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30" w:rsidRDefault="00A92EDF" w:rsidP="00274D07">
      <w:pPr>
        <w:pStyle w:val="a4"/>
        <w:ind w:firstLine="0"/>
        <w:jc w:val="center"/>
      </w:pPr>
      <w:r>
        <w:t>Результаты анкетирования, проводимо</w:t>
      </w:r>
      <w:r w:rsidR="00274D07">
        <w:t>го</w:t>
      </w:r>
      <w:r w:rsidR="00B23401">
        <w:t xml:space="preserve"> с целью изучения состояния коррупции в Усть-Донецком районе</w:t>
      </w:r>
      <w:r w:rsidR="00274D07">
        <w:t xml:space="preserve"> в 202</w:t>
      </w:r>
      <w:r w:rsidR="00FC7C55">
        <w:t>4</w:t>
      </w:r>
      <w:bookmarkStart w:id="0" w:name="_GoBack"/>
      <w:bookmarkEnd w:id="0"/>
      <w:r w:rsidR="00274D07">
        <w:t xml:space="preserve"> году</w:t>
      </w:r>
    </w:p>
    <w:p w:rsidR="00274D07" w:rsidRDefault="00274D07" w:rsidP="00A92EDF">
      <w:pPr>
        <w:pStyle w:val="a4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  <w:gridCol w:w="1222"/>
      </w:tblGrid>
      <w:tr w:rsidR="00190430" w:rsidRPr="000C4EB5">
        <w:trPr>
          <w:trHeight w:val="265"/>
        </w:trPr>
        <w:tc>
          <w:tcPr>
            <w:tcW w:w="4962" w:type="dxa"/>
            <w:vMerge w:val="restart"/>
            <w:tcBorders>
              <w:bottom w:val="double" w:sz="1" w:space="0" w:color="000000"/>
            </w:tcBorders>
          </w:tcPr>
          <w:p w:rsidR="00190430" w:rsidRDefault="00B23401">
            <w:pPr>
              <w:pStyle w:val="TableParagraph"/>
              <w:spacing w:before="206"/>
              <w:ind w:right="493"/>
              <w:rPr>
                <w:b/>
              </w:rPr>
            </w:pPr>
            <w:r>
              <w:rPr>
                <w:b/>
              </w:rPr>
              <w:t>1. Как Вы оцениваете уровень коррупции в Усть-Донецком районе в текущем году?</w:t>
            </w:r>
          </w:p>
        </w:tc>
        <w:tc>
          <w:tcPr>
            <w:tcW w:w="4961" w:type="dxa"/>
          </w:tcPr>
          <w:p w:rsidR="00190430" w:rsidRDefault="00B23401">
            <w:pPr>
              <w:pStyle w:val="TableParagraph"/>
              <w:spacing w:before="11" w:line="234" w:lineRule="exact"/>
            </w:pPr>
            <w:r>
              <w:t>низкий</w:t>
            </w:r>
          </w:p>
        </w:tc>
        <w:tc>
          <w:tcPr>
            <w:tcW w:w="1222" w:type="dxa"/>
          </w:tcPr>
          <w:p w:rsidR="00190430" w:rsidRPr="000C4EB5" w:rsidRDefault="00FF247C" w:rsidP="008F623D">
            <w:pPr>
              <w:pStyle w:val="TableParagraph"/>
              <w:ind w:left="0"/>
              <w:jc w:val="center"/>
            </w:pPr>
            <w:r>
              <w:t>8</w:t>
            </w:r>
            <w:r w:rsidR="008F623D">
              <w:t>1</w:t>
            </w:r>
          </w:p>
        </w:tc>
      </w:tr>
      <w:tr w:rsidR="00190430" w:rsidRPr="000C4EB5">
        <w:trPr>
          <w:trHeight w:val="275"/>
        </w:trPr>
        <w:tc>
          <w:tcPr>
            <w:tcW w:w="4962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90430" w:rsidRDefault="00B23401">
            <w:pPr>
              <w:pStyle w:val="TableParagraph"/>
              <w:spacing w:before="21" w:line="234" w:lineRule="exact"/>
            </w:pPr>
            <w:r>
              <w:t>средний</w:t>
            </w:r>
          </w:p>
        </w:tc>
        <w:tc>
          <w:tcPr>
            <w:tcW w:w="1222" w:type="dxa"/>
          </w:tcPr>
          <w:p w:rsidR="00190430" w:rsidRPr="000C4EB5" w:rsidRDefault="008F623D" w:rsidP="008F623D">
            <w:pPr>
              <w:pStyle w:val="TableParagraph"/>
              <w:ind w:left="0"/>
              <w:jc w:val="center"/>
            </w:pPr>
            <w:r>
              <w:t>8</w:t>
            </w:r>
          </w:p>
        </w:tc>
      </w:tr>
      <w:tr w:rsidR="00190430" w:rsidRPr="000C4EB5">
        <w:trPr>
          <w:trHeight w:val="275"/>
        </w:trPr>
        <w:tc>
          <w:tcPr>
            <w:tcW w:w="4962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90430" w:rsidRDefault="00B23401">
            <w:pPr>
              <w:pStyle w:val="TableParagraph"/>
              <w:spacing w:before="21" w:line="234" w:lineRule="exact"/>
            </w:pPr>
            <w:r>
              <w:t>высокий</w:t>
            </w:r>
          </w:p>
        </w:tc>
        <w:tc>
          <w:tcPr>
            <w:tcW w:w="1222" w:type="dxa"/>
          </w:tcPr>
          <w:p w:rsidR="00190430" w:rsidRPr="000C4EB5" w:rsidRDefault="008F623D" w:rsidP="008F623D">
            <w:pPr>
              <w:pStyle w:val="TableParagraph"/>
              <w:ind w:left="0"/>
              <w:jc w:val="center"/>
            </w:pPr>
            <w:r>
              <w:t>5</w:t>
            </w:r>
          </w:p>
        </w:tc>
      </w:tr>
      <w:tr w:rsidR="00190430" w:rsidRPr="000C4EB5">
        <w:trPr>
          <w:trHeight w:val="285"/>
        </w:trPr>
        <w:tc>
          <w:tcPr>
            <w:tcW w:w="4962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bottom w:val="double" w:sz="1" w:space="0" w:color="000000"/>
            </w:tcBorders>
          </w:tcPr>
          <w:p w:rsidR="00190430" w:rsidRDefault="00B23401">
            <w:pPr>
              <w:pStyle w:val="TableParagraph"/>
              <w:spacing w:before="21" w:line="244" w:lineRule="exact"/>
            </w:pPr>
            <w:r>
              <w:t>затрудняюсь ответить</w:t>
            </w:r>
          </w:p>
        </w:tc>
        <w:tc>
          <w:tcPr>
            <w:tcW w:w="1222" w:type="dxa"/>
            <w:tcBorders>
              <w:bottom w:val="double" w:sz="1" w:space="0" w:color="000000"/>
            </w:tcBorders>
          </w:tcPr>
          <w:p w:rsidR="00190430" w:rsidRPr="000C4EB5" w:rsidRDefault="008F623D" w:rsidP="00FF247C">
            <w:pPr>
              <w:pStyle w:val="TableParagraph"/>
              <w:ind w:left="0"/>
              <w:jc w:val="center"/>
            </w:pPr>
            <w:r>
              <w:t>6</w:t>
            </w:r>
          </w:p>
        </w:tc>
      </w:tr>
      <w:tr w:rsidR="00190430" w:rsidRPr="000C4EB5">
        <w:trPr>
          <w:trHeight w:val="265"/>
        </w:trPr>
        <w:tc>
          <w:tcPr>
            <w:tcW w:w="4962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190430" w:rsidRDefault="00B23401">
            <w:pPr>
              <w:pStyle w:val="TableParagraph"/>
              <w:ind w:left="467" w:right="99" w:hanging="360"/>
              <w:rPr>
                <w:b/>
              </w:rPr>
            </w:pPr>
            <w:r>
              <w:rPr>
                <w:b/>
              </w:rPr>
              <w:t>2. Что Вы понимаете под словом «коррупция»? (можно отметить несколько позиций)</w:t>
            </w:r>
          </w:p>
        </w:tc>
        <w:tc>
          <w:tcPr>
            <w:tcW w:w="4961" w:type="dxa"/>
            <w:tcBorders>
              <w:top w:val="double" w:sz="1" w:space="0" w:color="000000"/>
            </w:tcBorders>
          </w:tcPr>
          <w:p w:rsidR="00190430" w:rsidRDefault="00B23401">
            <w:pPr>
              <w:pStyle w:val="TableParagraph"/>
              <w:spacing w:line="246" w:lineRule="exact"/>
            </w:pPr>
            <w:r>
              <w:t>взяточничество</w:t>
            </w:r>
          </w:p>
        </w:tc>
        <w:tc>
          <w:tcPr>
            <w:tcW w:w="1222" w:type="dxa"/>
            <w:tcBorders>
              <w:top w:val="double" w:sz="1" w:space="0" w:color="000000"/>
            </w:tcBorders>
          </w:tcPr>
          <w:p w:rsidR="00190430" w:rsidRPr="000C4EB5" w:rsidRDefault="00EE1C62" w:rsidP="008F623D">
            <w:pPr>
              <w:pStyle w:val="TableParagraph"/>
              <w:ind w:left="0"/>
              <w:jc w:val="center"/>
            </w:pPr>
            <w:r>
              <w:t>12</w:t>
            </w:r>
          </w:p>
        </w:tc>
      </w:tr>
      <w:tr w:rsidR="00190430" w:rsidRPr="000C4EB5">
        <w:trPr>
          <w:trHeight w:val="275"/>
        </w:trPr>
        <w:tc>
          <w:tcPr>
            <w:tcW w:w="4962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90430" w:rsidRDefault="00B23401">
            <w:pPr>
              <w:pStyle w:val="TableParagraph"/>
              <w:spacing w:before="10" w:line="246" w:lineRule="exact"/>
            </w:pPr>
            <w:r>
              <w:t>вымогательство</w:t>
            </w:r>
          </w:p>
        </w:tc>
        <w:tc>
          <w:tcPr>
            <w:tcW w:w="1222" w:type="dxa"/>
          </w:tcPr>
          <w:p w:rsidR="00190430" w:rsidRPr="000C4EB5" w:rsidRDefault="00103F55" w:rsidP="008F623D">
            <w:pPr>
              <w:pStyle w:val="TableParagraph"/>
              <w:ind w:left="0"/>
              <w:jc w:val="center"/>
            </w:pPr>
            <w:r w:rsidRPr="000C4EB5">
              <w:t>2</w:t>
            </w:r>
            <w:r w:rsidR="008F623D">
              <w:t>1</w:t>
            </w:r>
          </w:p>
        </w:tc>
      </w:tr>
      <w:tr w:rsidR="00190430" w:rsidRPr="000C4EB5">
        <w:trPr>
          <w:trHeight w:val="275"/>
        </w:trPr>
        <w:tc>
          <w:tcPr>
            <w:tcW w:w="4962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90430" w:rsidRDefault="00B23401">
            <w:pPr>
              <w:pStyle w:val="TableParagraph"/>
              <w:spacing w:before="10" w:line="246" w:lineRule="exact"/>
            </w:pPr>
            <w:r>
              <w:t>использование должностного положения</w:t>
            </w:r>
          </w:p>
        </w:tc>
        <w:tc>
          <w:tcPr>
            <w:tcW w:w="1222" w:type="dxa"/>
          </w:tcPr>
          <w:p w:rsidR="00190430" w:rsidRPr="000C4EB5" w:rsidRDefault="008F623D" w:rsidP="006025D5">
            <w:pPr>
              <w:pStyle w:val="TableParagraph"/>
              <w:ind w:left="0"/>
              <w:jc w:val="center"/>
            </w:pPr>
            <w:r>
              <w:t>36</w:t>
            </w:r>
          </w:p>
        </w:tc>
      </w:tr>
      <w:tr w:rsidR="00190430" w:rsidRPr="000C4EB5">
        <w:trPr>
          <w:trHeight w:val="505"/>
        </w:trPr>
        <w:tc>
          <w:tcPr>
            <w:tcW w:w="4962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90430" w:rsidRDefault="00B23401">
            <w:pPr>
              <w:pStyle w:val="TableParagraph"/>
              <w:spacing w:before="10" w:line="250" w:lineRule="atLeast"/>
              <w:ind w:right="1003"/>
            </w:pPr>
            <w:r>
              <w:t>подношение подарков (благодарность за оказанные услуги) должностным лицам</w:t>
            </w:r>
          </w:p>
        </w:tc>
        <w:tc>
          <w:tcPr>
            <w:tcW w:w="1222" w:type="dxa"/>
          </w:tcPr>
          <w:p w:rsidR="00190430" w:rsidRPr="000C4EB5" w:rsidRDefault="008F623D" w:rsidP="008F623D">
            <w:pPr>
              <w:pStyle w:val="TableParagraph"/>
              <w:ind w:left="0"/>
              <w:jc w:val="center"/>
            </w:pPr>
            <w:r>
              <w:t>17</w:t>
            </w:r>
          </w:p>
        </w:tc>
      </w:tr>
      <w:tr w:rsidR="00190430" w:rsidRPr="000C4EB5">
        <w:trPr>
          <w:trHeight w:val="1011"/>
        </w:trPr>
        <w:tc>
          <w:tcPr>
            <w:tcW w:w="4962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bottom w:val="double" w:sz="1" w:space="0" w:color="000000"/>
            </w:tcBorders>
          </w:tcPr>
          <w:p w:rsidR="00190430" w:rsidRDefault="00B23401">
            <w:pPr>
              <w:pStyle w:val="TableParagraph"/>
              <w:spacing w:line="250" w:lineRule="atLeast"/>
              <w:ind w:right="440"/>
            </w:pPr>
            <w:r>
              <w:t>блат (использование личных контактов для получения доступа к общественным ресурсам, товарам, услугам, оказание различных услуг родственникам, друзьям, знакомым)</w:t>
            </w:r>
          </w:p>
        </w:tc>
        <w:tc>
          <w:tcPr>
            <w:tcW w:w="1222" w:type="dxa"/>
            <w:tcBorders>
              <w:bottom w:val="double" w:sz="1" w:space="0" w:color="000000"/>
            </w:tcBorders>
          </w:tcPr>
          <w:p w:rsidR="00190430" w:rsidRPr="000C4EB5" w:rsidRDefault="00103F55" w:rsidP="00EE1C62">
            <w:pPr>
              <w:pStyle w:val="TableParagraph"/>
              <w:ind w:left="0"/>
              <w:jc w:val="center"/>
            </w:pPr>
            <w:r w:rsidRPr="000C4EB5">
              <w:t>1</w:t>
            </w:r>
            <w:r w:rsidR="00EE1C62">
              <w:t>4</w:t>
            </w:r>
          </w:p>
        </w:tc>
      </w:tr>
      <w:tr w:rsidR="00190430" w:rsidRPr="000C4EB5">
        <w:trPr>
          <w:trHeight w:val="300"/>
        </w:trPr>
        <w:tc>
          <w:tcPr>
            <w:tcW w:w="4962" w:type="dxa"/>
            <w:vMerge w:val="restart"/>
            <w:tcBorders>
              <w:top w:val="double" w:sz="1" w:space="0" w:color="000000"/>
            </w:tcBorders>
          </w:tcPr>
          <w:p w:rsidR="00190430" w:rsidRDefault="00B23401">
            <w:pPr>
              <w:pStyle w:val="TableParagraph"/>
              <w:ind w:right="95"/>
              <w:jc w:val="both"/>
              <w:rPr>
                <w:b/>
              </w:rPr>
            </w:pPr>
            <w:r>
              <w:rPr>
                <w:b/>
              </w:rPr>
              <w:t>3. Приходилось ли Вам лично с помощью денег, подарков или иной благодарности решать важный для Вас вопрос в текущем году в Усть-Донецком</w:t>
            </w:r>
            <w:r w:rsidR="00DC45BB">
              <w:rPr>
                <w:b/>
              </w:rPr>
              <w:t xml:space="preserve"> </w:t>
            </w:r>
            <w:r>
              <w:rPr>
                <w:b/>
              </w:rPr>
              <w:t>районе?</w:t>
            </w:r>
          </w:p>
        </w:tc>
        <w:tc>
          <w:tcPr>
            <w:tcW w:w="4961" w:type="dxa"/>
            <w:tcBorders>
              <w:top w:val="double" w:sz="1" w:space="0" w:color="000000"/>
            </w:tcBorders>
          </w:tcPr>
          <w:p w:rsidR="00190430" w:rsidRDefault="00B23401">
            <w:pPr>
              <w:pStyle w:val="TableParagraph"/>
            </w:pPr>
            <w:r>
              <w:t>ни разу</w:t>
            </w:r>
          </w:p>
        </w:tc>
        <w:tc>
          <w:tcPr>
            <w:tcW w:w="1222" w:type="dxa"/>
            <w:tcBorders>
              <w:top w:val="double" w:sz="1" w:space="0" w:color="000000"/>
            </w:tcBorders>
          </w:tcPr>
          <w:p w:rsidR="00190430" w:rsidRPr="000C4EB5" w:rsidRDefault="004A0C46" w:rsidP="008059CA">
            <w:pPr>
              <w:pStyle w:val="TableParagraph"/>
              <w:ind w:left="0"/>
              <w:jc w:val="center"/>
            </w:pPr>
            <w:r>
              <w:t>8</w:t>
            </w:r>
            <w:r w:rsidR="008059CA">
              <w:t>4</w:t>
            </w:r>
          </w:p>
        </w:tc>
      </w:tr>
      <w:tr w:rsidR="00190430" w:rsidRPr="000C4EB5">
        <w:trPr>
          <w:trHeight w:val="328"/>
        </w:trPr>
        <w:tc>
          <w:tcPr>
            <w:tcW w:w="4962" w:type="dxa"/>
            <w:vMerge/>
            <w:tcBorders>
              <w:top w:val="nil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90430" w:rsidRDefault="00B23401">
            <w:pPr>
              <w:pStyle w:val="TableParagraph"/>
              <w:spacing w:before="20"/>
            </w:pPr>
            <w:r>
              <w:t>один</w:t>
            </w:r>
          </w:p>
        </w:tc>
        <w:tc>
          <w:tcPr>
            <w:tcW w:w="1222" w:type="dxa"/>
          </w:tcPr>
          <w:p w:rsidR="00190430" w:rsidRPr="000C4EB5" w:rsidRDefault="00103F55" w:rsidP="008059CA">
            <w:pPr>
              <w:pStyle w:val="TableParagraph"/>
              <w:ind w:left="0"/>
              <w:jc w:val="center"/>
            </w:pPr>
            <w:r w:rsidRPr="000C4EB5">
              <w:t>1</w:t>
            </w:r>
            <w:r w:rsidR="008059CA">
              <w:t>3</w:t>
            </w:r>
          </w:p>
        </w:tc>
      </w:tr>
      <w:tr w:rsidR="00190430" w:rsidRPr="000C4EB5">
        <w:trPr>
          <w:trHeight w:val="328"/>
        </w:trPr>
        <w:tc>
          <w:tcPr>
            <w:tcW w:w="4962" w:type="dxa"/>
            <w:vMerge/>
            <w:tcBorders>
              <w:top w:val="nil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90430" w:rsidRDefault="00B23401">
            <w:pPr>
              <w:pStyle w:val="TableParagraph"/>
              <w:spacing w:before="20"/>
            </w:pPr>
            <w:r>
              <w:t>два</w:t>
            </w:r>
          </w:p>
        </w:tc>
        <w:tc>
          <w:tcPr>
            <w:tcW w:w="1222" w:type="dxa"/>
          </w:tcPr>
          <w:p w:rsidR="00190430" w:rsidRPr="000C4EB5" w:rsidRDefault="004A0C46" w:rsidP="004A0C46">
            <w:pPr>
              <w:pStyle w:val="TableParagraph"/>
              <w:ind w:left="0"/>
              <w:jc w:val="center"/>
            </w:pPr>
            <w:r>
              <w:t>2</w:t>
            </w:r>
          </w:p>
        </w:tc>
      </w:tr>
      <w:tr w:rsidR="00190430" w:rsidRPr="000C4EB5">
        <w:trPr>
          <w:trHeight w:val="295"/>
        </w:trPr>
        <w:tc>
          <w:tcPr>
            <w:tcW w:w="4962" w:type="dxa"/>
            <w:vMerge/>
            <w:tcBorders>
              <w:top w:val="nil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90430" w:rsidRDefault="00B23401">
            <w:pPr>
              <w:pStyle w:val="TableParagraph"/>
              <w:spacing w:before="20"/>
            </w:pPr>
            <w:r>
              <w:t>более двух раз</w:t>
            </w:r>
          </w:p>
        </w:tc>
        <w:tc>
          <w:tcPr>
            <w:tcW w:w="1222" w:type="dxa"/>
          </w:tcPr>
          <w:p w:rsidR="00190430" w:rsidRPr="000C4EB5" w:rsidRDefault="008059CA" w:rsidP="004A0C46">
            <w:pPr>
              <w:pStyle w:val="TableParagraph"/>
              <w:ind w:left="0"/>
              <w:jc w:val="center"/>
            </w:pPr>
            <w:r>
              <w:t>1</w:t>
            </w:r>
          </w:p>
        </w:tc>
      </w:tr>
    </w:tbl>
    <w:p w:rsidR="00190430" w:rsidRDefault="00B23401">
      <w:pPr>
        <w:pStyle w:val="a3"/>
        <w:ind w:left="570" w:right="750" w:hanging="391"/>
      </w:pPr>
      <w:r>
        <w:t>4. В каких сферах жизнедеятельности в Усть-Донецком районе в текущем году Вам приходилось решать свои проблемы путем дачи взяток, подарков, подношений, оказания услуг должностным лицам?</w:t>
      </w:r>
    </w:p>
    <w:p w:rsidR="00190430" w:rsidRDefault="00B23401">
      <w:pPr>
        <w:pStyle w:val="a3"/>
        <w:ind w:left="3541"/>
      </w:pPr>
      <w:r>
        <w:t>(можно отметить несколько позиций)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  <w:gridCol w:w="659"/>
      </w:tblGrid>
      <w:tr w:rsidR="00103F55" w:rsidTr="00103F55">
        <w:trPr>
          <w:trHeight w:val="746"/>
        </w:trPr>
        <w:tc>
          <w:tcPr>
            <w:tcW w:w="10490" w:type="dxa"/>
            <w:tcBorders>
              <w:bottom w:val="single" w:sz="4" w:space="0" w:color="auto"/>
            </w:tcBorders>
          </w:tcPr>
          <w:p w:rsidR="00103F55" w:rsidRDefault="00103F55">
            <w:pPr>
              <w:pStyle w:val="TableParagraph"/>
              <w:rPr>
                <w:b/>
              </w:rPr>
            </w:pPr>
            <w:r>
              <w:rPr>
                <w:b/>
              </w:rPr>
              <w:t>Медицина:</w:t>
            </w:r>
          </w:p>
          <w:p w:rsidR="00103F55" w:rsidRDefault="00103F55">
            <w:pPr>
              <w:pStyle w:val="TableParagraph"/>
              <w:rPr>
                <w:b/>
              </w:rPr>
            </w:pPr>
            <w:r>
              <w:rPr>
                <w:b/>
              </w:rPr>
              <w:t>1. при госпитализации в стационар или отделение сестринского ухода:</w:t>
            </w:r>
          </w:p>
          <w:p w:rsidR="00103F55" w:rsidRDefault="00103F55" w:rsidP="00103F55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</w:pPr>
            <w:r>
              <w:t>детского отделения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Default="00FC7C55" w:rsidP="00FC7C55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103F55" w:rsidTr="00103F55">
        <w:trPr>
          <w:trHeight w:val="23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Default="00103F55" w:rsidP="00103F55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rPr>
                <w:b/>
              </w:rPr>
            </w:pPr>
            <w:r>
              <w:t>хирургического отделения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Pr="000C4EB5" w:rsidRDefault="00FC7C55" w:rsidP="00103F55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103F55" w:rsidTr="00103F55">
        <w:trPr>
          <w:trHeight w:val="25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Default="00103F55" w:rsidP="00103F55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</w:pPr>
            <w:r>
              <w:t>терапевтического отделения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Pr="000C4EB5" w:rsidRDefault="00FC7C55" w:rsidP="00103F55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103F55" w:rsidTr="00103F55">
        <w:trPr>
          <w:trHeight w:val="262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Default="00103F55" w:rsidP="00103F55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</w:pPr>
            <w:r>
              <w:t>паллиативногоотделения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Pr="000C4EB5" w:rsidRDefault="00AD51F3" w:rsidP="00116684">
            <w:pPr>
              <w:pStyle w:val="TableParagraph"/>
              <w:ind w:left="0"/>
              <w:jc w:val="center"/>
            </w:pPr>
            <w:r>
              <w:t>4</w:t>
            </w:r>
          </w:p>
        </w:tc>
      </w:tr>
      <w:tr w:rsidR="00103F55" w:rsidTr="00103F55">
        <w:trPr>
          <w:trHeight w:val="27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Default="00103F55" w:rsidP="00103F55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</w:pPr>
            <w:r>
              <w:t>роддом.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Pr="000C4EB5" w:rsidRDefault="00FC7C55" w:rsidP="00103F55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103F55" w:rsidTr="00103F55">
        <w:trPr>
          <w:trHeight w:val="262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Default="00103F55" w:rsidP="00103F55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</w:pPr>
            <w:r>
              <w:rPr>
                <w:b/>
              </w:rPr>
              <w:t>при прохождении лечения в стационаре или отделении сестринскогоухода: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Pr="000C4EB5" w:rsidRDefault="00FC7C55" w:rsidP="00103F55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103F55" w:rsidTr="00103F55">
        <w:trPr>
          <w:trHeight w:val="231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Default="00103F55" w:rsidP="00103F55">
            <w:pPr>
              <w:pStyle w:val="TableParagraph"/>
              <w:rPr>
                <w:b/>
              </w:rPr>
            </w:pPr>
            <w:r>
              <w:t>-лечащему врачу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Pr="000C4EB5" w:rsidRDefault="001048AE" w:rsidP="00116684">
            <w:pPr>
              <w:pStyle w:val="TableParagraph"/>
              <w:ind w:left="0"/>
              <w:jc w:val="center"/>
            </w:pPr>
            <w:r>
              <w:t>2</w:t>
            </w:r>
          </w:p>
        </w:tc>
      </w:tr>
      <w:tr w:rsidR="00103F55" w:rsidTr="00103F55">
        <w:trPr>
          <w:trHeight w:val="29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Default="00103F55" w:rsidP="00103F55">
            <w:pPr>
              <w:pStyle w:val="TableParagraph"/>
            </w:pPr>
            <w:r>
              <w:t>-медсестре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Pr="000C4EB5" w:rsidRDefault="00FC7C55" w:rsidP="00103F55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103F55" w:rsidTr="00103F55">
        <w:trPr>
          <w:trHeight w:val="25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Default="00103F55" w:rsidP="00103F55">
            <w:pPr>
              <w:pStyle w:val="TableParagraph"/>
            </w:pPr>
            <w:r>
              <w:t>-обслуживающему персоналу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Pr="000C4EB5" w:rsidRDefault="001048AE" w:rsidP="00103F55">
            <w:pPr>
              <w:pStyle w:val="TableParagraph"/>
              <w:ind w:left="0"/>
              <w:jc w:val="center"/>
            </w:pPr>
            <w:r>
              <w:t>1</w:t>
            </w:r>
          </w:p>
        </w:tc>
      </w:tr>
      <w:tr w:rsidR="00103F55" w:rsidTr="00103F55">
        <w:trPr>
          <w:trHeight w:val="27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Default="00103F55" w:rsidP="00103F55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</w:pPr>
            <w:r>
              <w:rPr>
                <w:b/>
              </w:rPr>
              <w:t xml:space="preserve">поликлиника: </w:t>
            </w:r>
            <w:r>
              <w:t>на приеме уврача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Pr="000C4EB5" w:rsidRDefault="00103F55" w:rsidP="00103F55">
            <w:pPr>
              <w:pStyle w:val="TableParagraph"/>
              <w:ind w:left="0"/>
              <w:jc w:val="center"/>
            </w:pPr>
            <w:r w:rsidRPr="000C4EB5">
              <w:t>1</w:t>
            </w:r>
          </w:p>
        </w:tc>
      </w:tr>
      <w:tr w:rsidR="00103F55" w:rsidTr="00103F55">
        <w:trPr>
          <w:trHeight w:val="200"/>
        </w:trPr>
        <w:tc>
          <w:tcPr>
            <w:tcW w:w="10490" w:type="dxa"/>
            <w:tcBorders>
              <w:top w:val="single" w:sz="4" w:space="0" w:color="auto"/>
            </w:tcBorders>
          </w:tcPr>
          <w:p w:rsidR="00103F55" w:rsidRDefault="00103F55" w:rsidP="00103F55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spacing w:line="233" w:lineRule="exact"/>
              <w:rPr>
                <w:b/>
              </w:rPr>
            </w:pPr>
            <w:r>
              <w:rPr>
                <w:b/>
              </w:rPr>
              <w:t xml:space="preserve">МСЭК: </w:t>
            </w:r>
            <w:r>
              <w:t>при оформлении документов для получения или подтверждения</w:t>
            </w:r>
            <w:r w:rsidR="00116684">
              <w:t xml:space="preserve"> </w:t>
            </w:r>
            <w:r>
              <w:t>инвалидности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103F55" w:rsidRPr="000C4EB5" w:rsidRDefault="001048AE" w:rsidP="00116684">
            <w:pPr>
              <w:pStyle w:val="TableParagraph"/>
              <w:ind w:left="0"/>
              <w:jc w:val="center"/>
            </w:pPr>
            <w:r>
              <w:t>2</w:t>
            </w:r>
          </w:p>
        </w:tc>
      </w:tr>
      <w:tr w:rsidR="00FC7C55" w:rsidTr="00103F55">
        <w:trPr>
          <w:trHeight w:val="545"/>
        </w:trPr>
        <w:tc>
          <w:tcPr>
            <w:tcW w:w="10490" w:type="dxa"/>
            <w:tcBorders>
              <w:bottom w:val="single" w:sz="4" w:space="0" w:color="auto"/>
            </w:tcBorders>
          </w:tcPr>
          <w:p w:rsidR="00FC7C55" w:rsidRDefault="00FC7C55" w:rsidP="00FC7C55">
            <w:pPr>
              <w:pStyle w:val="TableParagraph"/>
              <w:rPr>
                <w:b/>
              </w:rPr>
            </w:pPr>
            <w:r>
              <w:rPr>
                <w:b/>
              </w:rPr>
              <w:t>Образование:</w:t>
            </w:r>
          </w:p>
          <w:p w:rsidR="00FC7C55" w:rsidRDefault="00FC7C55" w:rsidP="00FC7C55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</w:pPr>
            <w:r>
              <w:t>поступить в нужнуюшколу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C7C55" w:rsidRDefault="00FC7C55" w:rsidP="00FC7C55">
            <w:pPr>
              <w:jc w:val="center"/>
            </w:pPr>
            <w:r w:rsidRPr="007A2FE1">
              <w:t>0</w:t>
            </w:r>
          </w:p>
        </w:tc>
      </w:tr>
      <w:tr w:rsidR="00FC7C55" w:rsidTr="00103F55">
        <w:trPr>
          <w:trHeight w:val="23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FC7C55" w:rsidRDefault="00FC7C55" w:rsidP="00FC7C55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rPr>
                <w:b/>
              </w:rPr>
            </w:pPr>
            <w:r>
              <w:t>успешно закончить школу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C7C55" w:rsidRDefault="00FC7C55" w:rsidP="00FC7C55">
            <w:pPr>
              <w:jc w:val="center"/>
            </w:pPr>
            <w:r w:rsidRPr="007A2FE1">
              <w:t>0</w:t>
            </w:r>
          </w:p>
        </w:tc>
      </w:tr>
      <w:tr w:rsidR="00103F55" w:rsidTr="00103F55">
        <w:trPr>
          <w:trHeight w:val="288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Default="00103F55" w:rsidP="00103F55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</w:pPr>
            <w:r>
              <w:t>сдатьэкзамены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Pr="000C4EB5" w:rsidRDefault="001048AE" w:rsidP="00103F55">
            <w:pPr>
              <w:pStyle w:val="TableParagraph"/>
              <w:ind w:left="0"/>
              <w:jc w:val="center"/>
            </w:pPr>
            <w:r>
              <w:t>1</w:t>
            </w:r>
          </w:p>
        </w:tc>
      </w:tr>
      <w:tr w:rsidR="00FC7C55" w:rsidTr="00103F55">
        <w:trPr>
          <w:trHeight w:val="20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FC7C55" w:rsidRDefault="00FC7C55" w:rsidP="00FC7C55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</w:pPr>
            <w:r>
              <w:t xml:space="preserve">оказание репетиторства </w:t>
            </w:r>
            <w:proofErr w:type="spellStart"/>
            <w:r>
              <w:t>вшколе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C7C55" w:rsidRDefault="00FC7C55" w:rsidP="00FC7C55">
            <w:pPr>
              <w:jc w:val="center"/>
            </w:pPr>
            <w:r w:rsidRPr="000F3FAB">
              <w:t>0</w:t>
            </w:r>
          </w:p>
        </w:tc>
      </w:tr>
      <w:tr w:rsidR="00FC7C55" w:rsidTr="00103F55">
        <w:trPr>
          <w:trHeight w:val="23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FC7C55" w:rsidRDefault="00FC7C55" w:rsidP="00FC7C55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</w:pPr>
            <w:r>
              <w:t>устройство ребенка в нужный детскийсад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C7C55" w:rsidRDefault="00FC7C55" w:rsidP="00FC7C55">
            <w:pPr>
              <w:jc w:val="center"/>
            </w:pPr>
            <w:r w:rsidRPr="000F3FAB">
              <w:t>0</w:t>
            </w:r>
          </w:p>
        </w:tc>
      </w:tr>
      <w:tr w:rsidR="00FC7C55" w:rsidTr="00103F55">
        <w:trPr>
          <w:trHeight w:val="288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FC7C55" w:rsidRDefault="00FC7C55" w:rsidP="00FC7C55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</w:pPr>
            <w:r>
              <w:t>оказание платных услуг преподавателями дополнительного образования в стенахучреждения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C7C55" w:rsidRDefault="00FC7C55" w:rsidP="00FC7C55">
            <w:pPr>
              <w:jc w:val="center"/>
            </w:pPr>
            <w:r w:rsidRPr="000F3FAB">
              <w:t>0</w:t>
            </w:r>
          </w:p>
        </w:tc>
      </w:tr>
      <w:tr w:rsidR="00FC7C55" w:rsidTr="00103F55">
        <w:trPr>
          <w:trHeight w:val="225"/>
        </w:trPr>
        <w:tc>
          <w:tcPr>
            <w:tcW w:w="10490" w:type="dxa"/>
            <w:tcBorders>
              <w:top w:val="single" w:sz="4" w:space="0" w:color="auto"/>
            </w:tcBorders>
          </w:tcPr>
          <w:p w:rsidR="00FC7C55" w:rsidRDefault="00FC7C55" w:rsidP="00FC7C55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line="233" w:lineRule="exact"/>
            </w:pPr>
            <w:r>
              <w:t>другое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C7C55" w:rsidRDefault="00FC7C55" w:rsidP="00FC7C55">
            <w:pPr>
              <w:jc w:val="center"/>
            </w:pPr>
            <w:r w:rsidRPr="000F3FAB">
              <w:t>0</w:t>
            </w:r>
          </w:p>
        </w:tc>
      </w:tr>
      <w:tr w:rsidR="00FC7C55">
        <w:trPr>
          <w:trHeight w:val="275"/>
        </w:trPr>
        <w:tc>
          <w:tcPr>
            <w:tcW w:w="10490" w:type="dxa"/>
          </w:tcPr>
          <w:p w:rsidR="00FC7C55" w:rsidRDefault="00FC7C55" w:rsidP="00FC7C55">
            <w:pPr>
              <w:pStyle w:val="TableParagraph"/>
              <w:spacing w:before="11" w:line="244" w:lineRule="exact"/>
            </w:pPr>
            <w:r>
              <w:rPr>
                <w:b/>
              </w:rPr>
              <w:t xml:space="preserve">Пенсионный фонд: </w:t>
            </w:r>
            <w:r>
              <w:t>досрочное оформление пенсии и т.д.</w:t>
            </w:r>
          </w:p>
        </w:tc>
        <w:tc>
          <w:tcPr>
            <w:tcW w:w="659" w:type="dxa"/>
          </w:tcPr>
          <w:p w:rsidR="00FC7C55" w:rsidRDefault="00FC7C55" w:rsidP="00FC7C55">
            <w:pPr>
              <w:jc w:val="center"/>
            </w:pPr>
            <w:r w:rsidRPr="000F3FAB">
              <w:t>0</w:t>
            </w:r>
          </w:p>
        </w:tc>
      </w:tr>
      <w:tr w:rsidR="00FC7C55">
        <w:trPr>
          <w:trHeight w:val="275"/>
        </w:trPr>
        <w:tc>
          <w:tcPr>
            <w:tcW w:w="10490" w:type="dxa"/>
          </w:tcPr>
          <w:p w:rsidR="00FC7C55" w:rsidRDefault="00FC7C55" w:rsidP="00FC7C55">
            <w:pPr>
              <w:pStyle w:val="TableParagraph"/>
              <w:spacing w:before="11" w:line="244" w:lineRule="exact"/>
            </w:pPr>
            <w:r>
              <w:rPr>
                <w:b/>
              </w:rPr>
              <w:t xml:space="preserve">Военкомат: </w:t>
            </w:r>
            <w:r>
              <w:t>решение проблем в связи с призывом на военную службу</w:t>
            </w:r>
          </w:p>
        </w:tc>
        <w:tc>
          <w:tcPr>
            <w:tcW w:w="659" w:type="dxa"/>
          </w:tcPr>
          <w:p w:rsidR="00FC7C55" w:rsidRDefault="00FC7C55" w:rsidP="00FC7C55">
            <w:pPr>
              <w:jc w:val="center"/>
            </w:pPr>
            <w:r w:rsidRPr="000F3FAB">
              <w:t>0</w:t>
            </w:r>
          </w:p>
        </w:tc>
      </w:tr>
      <w:tr w:rsidR="00FC7C55">
        <w:trPr>
          <w:trHeight w:val="275"/>
        </w:trPr>
        <w:tc>
          <w:tcPr>
            <w:tcW w:w="10490" w:type="dxa"/>
          </w:tcPr>
          <w:p w:rsidR="00FC7C55" w:rsidRDefault="00FC7C55" w:rsidP="00FC7C55">
            <w:pPr>
              <w:pStyle w:val="TableParagraph"/>
              <w:spacing w:before="11" w:line="244" w:lineRule="exact"/>
            </w:pPr>
            <w:proofErr w:type="spellStart"/>
            <w:r>
              <w:rPr>
                <w:b/>
              </w:rPr>
              <w:t>Росреестр</w:t>
            </w:r>
            <w:proofErr w:type="spellEnd"/>
            <w:r>
              <w:t>: регистрация прав на объекты недвижимого имущества</w:t>
            </w:r>
          </w:p>
        </w:tc>
        <w:tc>
          <w:tcPr>
            <w:tcW w:w="659" w:type="dxa"/>
          </w:tcPr>
          <w:p w:rsidR="00FC7C55" w:rsidRDefault="00FC7C55" w:rsidP="00FC7C55">
            <w:pPr>
              <w:jc w:val="center"/>
            </w:pPr>
            <w:r w:rsidRPr="000F3FAB">
              <w:t>0</w:t>
            </w:r>
          </w:p>
        </w:tc>
      </w:tr>
      <w:tr w:rsidR="00FC7C55">
        <w:trPr>
          <w:trHeight w:val="275"/>
        </w:trPr>
        <w:tc>
          <w:tcPr>
            <w:tcW w:w="10490" w:type="dxa"/>
          </w:tcPr>
          <w:p w:rsidR="00FC7C55" w:rsidRDefault="00FC7C55" w:rsidP="00FC7C55">
            <w:pPr>
              <w:pStyle w:val="TableParagraph"/>
              <w:spacing w:before="11" w:line="244" w:lineRule="exact"/>
            </w:pPr>
            <w:r>
              <w:rPr>
                <w:b/>
              </w:rPr>
              <w:t xml:space="preserve">МФЦ: </w:t>
            </w:r>
            <w:r>
              <w:t>оформление документов</w:t>
            </w:r>
          </w:p>
        </w:tc>
        <w:tc>
          <w:tcPr>
            <w:tcW w:w="659" w:type="dxa"/>
          </w:tcPr>
          <w:p w:rsidR="00FC7C55" w:rsidRDefault="00FC7C55" w:rsidP="00FC7C55">
            <w:pPr>
              <w:jc w:val="center"/>
            </w:pPr>
            <w:r w:rsidRPr="000F3FAB">
              <w:t>0</w:t>
            </w:r>
          </w:p>
        </w:tc>
      </w:tr>
      <w:tr w:rsidR="00FC7C55">
        <w:trPr>
          <w:trHeight w:val="275"/>
        </w:trPr>
        <w:tc>
          <w:tcPr>
            <w:tcW w:w="10490" w:type="dxa"/>
          </w:tcPr>
          <w:p w:rsidR="00FC7C55" w:rsidRDefault="00FC7C55" w:rsidP="00FC7C55">
            <w:pPr>
              <w:pStyle w:val="TableParagraph"/>
              <w:spacing w:before="11" w:line="244" w:lineRule="exact"/>
            </w:pPr>
            <w:r>
              <w:rPr>
                <w:b/>
              </w:rPr>
              <w:t xml:space="preserve">БТИ: </w:t>
            </w:r>
            <w:r>
              <w:t>ускорить предоставление услуг и т.д.</w:t>
            </w:r>
          </w:p>
        </w:tc>
        <w:tc>
          <w:tcPr>
            <w:tcW w:w="659" w:type="dxa"/>
          </w:tcPr>
          <w:p w:rsidR="00FC7C55" w:rsidRDefault="00FC7C55" w:rsidP="00FC7C55">
            <w:pPr>
              <w:jc w:val="center"/>
            </w:pPr>
            <w:r w:rsidRPr="000F3FAB">
              <w:t>0</w:t>
            </w:r>
          </w:p>
        </w:tc>
      </w:tr>
      <w:tr w:rsidR="00FC7C55">
        <w:trPr>
          <w:trHeight w:val="275"/>
        </w:trPr>
        <w:tc>
          <w:tcPr>
            <w:tcW w:w="10490" w:type="dxa"/>
          </w:tcPr>
          <w:p w:rsidR="00FC7C55" w:rsidRDefault="00FC7C55" w:rsidP="00FC7C55">
            <w:pPr>
              <w:pStyle w:val="TableParagraph"/>
              <w:spacing w:before="11" w:line="244" w:lineRule="exact"/>
            </w:pPr>
            <w:r>
              <w:rPr>
                <w:b/>
              </w:rPr>
              <w:t xml:space="preserve">Суды: </w:t>
            </w:r>
            <w:r>
              <w:t>добиться справедливости или желаемого результата</w:t>
            </w:r>
          </w:p>
        </w:tc>
        <w:tc>
          <w:tcPr>
            <w:tcW w:w="659" w:type="dxa"/>
          </w:tcPr>
          <w:p w:rsidR="00FC7C55" w:rsidRDefault="00FC7C55" w:rsidP="00FC7C55">
            <w:pPr>
              <w:jc w:val="center"/>
            </w:pPr>
            <w:r w:rsidRPr="000F3FAB">
              <w:t>0</w:t>
            </w:r>
          </w:p>
        </w:tc>
      </w:tr>
      <w:tr w:rsidR="00FC7C55" w:rsidTr="00103F55">
        <w:trPr>
          <w:trHeight w:val="189"/>
        </w:trPr>
        <w:tc>
          <w:tcPr>
            <w:tcW w:w="10490" w:type="dxa"/>
            <w:tcBorders>
              <w:bottom w:val="single" w:sz="4" w:space="0" w:color="auto"/>
            </w:tcBorders>
          </w:tcPr>
          <w:p w:rsidR="00FC7C55" w:rsidRDefault="00FC7C55" w:rsidP="00FC7C55">
            <w:pPr>
              <w:pStyle w:val="TableParagraph"/>
            </w:pPr>
            <w:r>
              <w:rPr>
                <w:b/>
              </w:rPr>
              <w:t>ОМВД: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C7C55" w:rsidRDefault="00FC7C55" w:rsidP="00FC7C55">
            <w:pPr>
              <w:jc w:val="center"/>
            </w:pPr>
            <w:r w:rsidRPr="000F3FAB">
              <w:t>0</w:t>
            </w:r>
          </w:p>
        </w:tc>
      </w:tr>
      <w:tr w:rsidR="00FC7C55" w:rsidTr="00103F55">
        <w:trPr>
          <w:trHeight w:val="31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FC7C55" w:rsidRDefault="00FC7C55" w:rsidP="00FC7C55">
            <w:pPr>
              <w:pStyle w:val="TableParagraph"/>
              <w:ind w:right="2135"/>
              <w:rPr>
                <w:b/>
              </w:rPr>
            </w:pPr>
            <w:r>
              <w:t xml:space="preserve">Паспортный стол: получить регистрацию по месту жительства, паспорт, загранпаспорт 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C7C55" w:rsidRDefault="00FC7C55" w:rsidP="00FC7C55">
            <w:pPr>
              <w:jc w:val="center"/>
            </w:pPr>
            <w:r w:rsidRPr="000F3FAB">
              <w:t>0</w:t>
            </w:r>
          </w:p>
        </w:tc>
      </w:tr>
      <w:tr w:rsidR="00103F55" w:rsidTr="00103F55">
        <w:trPr>
          <w:trHeight w:val="228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Default="00103F55" w:rsidP="00103F55">
            <w:pPr>
              <w:pStyle w:val="TableParagraph"/>
              <w:ind w:right="2135"/>
              <w:rPr>
                <w:b/>
              </w:rPr>
            </w:pPr>
            <w:r>
              <w:t>ГИБДД: урегулировать ситуацию, получить права и др.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Pr="000C4EB5" w:rsidRDefault="00D1346F" w:rsidP="00103F55">
            <w:pPr>
              <w:pStyle w:val="TableParagraph"/>
              <w:ind w:left="0"/>
              <w:jc w:val="center"/>
            </w:pPr>
            <w:r>
              <w:t>7</w:t>
            </w:r>
          </w:p>
        </w:tc>
      </w:tr>
      <w:tr w:rsidR="00103F55" w:rsidTr="00103F55">
        <w:trPr>
          <w:trHeight w:val="22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Default="00103F55" w:rsidP="00103F55">
            <w:pPr>
              <w:pStyle w:val="TableParagraph"/>
              <w:ind w:right="8405"/>
            </w:pPr>
            <w:r>
              <w:t xml:space="preserve">Следствие, дознание 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Pr="000C4EB5" w:rsidRDefault="00FC7C55" w:rsidP="00103F55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103F55" w:rsidTr="00103F55">
        <w:trPr>
          <w:trHeight w:val="22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Default="00103F55" w:rsidP="00103F55">
            <w:pPr>
              <w:pStyle w:val="TableParagraph"/>
              <w:ind w:right="8405"/>
            </w:pPr>
            <w:r>
              <w:t>Участковые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03F55" w:rsidRPr="000C4EB5" w:rsidRDefault="00FC7C55" w:rsidP="00103F55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103F55" w:rsidTr="00103F55">
        <w:trPr>
          <w:trHeight w:val="275"/>
        </w:trPr>
        <w:tc>
          <w:tcPr>
            <w:tcW w:w="10490" w:type="dxa"/>
            <w:tcBorders>
              <w:top w:val="single" w:sz="4" w:space="0" w:color="auto"/>
            </w:tcBorders>
          </w:tcPr>
          <w:p w:rsidR="00103F55" w:rsidRDefault="00103F55" w:rsidP="00103F55">
            <w:pPr>
              <w:pStyle w:val="TableParagraph"/>
              <w:spacing w:line="233" w:lineRule="exact"/>
            </w:pPr>
            <w:r>
              <w:t>Другие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103F55" w:rsidRPr="000C4EB5" w:rsidRDefault="00D1346F" w:rsidP="00103F55">
            <w:pPr>
              <w:pStyle w:val="TableParagraph"/>
              <w:ind w:left="0"/>
              <w:jc w:val="center"/>
            </w:pPr>
            <w:r>
              <w:t>1</w:t>
            </w:r>
          </w:p>
        </w:tc>
      </w:tr>
      <w:tr w:rsidR="00190430">
        <w:trPr>
          <w:trHeight w:val="275"/>
        </w:trPr>
        <w:tc>
          <w:tcPr>
            <w:tcW w:w="10490" w:type="dxa"/>
          </w:tcPr>
          <w:p w:rsidR="00190430" w:rsidRDefault="00B23401">
            <w:pPr>
              <w:pStyle w:val="TableParagraph"/>
              <w:spacing w:before="11" w:line="244" w:lineRule="exact"/>
            </w:pPr>
            <w:r>
              <w:rPr>
                <w:b/>
              </w:rPr>
              <w:t>Прокуратура</w:t>
            </w:r>
            <w:r>
              <w:t>: получение правовой помощи и защиты</w:t>
            </w:r>
          </w:p>
        </w:tc>
        <w:tc>
          <w:tcPr>
            <w:tcW w:w="659" w:type="dxa"/>
          </w:tcPr>
          <w:p w:rsidR="00190430" w:rsidRPr="000C4EB5" w:rsidRDefault="00FC7C55" w:rsidP="00103F55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190430">
        <w:trPr>
          <w:trHeight w:val="275"/>
        </w:trPr>
        <w:tc>
          <w:tcPr>
            <w:tcW w:w="10490" w:type="dxa"/>
          </w:tcPr>
          <w:p w:rsidR="00190430" w:rsidRDefault="00B23401">
            <w:pPr>
              <w:pStyle w:val="TableParagraph"/>
              <w:spacing w:before="11" w:line="244" w:lineRule="exact"/>
              <w:rPr>
                <w:b/>
              </w:rPr>
            </w:pPr>
            <w:r>
              <w:rPr>
                <w:b/>
              </w:rPr>
              <w:t>Учреждения исполнения наказания</w:t>
            </w:r>
          </w:p>
        </w:tc>
        <w:tc>
          <w:tcPr>
            <w:tcW w:w="659" w:type="dxa"/>
          </w:tcPr>
          <w:p w:rsidR="00190430" w:rsidRDefault="00FC7C55" w:rsidP="00FC7C55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90430" w:rsidRDefault="00190430">
      <w:pPr>
        <w:rPr>
          <w:sz w:val="20"/>
        </w:rPr>
        <w:sectPr w:rsidR="00190430">
          <w:type w:val="continuous"/>
          <w:pgSz w:w="11910" w:h="16840"/>
          <w:pgMar w:top="36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0"/>
        <w:gridCol w:w="659"/>
      </w:tblGrid>
      <w:tr w:rsidR="00FC7C55">
        <w:trPr>
          <w:trHeight w:val="2023"/>
        </w:trPr>
        <w:tc>
          <w:tcPr>
            <w:tcW w:w="10490" w:type="dxa"/>
            <w:gridSpan w:val="2"/>
          </w:tcPr>
          <w:p w:rsidR="00FC7C55" w:rsidRDefault="00FC7C55" w:rsidP="00FC7C55">
            <w:pPr>
              <w:pStyle w:val="TableParagraph"/>
              <w:spacing w:line="249" w:lineRule="exact"/>
            </w:pPr>
            <w:r>
              <w:rPr>
                <w:b/>
              </w:rPr>
              <w:lastRenderedPageBreak/>
              <w:t>Администрация Усть-Донецкого района</w:t>
            </w:r>
            <w:r>
              <w:t>:</w:t>
            </w:r>
          </w:p>
          <w:p w:rsidR="00FC7C55" w:rsidRDefault="00FC7C55" w:rsidP="00FC7C55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</w:pPr>
            <w:r>
              <w:t>экономическаясфера</w:t>
            </w:r>
          </w:p>
          <w:p w:rsidR="00FC7C55" w:rsidRDefault="00FC7C55" w:rsidP="00FC7C55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</w:pPr>
            <w:r>
              <w:t>социальная сфера</w:t>
            </w:r>
          </w:p>
          <w:p w:rsidR="00FC7C55" w:rsidRDefault="00FC7C55" w:rsidP="00FC7C55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</w:pPr>
            <w:r>
              <w:t>сельское хозяйство</w:t>
            </w:r>
          </w:p>
          <w:p w:rsidR="00FC7C55" w:rsidRDefault="00FC7C55" w:rsidP="00FC7C55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</w:pPr>
            <w:r>
              <w:t>архитектура</w:t>
            </w:r>
          </w:p>
          <w:p w:rsidR="00FC7C55" w:rsidRDefault="00FC7C55" w:rsidP="00FC7C55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</w:pPr>
            <w:r>
              <w:t>ЖКХ, коммунальное хозяйство, дороги</w:t>
            </w:r>
          </w:p>
          <w:p w:rsidR="00FC7C55" w:rsidRDefault="00FC7C55" w:rsidP="00FC7C55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</w:pPr>
            <w:r>
              <w:t>управление муниципальнымимуществом</w:t>
            </w:r>
          </w:p>
          <w:p w:rsidR="00FC7C55" w:rsidRDefault="00FC7C55" w:rsidP="00FC7C55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line="237" w:lineRule="exact"/>
            </w:pPr>
            <w:r>
              <w:t>УСЗН: оформление пособий, выплат ит.д.</w:t>
            </w:r>
          </w:p>
        </w:tc>
        <w:tc>
          <w:tcPr>
            <w:tcW w:w="659" w:type="dxa"/>
          </w:tcPr>
          <w:p w:rsidR="00FC7C55" w:rsidRDefault="00FC7C55" w:rsidP="00FC7C55">
            <w:pPr>
              <w:jc w:val="center"/>
            </w:pPr>
            <w:r w:rsidRPr="003B0DE7">
              <w:t>0</w:t>
            </w:r>
          </w:p>
        </w:tc>
      </w:tr>
      <w:tr w:rsidR="00FC7C55">
        <w:trPr>
          <w:trHeight w:val="275"/>
        </w:trPr>
        <w:tc>
          <w:tcPr>
            <w:tcW w:w="10490" w:type="dxa"/>
            <w:gridSpan w:val="2"/>
            <w:tcBorders>
              <w:right w:val="dashed" w:sz="4" w:space="0" w:color="000000"/>
            </w:tcBorders>
          </w:tcPr>
          <w:p w:rsidR="00FC7C55" w:rsidRDefault="00FC7C55" w:rsidP="00FC7C55">
            <w:pPr>
              <w:pStyle w:val="TableParagraph"/>
              <w:spacing w:before="7" w:line="248" w:lineRule="exact"/>
            </w:pPr>
            <w:r>
              <w:rPr>
                <w:b/>
              </w:rPr>
              <w:t>Администрация сельского (городского) поселения</w:t>
            </w:r>
            <w:r>
              <w:t>: решение вопросов, входящих в их компетенцию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FC7C55" w:rsidRDefault="00FC7C55" w:rsidP="00FC7C55">
            <w:pPr>
              <w:jc w:val="center"/>
            </w:pPr>
            <w:r w:rsidRPr="003B0DE7">
              <w:t>0</w:t>
            </w:r>
          </w:p>
        </w:tc>
      </w:tr>
      <w:tr w:rsidR="00FC7C55">
        <w:trPr>
          <w:trHeight w:val="275"/>
        </w:trPr>
        <w:tc>
          <w:tcPr>
            <w:tcW w:w="10490" w:type="dxa"/>
            <w:gridSpan w:val="2"/>
            <w:tcBorders>
              <w:right w:val="dashed" w:sz="4" w:space="0" w:color="000000"/>
            </w:tcBorders>
          </w:tcPr>
          <w:p w:rsidR="00FC7C55" w:rsidRDefault="00FC7C55" w:rsidP="00FC7C55">
            <w:pPr>
              <w:pStyle w:val="TableParagraph"/>
              <w:spacing w:before="7" w:line="248" w:lineRule="exact"/>
            </w:pPr>
            <w:r>
              <w:rPr>
                <w:b/>
              </w:rPr>
              <w:t>Налоговая служба</w:t>
            </w:r>
            <w:r>
              <w:t>: снизить налоги, получить услуги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FC7C55" w:rsidRDefault="00FC7C55" w:rsidP="00FC7C55">
            <w:pPr>
              <w:jc w:val="center"/>
            </w:pPr>
            <w:r w:rsidRPr="003B0DE7">
              <w:t>0</w:t>
            </w:r>
          </w:p>
        </w:tc>
      </w:tr>
      <w:tr w:rsidR="00FC7C55">
        <w:trPr>
          <w:trHeight w:val="275"/>
        </w:trPr>
        <w:tc>
          <w:tcPr>
            <w:tcW w:w="10490" w:type="dxa"/>
            <w:gridSpan w:val="2"/>
            <w:tcBorders>
              <w:right w:val="dashed" w:sz="4" w:space="0" w:color="000000"/>
            </w:tcBorders>
          </w:tcPr>
          <w:p w:rsidR="00FC7C55" w:rsidRDefault="00FC7C55" w:rsidP="00FC7C55">
            <w:pPr>
              <w:pStyle w:val="TableParagraph"/>
              <w:spacing w:before="7" w:line="248" w:lineRule="exact"/>
            </w:pPr>
            <w:proofErr w:type="spellStart"/>
            <w:r>
              <w:rPr>
                <w:b/>
              </w:rPr>
              <w:t>Госпожарнадзор</w:t>
            </w:r>
            <w:proofErr w:type="spellEnd"/>
            <w:r>
              <w:t>: за проверки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FC7C55" w:rsidRDefault="00FC7C55" w:rsidP="00FC7C55">
            <w:pPr>
              <w:jc w:val="center"/>
            </w:pPr>
            <w:r w:rsidRPr="003B0DE7">
              <w:t>0</w:t>
            </w:r>
          </w:p>
        </w:tc>
      </w:tr>
      <w:tr w:rsidR="00FC7C55">
        <w:trPr>
          <w:trHeight w:val="275"/>
        </w:trPr>
        <w:tc>
          <w:tcPr>
            <w:tcW w:w="10490" w:type="dxa"/>
            <w:gridSpan w:val="2"/>
            <w:tcBorders>
              <w:right w:val="dashed" w:sz="4" w:space="0" w:color="000000"/>
            </w:tcBorders>
          </w:tcPr>
          <w:p w:rsidR="00FC7C55" w:rsidRDefault="00FC7C55" w:rsidP="00FC7C55">
            <w:pPr>
              <w:pStyle w:val="TableParagraph"/>
              <w:spacing w:before="7" w:line="248" w:lineRule="exact"/>
            </w:pPr>
            <w:proofErr w:type="spellStart"/>
            <w:r>
              <w:rPr>
                <w:b/>
              </w:rPr>
              <w:t>Роспотребнадзор</w:t>
            </w:r>
            <w:proofErr w:type="spellEnd"/>
            <w:r>
              <w:t>: за проверки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FC7C55" w:rsidRDefault="00FC7C55" w:rsidP="00FC7C55">
            <w:pPr>
              <w:jc w:val="center"/>
            </w:pPr>
            <w:r w:rsidRPr="003B0DE7">
              <w:t>0</w:t>
            </w:r>
          </w:p>
        </w:tc>
      </w:tr>
      <w:tr w:rsidR="00FC7C55">
        <w:trPr>
          <w:trHeight w:val="275"/>
        </w:trPr>
        <w:tc>
          <w:tcPr>
            <w:tcW w:w="10490" w:type="dxa"/>
            <w:gridSpan w:val="2"/>
            <w:tcBorders>
              <w:right w:val="dashed" w:sz="4" w:space="0" w:color="000000"/>
            </w:tcBorders>
          </w:tcPr>
          <w:p w:rsidR="00FC7C55" w:rsidRDefault="00FC7C55" w:rsidP="00FC7C55">
            <w:pPr>
              <w:pStyle w:val="TableParagraph"/>
              <w:spacing w:before="7" w:line="248" w:lineRule="exact"/>
            </w:pPr>
            <w:proofErr w:type="spellStart"/>
            <w:r>
              <w:rPr>
                <w:b/>
              </w:rPr>
              <w:t>Россельхознадзор</w:t>
            </w:r>
            <w:proofErr w:type="spellEnd"/>
            <w:r>
              <w:t>: за проверки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FC7C55" w:rsidRDefault="00FC7C55" w:rsidP="00FC7C55">
            <w:pPr>
              <w:jc w:val="center"/>
            </w:pPr>
            <w:r w:rsidRPr="003B0DE7">
              <w:t>0</w:t>
            </w:r>
          </w:p>
        </w:tc>
      </w:tr>
      <w:tr w:rsidR="00FC7C55">
        <w:trPr>
          <w:trHeight w:val="275"/>
        </w:trPr>
        <w:tc>
          <w:tcPr>
            <w:tcW w:w="10490" w:type="dxa"/>
            <w:gridSpan w:val="2"/>
            <w:tcBorders>
              <w:bottom w:val="double" w:sz="1" w:space="0" w:color="000000"/>
              <w:right w:val="dashed" w:sz="4" w:space="0" w:color="000000"/>
            </w:tcBorders>
          </w:tcPr>
          <w:p w:rsidR="00FC7C55" w:rsidRDefault="00FC7C55" w:rsidP="00FC7C55">
            <w:pPr>
              <w:pStyle w:val="TableParagraph"/>
              <w:spacing w:before="7" w:line="248" w:lineRule="exact"/>
            </w:pPr>
            <w:r>
              <w:t>Другое (указать, что именно)</w:t>
            </w:r>
          </w:p>
        </w:tc>
        <w:tc>
          <w:tcPr>
            <w:tcW w:w="659" w:type="dxa"/>
            <w:tcBorders>
              <w:left w:val="dashed" w:sz="4" w:space="0" w:color="000000"/>
              <w:bottom w:val="double" w:sz="1" w:space="0" w:color="000000"/>
            </w:tcBorders>
          </w:tcPr>
          <w:p w:rsidR="00FC7C55" w:rsidRDefault="00FC7C55" w:rsidP="00FC7C55">
            <w:pPr>
              <w:jc w:val="center"/>
            </w:pPr>
            <w:r w:rsidRPr="003B0DE7">
              <w:t>0</w:t>
            </w:r>
          </w:p>
        </w:tc>
      </w:tr>
      <w:tr w:rsidR="00FC7C55">
        <w:trPr>
          <w:trHeight w:val="275"/>
        </w:trPr>
        <w:tc>
          <w:tcPr>
            <w:tcW w:w="10490" w:type="dxa"/>
            <w:gridSpan w:val="2"/>
            <w:tcBorders>
              <w:top w:val="double" w:sz="1" w:space="0" w:color="000000"/>
              <w:bottom w:val="double" w:sz="1" w:space="0" w:color="000000"/>
              <w:right w:val="dashed" w:sz="4" w:space="0" w:color="000000"/>
            </w:tcBorders>
          </w:tcPr>
          <w:p w:rsidR="00FC7C55" w:rsidRDefault="00FC7C55" w:rsidP="00FC7C55">
            <w:pPr>
              <w:pStyle w:val="TableParagraph"/>
              <w:spacing w:before="7" w:line="248" w:lineRule="exact"/>
            </w:pPr>
            <w:r>
              <w:t>Затрудняюсь ответить</w:t>
            </w:r>
          </w:p>
        </w:tc>
        <w:tc>
          <w:tcPr>
            <w:tcW w:w="659" w:type="dxa"/>
            <w:tcBorders>
              <w:top w:val="double" w:sz="1" w:space="0" w:color="000000"/>
              <w:left w:val="dashed" w:sz="4" w:space="0" w:color="000000"/>
              <w:bottom w:val="double" w:sz="1" w:space="0" w:color="000000"/>
            </w:tcBorders>
          </w:tcPr>
          <w:p w:rsidR="00FC7C55" w:rsidRDefault="00FC7C55" w:rsidP="00FC7C55">
            <w:pPr>
              <w:jc w:val="center"/>
            </w:pPr>
            <w:r w:rsidRPr="003B0DE7">
              <w:t>0</w:t>
            </w:r>
          </w:p>
        </w:tc>
      </w:tr>
      <w:tr w:rsidR="00190430">
        <w:trPr>
          <w:trHeight w:val="275"/>
        </w:trPr>
        <w:tc>
          <w:tcPr>
            <w:tcW w:w="10490" w:type="dxa"/>
            <w:gridSpan w:val="2"/>
            <w:tcBorders>
              <w:top w:val="double" w:sz="1" w:space="0" w:color="000000"/>
              <w:bottom w:val="double" w:sz="1" w:space="0" w:color="000000"/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before="7" w:line="248" w:lineRule="exact"/>
            </w:pPr>
            <w:r>
              <w:t>Не сталкивался(</w:t>
            </w:r>
            <w:proofErr w:type="spellStart"/>
            <w:r>
              <w:t>лась</w:t>
            </w:r>
            <w:proofErr w:type="spellEnd"/>
            <w:r>
              <w:t>)</w:t>
            </w:r>
          </w:p>
        </w:tc>
        <w:tc>
          <w:tcPr>
            <w:tcW w:w="659" w:type="dxa"/>
            <w:tcBorders>
              <w:top w:val="double" w:sz="1" w:space="0" w:color="000000"/>
              <w:left w:val="dashed" w:sz="4" w:space="0" w:color="000000"/>
              <w:bottom w:val="double" w:sz="1" w:space="0" w:color="000000"/>
            </w:tcBorders>
          </w:tcPr>
          <w:p w:rsidR="00190430" w:rsidRPr="000C4EB5" w:rsidRDefault="00103F55" w:rsidP="00DC45BB">
            <w:pPr>
              <w:pStyle w:val="TableParagraph"/>
              <w:ind w:left="0"/>
              <w:jc w:val="center"/>
            </w:pPr>
            <w:r w:rsidRPr="000C4EB5">
              <w:t>8</w:t>
            </w:r>
            <w:r w:rsidR="00D1346F">
              <w:t>4</w:t>
            </w:r>
          </w:p>
        </w:tc>
      </w:tr>
      <w:tr w:rsidR="00190430">
        <w:trPr>
          <w:trHeight w:val="265"/>
        </w:trPr>
        <w:tc>
          <w:tcPr>
            <w:tcW w:w="4820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190430" w:rsidRDefault="00B23401">
            <w:pPr>
              <w:pStyle w:val="TableParagraph"/>
              <w:tabs>
                <w:tab w:val="left" w:pos="649"/>
                <w:tab w:val="left" w:pos="1652"/>
                <w:tab w:val="left" w:pos="2719"/>
                <w:tab w:val="left" w:pos="3839"/>
              </w:tabs>
              <w:ind w:right="9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Каков</w:t>
            </w:r>
            <w:r>
              <w:rPr>
                <w:b/>
              </w:rPr>
              <w:tab/>
              <w:t>размер</w:t>
            </w:r>
            <w:r>
              <w:rPr>
                <w:b/>
              </w:rPr>
              <w:tab/>
              <w:t>взятки,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 xml:space="preserve">подарка, </w:t>
            </w:r>
            <w:r>
              <w:rPr>
                <w:b/>
              </w:rPr>
              <w:t>подношения?</w:t>
            </w:r>
          </w:p>
        </w:tc>
        <w:tc>
          <w:tcPr>
            <w:tcW w:w="5670" w:type="dxa"/>
            <w:tcBorders>
              <w:top w:val="double" w:sz="1" w:space="0" w:color="000000"/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line="246" w:lineRule="exact"/>
            </w:pPr>
            <w:r>
              <w:t>от 100 до 500 рублей</w:t>
            </w:r>
          </w:p>
        </w:tc>
        <w:tc>
          <w:tcPr>
            <w:tcW w:w="659" w:type="dxa"/>
            <w:tcBorders>
              <w:top w:val="double" w:sz="1" w:space="0" w:color="000000"/>
              <w:left w:val="dashed" w:sz="4" w:space="0" w:color="000000"/>
            </w:tcBorders>
          </w:tcPr>
          <w:p w:rsidR="00190430" w:rsidRPr="000C4EB5" w:rsidRDefault="00B65274" w:rsidP="00BC53DE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before="6" w:line="250" w:lineRule="exact"/>
            </w:pPr>
            <w:r>
              <w:t>от 500 до 1 тыс. рублей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190430" w:rsidRPr="000C4EB5" w:rsidRDefault="006E3A5C" w:rsidP="00103F55">
            <w:pPr>
              <w:pStyle w:val="TableParagraph"/>
              <w:ind w:left="0"/>
              <w:jc w:val="center"/>
            </w:pPr>
            <w:r>
              <w:t>6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before="6" w:line="250" w:lineRule="exact"/>
            </w:pPr>
            <w:r>
              <w:t>от 1 тыс. рублей до 3 тыс. рублей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190430" w:rsidRPr="000C4EB5" w:rsidRDefault="006E3A5C" w:rsidP="00103F55">
            <w:pPr>
              <w:pStyle w:val="TableParagraph"/>
              <w:ind w:left="0"/>
              <w:jc w:val="center"/>
            </w:pPr>
            <w:r>
              <w:t>1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before="6" w:line="250" w:lineRule="exact"/>
            </w:pPr>
            <w:r>
              <w:t>от 3 тыс. рублей до 5 тыс. рублей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190430" w:rsidRPr="000C4EB5" w:rsidRDefault="006E3A5C" w:rsidP="00BC53DE">
            <w:pPr>
              <w:pStyle w:val="TableParagraph"/>
              <w:ind w:left="0"/>
              <w:jc w:val="center"/>
            </w:pPr>
            <w:r>
              <w:t>2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before="6" w:line="250" w:lineRule="exact"/>
            </w:pPr>
            <w:r>
              <w:t>от 5 тыс. рублей до 10 тыс. рублей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190430" w:rsidRPr="000C4EB5" w:rsidRDefault="006E3A5C" w:rsidP="00103F55">
            <w:pPr>
              <w:pStyle w:val="TableParagraph"/>
              <w:ind w:left="0"/>
              <w:jc w:val="center"/>
            </w:pPr>
            <w:r>
              <w:t>7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before="6" w:line="250" w:lineRule="exact"/>
            </w:pPr>
            <w:r>
              <w:t>от 10 тыс. рублей до 50 тыс. рублей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190430" w:rsidRPr="000C4EB5" w:rsidRDefault="00B65274" w:rsidP="00BC53DE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before="6" w:line="250" w:lineRule="exact"/>
            </w:pPr>
            <w:r>
              <w:t>от 50 тыс. рублей и выше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190430" w:rsidRPr="000C4EB5" w:rsidRDefault="00B65274" w:rsidP="00103F55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190430">
        <w:trPr>
          <w:trHeight w:val="285"/>
        </w:trPr>
        <w:tc>
          <w:tcPr>
            <w:tcW w:w="4820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double" w:sz="1" w:space="0" w:color="000000"/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before="6"/>
            </w:pPr>
            <w:r>
              <w:t>не давал(а)взятку</w:t>
            </w:r>
          </w:p>
        </w:tc>
        <w:tc>
          <w:tcPr>
            <w:tcW w:w="659" w:type="dxa"/>
            <w:tcBorders>
              <w:left w:val="dashed" w:sz="4" w:space="0" w:color="000000"/>
              <w:bottom w:val="double" w:sz="1" w:space="0" w:color="000000"/>
            </w:tcBorders>
          </w:tcPr>
          <w:p w:rsidR="00190430" w:rsidRPr="000C4EB5" w:rsidRDefault="00103F55" w:rsidP="00D1346F">
            <w:pPr>
              <w:pStyle w:val="TableParagraph"/>
              <w:ind w:left="0"/>
              <w:jc w:val="center"/>
            </w:pPr>
            <w:r w:rsidRPr="000C4EB5">
              <w:t>8</w:t>
            </w:r>
            <w:r w:rsidR="00D1346F">
              <w:t>4</w:t>
            </w:r>
          </w:p>
        </w:tc>
      </w:tr>
      <w:tr w:rsidR="00190430">
        <w:trPr>
          <w:trHeight w:val="265"/>
        </w:trPr>
        <w:tc>
          <w:tcPr>
            <w:tcW w:w="4820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190430" w:rsidRDefault="00B23401">
            <w:pPr>
              <w:pStyle w:val="TableParagraph"/>
              <w:ind w:right="96"/>
              <w:jc w:val="both"/>
              <w:rPr>
                <w:b/>
              </w:rPr>
            </w:pPr>
            <w:r>
              <w:rPr>
                <w:b/>
              </w:rPr>
              <w:t>6. Когда по времени Вами передавались денежные средства, подарки, оказывались услуги и т. п. должностным лицам?</w:t>
            </w:r>
          </w:p>
        </w:tc>
        <w:tc>
          <w:tcPr>
            <w:tcW w:w="5670" w:type="dxa"/>
            <w:tcBorders>
              <w:top w:val="double" w:sz="1" w:space="0" w:color="000000"/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line="246" w:lineRule="exact"/>
            </w:pPr>
            <w:r>
              <w:t>до того, как должностное лицо решило мою проблему</w:t>
            </w:r>
          </w:p>
        </w:tc>
        <w:tc>
          <w:tcPr>
            <w:tcW w:w="659" w:type="dxa"/>
            <w:tcBorders>
              <w:top w:val="double" w:sz="1" w:space="0" w:color="000000"/>
              <w:left w:val="dashed" w:sz="4" w:space="0" w:color="000000"/>
            </w:tcBorders>
          </w:tcPr>
          <w:p w:rsidR="00190430" w:rsidRPr="000C4EB5" w:rsidRDefault="00BC53DE" w:rsidP="00DE7613">
            <w:pPr>
              <w:pStyle w:val="TableParagraph"/>
              <w:ind w:left="0"/>
              <w:jc w:val="center"/>
            </w:pPr>
            <w:r>
              <w:t>1</w:t>
            </w:r>
            <w:r w:rsidR="00DE7613">
              <w:t>1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before="6" w:line="250" w:lineRule="exact"/>
            </w:pPr>
            <w:r>
              <w:t>после того, как должностное лицо решило мою проблему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190430" w:rsidRPr="000C4EB5" w:rsidRDefault="00DE7613" w:rsidP="00DE7613">
            <w:pPr>
              <w:pStyle w:val="TableParagraph"/>
              <w:ind w:left="0"/>
              <w:jc w:val="center"/>
            </w:pPr>
            <w:r>
              <w:t>1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before="6" w:line="250" w:lineRule="exact"/>
            </w:pPr>
            <w:r>
              <w:t>и до, и после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190430" w:rsidRPr="000C4EB5" w:rsidRDefault="00DE7613" w:rsidP="00DE7613">
            <w:pPr>
              <w:pStyle w:val="TableParagraph"/>
              <w:ind w:left="0"/>
              <w:jc w:val="center"/>
            </w:pPr>
            <w:r>
              <w:t>4</w:t>
            </w:r>
          </w:p>
        </w:tc>
      </w:tr>
      <w:tr w:rsidR="00190430">
        <w:trPr>
          <w:trHeight w:val="285"/>
        </w:trPr>
        <w:tc>
          <w:tcPr>
            <w:tcW w:w="4820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double" w:sz="1" w:space="0" w:color="000000"/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before="6"/>
            </w:pPr>
            <w:r>
              <w:t>такого опыта не имею</w:t>
            </w:r>
          </w:p>
        </w:tc>
        <w:tc>
          <w:tcPr>
            <w:tcW w:w="659" w:type="dxa"/>
            <w:tcBorders>
              <w:left w:val="dashed" w:sz="4" w:space="0" w:color="000000"/>
              <w:bottom w:val="double" w:sz="1" w:space="0" w:color="000000"/>
            </w:tcBorders>
          </w:tcPr>
          <w:p w:rsidR="00190430" w:rsidRPr="000C4EB5" w:rsidRDefault="00103F55" w:rsidP="00DE7613">
            <w:pPr>
              <w:pStyle w:val="TableParagraph"/>
              <w:ind w:left="0"/>
              <w:jc w:val="center"/>
            </w:pPr>
            <w:r w:rsidRPr="000C4EB5">
              <w:t>8</w:t>
            </w:r>
            <w:r w:rsidR="00DE7613">
              <w:t>4</w:t>
            </w:r>
          </w:p>
        </w:tc>
      </w:tr>
      <w:tr w:rsidR="00190430">
        <w:trPr>
          <w:trHeight w:val="267"/>
        </w:trPr>
        <w:tc>
          <w:tcPr>
            <w:tcW w:w="4820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190430" w:rsidRDefault="00B23401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7. Кто являлся инициатором передачи незаконного вознаграждения?</w:t>
            </w:r>
          </w:p>
        </w:tc>
        <w:tc>
          <w:tcPr>
            <w:tcW w:w="5670" w:type="dxa"/>
            <w:tcBorders>
              <w:top w:val="double" w:sz="1" w:space="0" w:color="000000"/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line="248" w:lineRule="exact"/>
            </w:pPr>
            <w:r>
              <w:t>должностное лицо</w:t>
            </w:r>
          </w:p>
        </w:tc>
        <w:tc>
          <w:tcPr>
            <w:tcW w:w="659" w:type="dxa"/>
            <w:tcBorders>
              <w:top w:val="double" w:sz="1" w:space="0" w:color="000000"/>
              <w:left w:val="dashed" w:sz="4" w:space="0" w:color="000000"/>
            </w:tcBorders>
          </w:tcPr>
          <w:p w:rsidR="00190430" w:rsidRPr="000C4EB5" w:rsidRDefault="004E3293" w:rsidP="004E3293">
            <w:pPr>
              <w:pStyle w:val="TableParagraph"/>
              <w:ind w:left="0"/>
              <w:jc w:val="center"/>
            </w:pPr>
            <w:r>
              <w:t>9</w:t>
            </w:r>
          </w:p>
        </w:tc>
      </w:tr>
      <w:tr w:rsidR="00190430">
        <w:trPr>
          <w:trHeight w:val="267"/>
        </w:trPr>
        <w:tc>
          <w:tcPr>
            <w:tcW w:w="4820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double" w:sz="1" w:space="0" w:color="000000"/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line="239" w:lineRule="exact"/>
            </w:pPr>
            <w:r>
              <w:t>непосредственно я</w:t>
            </w:r>
          </w:p>
        </w:tc>
        <w:tc>
          <w:tcPr>
            <w:tcW w:w="659" w:type="dxa"/>
            <w:tcBorders>
              <w:left w:val="dashed" w:sz="4" w:space="0" w:color="000000"/>
              <w:bottom w:val="double" w:sz="1" w:space="0" w:color="000000"/>
            </w:tcBorders>
          </w:tcPr>
          <w:p w:rsidR="00190430" w:rsidRPr="000C4EB5" w:rsidRDefault="004E3293" w:rsidP="00103F55">
            <w:pPr>
              <w:pStyle w:val="TableParagraph"/>
              <w:ind w:left="0"/>
              <w:jc w:val="center"/>
            </w:pPr>
            <w:r>
              <w:t>7</w:t>
            </w:r>
          </w:p>
        </w:tc>
      </w:tr>
      <w:tr w:rsidR="00190430">
        <w:trPr>
          <w:trHeight w:val="275"/>
        </w:trPr>
        <w:tc>
          <w:tcPr>
            <w:tcW w:w="4820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190430" w:rsidRDefault="00B23401">
            <w:pPr>
              <w:pStyle w:val="TableParagraph"/>
              <w:ind w:right="95"/>
              <w:jc w:val="both"/>
              <w:rPr>
                <w:b/>
              </w:rPr>
            </w:pPr>
            <w:r>
              <w:rPr>
                <w:b/>
              </w:rPr>
              <w:t>8. Ваша оценка деятельности органов местного самоуправления Усть-Донецкого района по противодействию коррупции?</w:t>
            </w:r>
          </w:p>
        </w:tc>
        <w:tc>
          <w:tcPr>
            <w:tcW w:w="5670" w:type="dxa"/>
            <w:tcBorders>
              <w:top w:val="double" w:sz="1" w:space="0" w:color="000000"/>
              <w:bottom w:val="double" w:sz="1" w:space="0" w:color="000000"/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line="249" w:lineRule="exact"/>
            </w:pPr>
            <w:r>
              <w:t>положительная</w:t>
            </w:r>
          </w:p>
        </w:tc>
        <w:tc>
          <w:tcPr>
            <w:tcW w:w="659" w:type="dxa"/>
            <w:tcBorders>
              <w:top w:val="double" w:sz="1" w:space="0" w:color="000000"/>
              <w:left w:val="dashed" w:sz="4" w:space="0" w:color="000000"/>
              <w:bottom w:val="double" w:sz="1" w:space="0" w:color="000000"/>
            </w:tcBorders>
          </w:tcPr>
          <w:p w:rsidR="00190430" w:rsidRPr="000C4EB5" w:rsidRDefault="0051678E" w:rsidP="004E3293">
            <w:pPr>
              <w:pStyle w:val="TableParagraph"/>
              <w:ind w:left="0"/>
              <w:jc w:val="center"/>
            </w:pPr>
            <w:r>
              <w:t>5</w:t>
            </w:r>
            <w:r w:rsidR="004E3293">
              <w:t>6</w:t>
            </w:r>
          </w:p>
        </w:tc>
      </w:tr>
      <w:tr w:rsidR="00190430">
        <w:trPr>
          <w:trHeight w:val="265"/>
        </w:trPr>
        <w:tc>
          <w:tcPr>
            <w:tcW w:w="4820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double" w:sz="1" w:space="0" w:color="000000"/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line="246" w:lineRule="exact"/>
            </w:pPr>
            <w:r>
              <w:t>скорее положительная</w:t>
            </w:r>
          </w:p>
        </w:tc>
        <w:tc>
          <w:tcPr>
            <w:tcW w:w="659" w:type="dxa"/>
            <w:tcBorders>
              <w:top w:val="double" w:sz="1" w:space="0" w:color="000000"/>
              <w:left w:val="dashed" w:sz="4" w:space="0" w:color="000000"/>
            </w:tcBorders>
          </w:tcPr>
          <w:p w:rsidR="00190430" w:rsidRPr="000C4EB5" w:rsidRDefault="0051678E" w:rsidP="004E3293">
            <w:pPr>
              <w:pStyle w:val="TableParagraph"/>
              <w:ind w:left="0"/>
              <w:jc w:val="center"/>
            </w:pPr>
            <w:r>
              <w:t>2</w:t>
            </w:r>
            <w:r w:rsidR="004E3293">
              <w:t>2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before="6" w:line="250" w:lineRule="exact"/>
            </w:pPr>
            <w:r>
              <w:t>отрицательная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190430" w:rsidRPr="000C4EB5" w:rsidRDefault="00B65274" w:rsidP="00103F55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before="6" w:line="250" w:lineRule="exact"/>
            </w:pPr>
            <w:r>
              <w:t>скорее отрицательная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190430" w:rsidRPr="000C4EB5" w:rsidRDefault="004E3293" w:rsidP="004E3293">
            <w:pPr>
              <w:pStyle w:val="TableParagraph"/>
              <w:ind w:left="0"/>
              <w:jc w:val="center"/>
            </w:pPr>
            <w:r>
              <w:t>3</w:t>
            </w:r>
          </w:p>
        </w:tc>
      </w:tr>
      <w:tr w:rsidR="00190430">
        <w:trPr>
          <w:trHeight w:val="285"/>
        </w:trPr>
        <w:tc>
          <w:tcPr>
            <w:tcW w:w="4820" w:type="dxa"/>
            <w:vMerge/>
            <w:tcBorders>
              <w:top w:val="nil"/>
              <w:bottom w:val="double" w:sz="1" w:space="0" w:color="000000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before="6"/>
            </w:pPr>
            <w:r>
              <w:t>затрудняюсь ответить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190430" w:rsidRPr="000C4EB5" w:rsidRDefault="004E3293" w:rsidP="00103F55">
            <w:pPr>
              <w:pStyle w:val="TableParagraph"/>
              <w:ind w:left="0"/>
              <w:jc w:val="center"/>
            </w:pPr>
            <w:r>
              <w:t>19</w:t>
            </w:r>
          </w:p>
        </w:tc>
      </w:tr>
      <w:tr w:rsidR="00190430">
        <w:trPr>
          <w:trHeight w:val="275"/>
        </w:trPr>
        <w:tc>
          <w:tcPr>
            <w:tcW w:w="4820" w:type="dxa"/>
            <w:vMerge w:val="restart"/>
            <w:tcBorders>
              <w:top w:val="double" w:sz="1" w:space="0" w:color="000000"/>
            </w:tcBorders>
          </w:tcPr>
          <w:p w:rsidR="00190430" w:rsidRDefault="00B23401">
            <w:pPr>
              <w:pStyle w:val="TableParagraph"/>
              <w:spacing w:before="40"/>
              <w:ind w:right="95"/>
              <w:jc w:val="both"/>
              <w:rPr>
                <w:b/>
              </w:rPr>
            </w:pPr>
            <w:r>
              <w:rPr>
                <w:b/>
              </w:rPr>
              <w:t>9. Удовлетворены ли Вы информационной открытостью деятельности органов местного самоуправления Усть-Донецкого района?</w:t>
            </w:r>
          </w:p>
        </w:tc>
        <w:tc>
          <w:tcPr>
            <w:tcW w:w="5670" w:type="dxa"/>
            <w:tcBorders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line="249" w:lineRule="exact"/>
            </w:pPr>
            <w:r>
              <w:t>да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190430" w:rsidRPr="000C4EB5" w:rsidRDefault="00216F2D" w:rsidP="00216F2D">
            <w:pPr>
              <w:pStyle w:val="TableParagraph"/>
              <w:ind w:left="0"/>
              <w:jc w:val="center"/>
            </w:pPr>
            <w:r>
              <w:t>81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line="249" w:lineRule="exact"/>
            </w:pPr>
            <w:r>
              <w:t>нет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190430" w:rsidRPr="000C4EB5" w:rsidRDefault="00216F2D" w:rsidP="00216F2D">
            <w:pPr>
              <w:pStyle w:val="TableParagraph"/>
              <w:ind w:left="0"/>
              <w:jc w:val="center"/>
            </w:pPr>
            <w:r>
              <w:t>4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right w:val="dashed" w:sz="4" w:space="0" w:color="000000"/>
            </w:tcBorders>
          </w:tcPr>
          <w:p w:rsidR="00190430" w:rsidRDefault="00B23401">
            <w:pPr>
              <w:pStyle w:val="TableParagraph"/>
              <w:spacing w:line="249" w:lineRule="exact"/>
            </w:pPr>
            <w:r>
              <w:t>затрудняюсь ответить</w:t>
            </w:r>
          </w:p>
        </w:tc>
        <w:tc>
          <w:tcPr>
            <w:tcW w:w="659" w:type="dxa"/>
            <w:tcBorders>
              <w:left w:val="dashed" w:sz="4" w:space="0" w:color="000000"/>
            </w:tcBorders>
          </w:tcPr>
          <w:p w:rsidR="00190430" w:rsidRPr="000C4EB5" w:rsidRDefault="00216F2D" w:rsidP="00103F55">
            <w:pPr>
              <w:pStyle w:val="TableParagraph"/>
              <w:ind w:left="0"/>
              <w:jc w:val="center"/>
            </w:pPr>
            <w:r>
              <w:t>15</w:t>
            </w:r>
          </w:p>
        </w:tc>
      </w:tr>
    </w:tbl>
    <w:p w:rsidR="00190430" w:rsidRDefault="00B23401">
      <w:pPr>
        <w:pStyle w:val="a3"/>
        <w:spacing w:line="249" w:lineRule="exact"/>
        <w:ind w:left="814"/>
      </w:pPr>
      <w:r>
        <w:t>10. По вашему мнению уровень коррупции в Усть-Донецком районе</w:t>
      </w:r>
    </w:p>
    <w:p w:rsidR="00190430" w:rsidRDefault="00190430">
      <w:pPr>
        <w:spacing w:before="2" w:after="1"/>
        <w:rPr>
          <w:b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  <w:gridCol w:w="635"/>
      </w:tblGrid>
      <w:tr w:rsidR="00190430">
        <w:trPr>
          <w:trHeight w:val="275"/>
        </w:trPr>
        <w:tc>
          <w:tcPr>
            <w:tcW w:w="10490" w:type="dxa"/>
          </w:tcPr>
          <w:p w:rsidR="00190430" w:rsidRDefault="00B23401">
            <w:pPr>
              <w:pStyle w:val="TableParagraph"/>
              <w:spacing w:before="11" w:line="244" w:lineRule="exact"/>
            </w:pPr>
            <w:r>
              <w:t>выше чем по Ростовской области</w:t>
            </w:r>
          </w:p>
        </w:tc>
        <w:tc>
          <w:tcPr>
            <w:tcW w:w="635" w:type="dxa"/>
          </w:tcPr>
          <w:p w:rsidR="00190430" w:rsidRDefault="00B65274" w:rsidP="00B6527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90430">
        <w:trPr>
          <w:trHeight w:val="275"/>
        </w:trPr>
        <w:tc>
          <w:tcPr>
            <w:tcW w:w="10490" w:type="dxa"/>
          </w:tcPr>
          <w:p w:rsidR="00190430" w:rsidRDefault="00B23401">
            <w:pPr>
              <w:pStyle w:val="TableParagraph"/>
              <w:spacing w:before="11" w:line="244" w:lineRule="exact"/>
            </w:pPr>
            <w:r>
              <w:t>ниже чем по Ростовской области</w:t>
            </w:r>
          </w:p>
        </w:tc>
        <w:tc>
          <w:tcPr>
            <w:tcW w:w="635" w:type="dxa"/>
          </w:tcPr>
          <w:p w:rsidR="00190430" w:rsidRPr="000C4EB5" w:rsidRDefault="00DA1242" w:rsidP="00216F2D">
            <w:pPr>
              <w:pStyle w:val="TableParagraph"/>
              <w:ind w:left="0"/>
              <w:jc w:val="center"/>
            </w:pPr>
            <w:r>
              <w:t>8</w:t>
            </w:r>
            <w:r w:rsidR="00216F2D">
              <w:t>9</w:t>
            </w:r>
          </w:p>
        </w:tc>
      </w:tr>
      <w:tr w:rsidR="00190430">
        <w:trPr>
          <w:trHeight w:val="275"/>
        </w:trPr>
        <w:tc>
          <w:tcPr>
            <w:tcW w:w="10490" w:type="dxa"/>
          </w:tcPr>
          <w:p w:rsidR="00190430" w:rsidRDefault="00B23401">
            <w:pPr>
              <w:pStyle w:val="TableParagraph"/>
              <w:spacing w:before="11" w:line="244" w:lineRule="exact"/>
            </w:pPr>
            <w:r>
              <w:t>на одном уровне по Ростовской области</w:t>
            </w:r>
          </w:p>
        </w:tc>
        <w:tc>
          <w:tcPr>
            <w:tcW w:w="635" w:type="dxa"/>
          </w:tcPr>
          <w:p w:rsidR="00190430" w:rsidRPr="000C4EB5" w:rsidRDefault="00216F2D" w:rsidP="00103F55">
            <w:pPr>
              <w:pStyle w:val="TableParagraph"/>
              <w:ind w:left="0"/>
              <w:jc w:val="center"/>
            </w:pPr>
            <w:r>
              <w:t>1</w:t>
            </w:r>
          </w:p>
        </w:tc>
      </w:tr>
      <w:tr w:rsidR="00190430">
        <w:trPr>
          <w:trHeight w:val="275"/>
        </w:trPr>
        <w:tc>
          <w:tcPr>
            <w:tcW w:w="10490" w:type="dxa"/>
          </w:tcPr>
          <w:p w:rsidR="00190430" w:rsidRDefault="00B23401">
            <w:pPr>
              <w:pStyle w:val="TableParagraph"/>
              <w:spacing w:before="11" w:line="244" w:lineRule="exact"/>
            </w:pPr>
            <w:r>
              <w:t>затрудняюсь ответить</w:t>
            </w:r>
          </w:p>
        </w:tc>
        <w:tc>
          <w:tcPr>
            <w:tcW w:w="635" w:type="dxa"/>
          </w:tcPr>
          <w:p w:rsidR="00190430" w:rsidRPr="000C4EB5" w:rsidRDefault="00DA1242" w:rsidP="00216F2D">
            <w:pPr>
              <w:pStyle w:val="TableParagraph"/>
              <w:ind w:left="0"/>
              <w:jc w:val="center"/>
            </w:pPr>
            <w:r>
              <w:t>1</w:t>
            </w:r>
            <w:r w:rsidR="00216F2D">
              <w:t>0</w:t>
            </w:r>
          </w:p>
        </w:tc>
      </w:tr>
    </w:tbl>
    <w:p w:rsidR="00190430" w:rsidRDefault="00190430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0"/>
        <w:gridCol w:w="709"/>
      </w:tblGrid>
      <w:tr w:rsidR="00190430">
        <w:trPr>
          <w:trHeight w:val="275"/>
        </w:trPr>
        <w:tc>
          <w:tcPr>
            <w:tcW w:w="4820" w:type="dxa"/>
            <w:vMerge w:val="restart"/>
          </w:tcPr>
          <w:p w:rsidR="00190430" w:rsidRDefault="00B23401">
            <w:pPr>
              <w:pStyle w:val="TableParagraph"/>
              <w:rPr>
                <w:b/>
              </w:rPr>
            </w:pPr>
            <w:r>
              <w:rPr>
                <w:b/>
              </w:rPr>
              <w:t>Ваш пол</w:t>
            </w:r>
          </w:p>
        </w:tc>
        <w:tc>
          <w:tcPr>
            <w:tcW w:w="5670" w:type="dxa"/>
          </w:tcPr>
          <w:p w:rsidR="00190430" w:rsidRDefault="00B23401">
            <w:pPr>
              <w:pStyle w:val="TableParagraph"/>
            </w:pPr>
            <w:r>
              <w:t>мужской</w:t>
            </w:r>
          </w:p>
        </w:tc>
        <w:tc>
          <w:tcPr>
            <w:tcW w:w="709" w:type="dxa"/>
          </w:tcPr>
          <w:p w:rsidR="00190430" w:rsidRPr="000C4EB5" w:rsidRDefault="00B65274" w:rsidP="00DA1242">
            <w:pPr>
              <w:pStyle w:val="TableParagraph"/>
              <w:ind w:left="0"/>
              <w:jc w:val="center"/>
            </w:pPr>
            <w:r>
              <w:t>19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90430" w:rsidRDefault="00B23401">
            <w:pPr>
              <w:pStyle w:val="TableParagraph"/>
            </w:pPr>
            <w:r>
              <w:t>женский</w:t>
            </w:r>
          </w:p>
        </w:tc>
        <w:tc>
          <w:tcPr>
            <w:tcW w:w="709" w:type="dxa"/>
          </w:tcPr>
          <w:p w:rsidR="00190430" w:rsidRPr="000C4EB5" w:rsidRDefault="00B65274" w:rsidP="00103F55">
            <w:pPr>
              <w:pStyle w:val="TableParagraph"/>
              <w:ind w:left="0"/>
              <w:jc w:val="center"/>
            </w:pPr>
            <w:r>
              <w:t>81</w:t>
            </w:r>
          </w:p>
        </w:tc>
      </w:tr>
      <w:tr w:rsidR="00190430">
        <w:trPr>
          <w:trHeight w:val="275"/>
        </w:trPr>
        <w:tc>
          <w:tcPr>
            <w:tcW w:w="4820" w:type="dxa"/>
            <w:vMerge w:val="restart"/>
          </w:tcPr>
          <w:p w:rsidR="00190430" w:rsidRDefault="00B23401">
            <w:pPr>
              <w:pStyle w:val="TableParagraph"/>
              <w:rPr>
                <w:b/>
              </w:rPr>
            </w:pPr>
            <w:r>
              <w:rPr>
                <w:b/>
              </w:rPr>
              <w:t>Ваш возраст</w:t>
            </w:r>
          </w:p>
        </w:tc>
        <w:tc>
          <w:tcPr>
            <w:tcW w:w="5670" w:type="dxa"/>
          </w:tcPr>
          <w:p w:rsidR="00190430" w:rsidRDefault="00B23401">
            <w:pPr>
              <w:pStyle w:val="TableParagraph"/>
            </w:pPr>
            <w:r>
              <w:t>18 – 30 лет</w:t>
            </w:r>
          </w:p>
        </w:tc>
        <w:tc>
          <w:tcPr>
            <w:tcW w:w="709" w:type="dxa"/>
          </w:tcPr>
          <w:p w:rsidR="00190430" w:rsidRPr="000C4EB5" w:rsidRDefault="00DA1242" w:rsidP="00B65274">
            <w:pPr>
              <w:pStyle w:val="TableParagraph"/>
              <w:ind w:left="0"/>
              <w:jc w:val="center"/>
            </w:pPr>
            <w:r>
              <w:t>1</w:t>
            </w:r>
            <w:r w:rsidR="00B65274">
              <w:t>8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90430" w:rsidRDefault="00B23401">
            <w:pPr>
              <w:pStyle w:val="TableParagraph"/>
            </w:pPr>
            <w:r>
              <w:t>31 – 45 лет</w:t>
            </w:r>
          </w:p>
        </w:tc>
        <w:tc>
          <w:tcPr>
            <w:tcW w:w="709" w:type="dxa"/>
          </w:tcPr>
          <w:p w:rsidR="00190430" w:rsidRPr="000C4EB5" w:rsidRDefault="00B65274" w:rsidP="00103F55">
            <w:pPr>
              <w:pStyle w:val="TableParagraph"/>
              <w:ind w:left="0"/>
              <w:jc w:val="center"/>
            </w:pPr>
            <w:r>
              <w:t>12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90430" w:rsidRDefault="00B23401">
            <w:pPr>
              <w:pStyle w:val="TableParagraph"/>
            </w:pPr>
            <w:r>
              <w:t>45– 60 лет</w:t>
            </w:r>
          </w:p>
        </w:tc>
        <w:tc>
          <w:tcPr>
            <w:tcW w:w="709" w:type="dxa"/>
          </w:tcPr>
          <w:p w:rsidR="00190430" w:rsidRPr="000C4EB5" w:rsidRDefault="00DA1242" w:rsidP="00B65274">
            <w:pPr>
              <w:pStyle w:val="TableParagraph"/>
              <w:ind w:left="0"/>
              <w:jc w:val="center"/>
            </w:pPr>
            <w:r>
              <w:t>4</w:t>
            </w:r>
            <w:r w:rsidR="00B65274">
              <w:t>4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90430" w:rsidRDefault="00B23401">
            <w:pPr>
              <w:pStyle w:val="TableParagraph"/>
            </w:pPr>
            <w:r>
              <w:t>старше 60 лет</w:t>
            </w:r>
          </w:p>
        </w:tc>
        <w:tc>
          <w:tcPr>
            <w:tcW w:w="709" w:type="dxa"/>
          </w:tcPr>
          <w:p w:rsidR="00190430" w:rsidRPr="000C4EB5" w:rsidRDefault="00B65274" w:rsidP="00103F55">
            <w:pPr>
              <w:pStyle w:val="TableParagraph"/>
              <w:ind w:left="0"/>
              <w:jc w:val="center"/>
            </w:pPr>
            <w:r>
              <w:t>26</w:t>
            </w:r>
          </w:p>
        </w:tc>
      </w:tr>
      <w:tr w:rsidR="00190430">
        <w:trPr>
          <w:trHeight w:val="275"/>
        </w:trPr>
        <w:tc>
          <w:tcPr>
            <w:tcW w:w="4820" w:type="dxa"/>
            <w:vMerge w:val="restart"/>
          </w:tcPr>
          <w:p w:rsidR="00190430" w:rsidRDefault="00B23401">
            <w:pPr>
              <w:pStyle w:val="TableParagraph"/>
              <w:rPr>
                <w:b/>
              </w:rPr>
            </w:pPr>
            <w:r>
              <w:rPr>
                <w:b/>
              </w:rPr>
              <w:t>Ваше образование</w:t>
            </w:r>
          </w:p>
        </w:tc>
        <w:tc>
          <w:tcPr>
            <w:tcW w:w="5670" w:type="dxa"/>
          </w:tcPr>
          <w:p w:rsidR="00190430" w:rsidRDefault="00B23401">
            <w:pPr>
              <w:pStyle w:val="TableParagraph"/>
            </w:pPr>
            <w:r>
              <w:t>неполное среднее</w:t>
            </w:r>
          </w:p>
        </w:tc>
        <w:tc>
          <w:tcPr>
            <w:tcW w:w="709" w:type="dxa"/>
          </w:tcPr>
          <w:p w:rsidR="00190430" w:rsidRPr="000C4EB5" w:rsidRDefault="00B65274" w:rsidP="00103F55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90430" w:rsidRDefault="00B23401">
            <w:pPr>
              <w:pStyle w:val="TableParagraph"/>
            </w:pPr>
            <w:r>
              <w:t>среднее</w:t>
            </w:r>
          </w:p>
        </w:tc>
        <w:tc>
          <w:tcPr>
            <w:tcW w:w="709" w:type="dxa"/>
          </w:tcPr>
          <w:p w:rsidR="00190430" w:rsidRPr="000C4EB5" w:rsidRDefault="00B65274" w:rsidP="00B65274">
            <w:pPr>
              <w:pStyle w:val="TableParagraph"/>
              <w:ind w:left="0"/>
              <w:jc w:val="center"/>
            </w:pPr>
            <w:r>
              <w:t>9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90430" w:rsidRDefault="00B23401">
            <w:pPr>
              <w:pStyle w:val="TableParagraph"/>
            </w:pPr>
            <w:r>
              <w:t>среднее специальное</w:t>
            </w:r>
          </w:p>
        </w:tc>
        <w:tc>
          <w:tcPr>
            <w:tcW w:w="709" w:type="dxa"/>
          </w:tcPr>
          <w:p w:rsidR="00190430" w:rsidRPr="000C4EB5" w:rsidRDefault="00233C64" w:rsidP="00B65274">
            <w:pPr>
              <w:pStyle w:val="TableParagraph"/>
              <w:ind w:left="0"/>
              <w:jc w:val="center"/>
            </w:pPr>
            <w:r>
              <w:t>2</w:t>
            </w:r>
            <w:r w:rsidR="00B65274">
              <w:t>4</w:t>
            </w:r>
          </w:p>
        </w:tc>
      </w:tr>
      <w:tr w:rsidR="00190430">
        <w:trPr>
          <w:trHeight w:val="275"/>
        </w:trPr>
        <w:tc>
          <w:tcPr>
            <w:tcW w:w="4820" w:type="dxa"/>
            <w:vMerge/>
            <w:tcBorders>
              <w:top w:val="nil"/>
            </w:tcBorders>
          </w:tcPr>
          <w:p w:rsidR="00190430" w:rsidRDefault="0019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90430" w:rsidRDefault="00B23401">
            <w:pPr>
              <w:pStyle w:val="TableParagraph"/>
            </w:pPr>
            <w:r>
              <w:t>Высшее</w:t>
            </w:r>
          </w:p>
        </w:tc>
        <w:tc>
          <w:tcPr>
            <w:tcW w:w="709" w:type="dxa"/>
          </w:tcPr>
          <w:p w:rsidR="00190430" w:rsidRPr="000C4EB5" w:rsidRDefault="00B65274" w:rsidP="00103F55">
            <w:pPr>
              <w:pStyle w:val="TableParagraph"/>
              <w:ind w:left="0"/>
              <w:jc w:val="center"/>
            </w:pPr>
            <w:r>
              <w:t>67</w:t>
            </w:r>
          </w:p>
        </w:tc>
      </w:tr>
    </w:tbl>
    <w:p w:rsidR="00B23401" w:rsidRDefault="00B23401"/>
    <w:sectPr w:rsidR="00B23401" w:rsidSect="00190430">
      <w:pgSz w:w="11910" w:h="16840"/>
      <w:pgMar w:top="44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255"/>
    <w:multiLevelType w:val="hybridMultilevel"/>
    <w:tmpl w:val="8E9EB538"/>
    <w:lvl w:ilvl="0" w:tplc="B2CE331E">
      <w:numFmt w:val="bullet"/>
      <w:lvlText w:val="-"/>
      <w:lvlJc w:val="left"/>
      <w:pPr>
        <w:ind w:left="236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C3258D2">
      <w:numFmt w:val="bullet"/>
      <w:lvlText w:val="•"/>
      <w:lvlJc w:val="left"/>
      <w:pPr>
        <w:ind w:left="1264" w:hanging="129"/>
      </w:pPr>
      <w:rPr>
        <w:rFonts w:hint="default"/>
        <w:lang w:val="ru-RU" w:eastAsia="en-US" w:bidi="ar-SA"/>
      </w:rPr>
    </w:lvl>
    <w:lvl w:ilvl="2" w:tplc="E0FCDB42">
      <w:numFmt w:val="bullet"/>
      <w:lvlText w:val="•"/>
      <w:lvlJc w:val="left"/>
      <w:pPr>
        <w:ind w:left="2288" w:hanging="129"/>
      </w:pPr>
      <w:rPr>
        <w:rFonts w:hint="default"/>
        <w:lang w:val="ru-RU" w:eastAsia="en-US" w:bidi="ar-SA"/>
      </w:rPr>
    </w:lvl>
    <w:lvl w:ilvl="3" w:tplc="2DF804E4">
      <w:numFmt w:val="bullet"/>
      <w:lvlText w:val="•"/>
      <w:lvlJc w:val="left"/>
      <w:pPr>
        <w:ind w:left="3312" w:hanging="129"/>
      </w:pPr>
      <w:rPr>
        <w:rFonts w:hint="default"/>
        <w:lang w:val="ru-RU" w:eastAsia="en-US" w:bidi="ar-SA"/>
      </w:rPr>
    </w:lvl>
    <w:lvl w:ilvl="4" w:tplc="E692F57C">
      <w:numFmt w:val="bullet"/>
      <w:lvlText w:val="•"/>
      <w:lvlJc w:val="left"/>
      <w:pPr>
        <w:ind w:left="4336" w:hanging="129"/>
      </w:pPr>
      <w:rPr>
        <w:rFonts w:hint="default"/>
        <w:lang w:val="ru-RU" w:eastAsia="en-US" w:bidi="ar-SA"/>
      </w:rPr>
    </w:lvl>
    <w:lvl w:ilvl="5" w:tplc="2312BB5E">
      <w:numFmt w:val="bullet"/>
      <w:lvlText w:val="•"/>
      <w:lvlJc w:val="left"/>
      <w:pPr>
        <w:ind w:left="5360" w:hanging="129"/>
      </w:pPr>
      <w:rPr>
        <w:rFonts w:hint="default"/>
        <w:lang w:val="ru-RU" w:eastAsia="en-US" w:bidi="ar-SA"/>
      </w:rPr>
    </w:lvl>
    <w:lvl w:ilvl="6" w:tplc="B358AE92">
      <w:numFmt w:val="bullet"/>
      <w:lvlText w:val="•"/>
      <w:lvlJc w:val="left"/>
      <w:pPr>
        <w:ind w:left="6384" w:hanging="129"/>
      </w:pPr>
      <w:rPr>
        <w:rFonts w:hint="default"/>
        <w:lang w:val="ru-RU" w:eastAsia="en-US" w:bidi="ar-SA"/>
      </w:rPr>
    </w:lvl>
    <w:lvl w:ilvl="7" w:tplc="AE22CC44">
      <w:numFmt w:val="bullet"/>
      <w:lvlText w:val="•"/>
      <w:lvlJc w:val="left"/>
      <w:pPr>
        <w:ind w:left="7408" w:hanging="129"/>
      </w:pPr>
      <w:rPr>
        <w:rFonts w:hint="default"/>
        <w:lang w:val="ru-RU" w:eastAsia="en-US" w:bidi="ar-SA"/>
      </w:rPr>
    </w:lvl>
    <w:lvl w:ilvl="8" w:tplc="00A88454">
      <w:numFmt w:val="bullet"/>
      <w:lvlText w:val="•"/>
      <w:lvlJc w:val="left"/>
      <w:pPr>
        <w:ind w:left="8432" w:hanging="129"/>
      </w:pPr>
      <w:rPr>
        <w:rFonts w:hint="default"/>
        <w:lang w:val="ru-RU" w:eastAsia="en-US" w:bidi="ar-SA"/>
      </w:rPr>
    </w:lvl>
  </w:abstractNum>
  <w:abstractNum w:abstractNumId="1" w15:restartNumberingAfterBreak="0">
    <w:nsid w:val="17415F43"/>
    <w:multiLevelType w:val="hybridMultilevel"/>
    <w:tmpl w:val="AF526B4C"/>
    <w:lvl w:ilvl="0" w:tplc="9D843A98">
      <w:numFmt w:val="bullet"/>
      <w:lvlText w:val="-"/>
      <w:lvlJc w:val="left"/>
      <w:pPr>
        <w:ind w:left="236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8A63B66">
      <w:numFmt w:val="bullet"/>
      <w:lvlText w:val="•"/>
      <w:lvlJc w:val="left"/>
      <w:pPr>
        <w:ind w:left="1264" w:hanging="129"/>
      </w:pPr>
      <w:rPr>
        <w:rFonts w:hint="default"/>
        <w:lang w:val="ru-RU" w:eastAsia="en-US" w:bidi="ar-SA"/>
      </w:rPr>
    </w:lvl>
    <w:lvl w:ilvl="2" w:tplc="43BAB2E8">
      <w:numFmt w:val="bullet"/>
      <w:lvlText w:val="•"/>
      <w:lvlJc w:val="left"/>
      <w:pPr>
        <w:ind w:left="2288" w:hanging="129"/>
      </w:pPr>
      <w:rPr>
        <w:rFonts w:hint="default"/>
        <w:lang w:val="ru-RU" w:eastAsia="en-US" w:bidi="ar-SA"/>
      </w:rPr>
    </w:lvl>
    <w:lvl w:ilvl="3" w:tplc="1DAE06F6">
      <w:numFmt w:val="bullet"/>
      <w:lvlText w:val="•"/>
      <w:lvlJc w:val="left"/>
      <w:pPr>
        <w:ind w:left="3312" w:hanging="129"/>
      </w:pPr>
      <w:rPr>
        <w:rFonts w:hint="default"/>
        <w:lang w:val="ru-RU" w:eastAsia="en-US" w:bidi="ar-SA"/>
      </w:rPr>
    </w:lvl>
    <w:lvl w:ilvl="4" w:tplc="7B04D1DA">
      <w:numFmt w:val="bullet"/>
      <w:lvlText w:val="•"/>
      <w:lvlJc w:val="left"/>
      <w:pPr>
        <w:ind w:left="4336" w:hanging="129"/>
      </w:pPr>
      <w:rPr>
        <w:rFonts w:hint="default"/>
        <w:lang w:val="ru-RU" w:eastAsia="en-US" w:bidi="ar-SA"/>
      </w:rPr>
    </w:lvl>
    <w:lvl w:ilvl="5" w:tplc="15D60AB6">
      <w:numFmt w:val="bullet"/>
      <w:lvlText w:val="•"/>
      <w:lvlJc w:val="left"/>
      <w:pPr>
        <w:ind w:left="5360" w:hanging="129"/>
      </w:pPr>
      <w:rPr>
        <w:rFonts w:hint="default"/>
        <w:lang w:val="ru-RU" w:eastAsia="en-US" w:bidi="ar-SA"/>
      </w:rPr>
    </w:lvl>
    <w:lvl w:ilvl="6" w:tplc="4766A9CC">
      <w:numFmt w:val="bullet"/>
      <w:lvlText w:val="•"/>
      <w:lvlJc w:val="left"/>
      <w:pPr>
        <w:ind w:left="6384" w:hanging="129"/>
      </w:pPr>
      <w:rPr>
        <w:rFonts w:hint="default"/>
        <w:lang w:val="ru-RU" w:eastAsia="en-US" w:bidi="ar-SA"/>
      </w:rPr>
    </w:lvl>
    <w:lvl w:ilvl="7" w:tplc="82C06058">
      <w:numFmt w:val="bullet"/>
      <w:lvlText w:val="•"/>
      <w:lvlJc w:val="left"/>
      <w:pPr>
        <w:ind w:left="7408" w:hanging="129"/>
      </w:pPr>
      <w:rPr>
        <w:rFonts w:hint="default"/>
        <w:lang w:val="ru-RU" w:eastAsia="en-US" w:bidi="ar-SA"/>
      </w:rPr>
    </w:lvl>
    <w:lvl w:ilvl="8" w:tplc="87FC39B2">
      <w:numFmt w:val="bullet"/>
      <w:lvlText w:val="•"/>
      <w:lvlJc w:val="left"/>
      <w:pPr>
        <w:ind w:left="8432" w:hanging="129"/>
      </w:pPr>
      <w:rPr>
        <w:rFonts w:hint="default"/>
        <w:lang w:val="ru-RU" w:eastAsia="en-US" w:bidi="ar-SA"/>
      </w:rPr>
    </w:lvl>
  </w:abstractNum>
  <w:abstractNum w:abstractNumId="2" w15:restartNumberingAfterBreak="0">
    <w:nsid w:val="75004C2D"/>
    <w:multiLevelType w:val="hybridMultilevel"/>
    <w:tmpl w:val="4A60C3E8"/>
    <w:lvl w:ilvl="0" w:tplc="3C7010DA">
      <w:start w:val="2"/>
      <w:numFmt w:val="decimal"/>
      <w:lvlText w:val="%1."/>
      <w:lvlJc w:val="left"/>
      <w:pPr>
        <w:ind w:left="328" w:hanging="2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E8C0A4D8">
      <w:numFmt w:val="bullet"/>
      <w:lvlText w:val="•"/>
      <w:lvlJc w:val="left"/>
      <w:pPr>
        <w:ind w:left="1336" w:hanging="220"/>
      </w:pPr>
      <w:rPr>
        <w:rFonts w:hint="default"/>
        <w:lang w:val="ru-RU" w:eastAsia="en-US" w:bidi="ar-SA"/>
      </w:rPr>
    </w:lvl>
    <w:lvl w:ilvl="2" w:tplc="7A5C97CC">
      <w:numFmt w:val="bullet"/>
      <w:lvlText w:val="•"/>
      <w:lvlJc w:val="left"/>
      <w:pPr>
        <w:ind w:left="2352" w:hanging="220"/>
      </w:pPr>
      <w:rPr>
        <w:rFonts w:hint="default"/>
        <w:lang w:val="ru-RU" w:eastAsia="en-US" w:bidi="ar-SA"/>
      </w:rPr>
    </w:lvl>
    <w:lvl w:ilvl="3" w:tplc="F698D102">
      <w:numFmt w:val="bullet"/>
      <w:lvlText w:val="•"/>
      <w:lvlJc w:val="left"/>
      <w:pPr>
        <w:ind w:left="3368" w:hanging="220"/>
      </w:pPr>
      <w:rPr>
        <w:rFonts w:hint="default"/>
        <w:lang w:val="ru-RU" w:eastAsia="en-US" w:bidi="ar-SA"/>
      </w:rPr>
    </w:lvl>
    <w:lvl w:ilvl="4" w:tplc="EFBC92C2">
      <w:numFmt w:val="bullet"/>
      <w:lvlText w:val="•"/>
      <w:lvlJc w:val="left"/>
      <w:pPr>
        <w:ind w:left="4384" w:hanging="220"/>
      </w:pPr>
      <w:rPr>
        <w:rFonts w:hint="default"/>
        <w:lang w:val="ru-RU" w:eastAsia="en-US" w:bidi="ar-SA"/>
      </w:rPr>
    </w:lvl>
    <w:lvl w:ilvl="5" w:tplc="C6FAE5C8">
      <w:numFmt w:val="bullet"/>
      <w:lvlText w:val="•"/>
      <w:lvlJc w:val="left"/>
      <w:pPr>
        <w:ind w:left="5400" w:hanging="220"/>
      </w:pPr>
      <w:rPr>
        <w:rFonts w:hint="default"/>
        <w:lang w:val="ru-RU" w:eastAsia="en-US" w:bidi="ar-SA"/>
      </w:rPr>
    </w:lvl>
    <w:lvl w:ilvl="6" w:tplc="EBBAC936">
      <w:numFmt w:val="bullet"/>
      <w:lvlText w:val="•"/>
      <w:lvlJc w:val="left"/>
      <w:pPr>
        <w:ind w:left="6416" w:hanging="220"/>
      </w:pPr>
      <w:rPr>
        <w:rFonts w:hint="default"/>
        <w:lang w:val="ru-RU" w:eastAsia="en-US" w:bidi="ar-SA"/>
      </w:rPr>
    </w:lvl>
    <w:lvl w:ilvl="7" w:tplc="A1ACF3B0">
      <w:numFmt w:val="bullet"/>
      <w:lvlText w:val="•"/>
      <w:lvlJc w:val="left"/>
      <w:pPr>
        <w:ind w:left="7432" w:hanging="220"/>
      </w:pPr>
      <w:rPr>
        <w:rFonts w:hint="default"/>
        <w:lang w:val="ru-RU" w:eastAsia="en-US" w:bidi="ar-SA"/>
      </w:rPr>
    </w:lvl>
    <w:lvl w:ilvl="8" w:tplc="39AAA406">
      <w:numFmt w:val="bullet"/>
      <w:lvlText w:val="•"/>
      <w:lvlJc w:val="left"/>
      <w:pPr>
        <w:ind w:left="8448" w:hanging="220"/>
      </w:pPr>
      <w:rPr>
        <w:rFonts w:hint="default"/>
        <w:lang w:val="ru-RU" w:eastAsia="en-US" w:bidi="ar-SA"/>
      </w:rPr>
    </w:lvl>
  </w:abstractNum>
  <w:abstractNum w:abstractNumId="3" w15:restartNumberingAfterBreak="0">
    <w:nsid w:val="76821D7D"/>
    <w:multiLevelType w:val="hybridMultilevel"/>
    <w:tmpl w:val="0B565CE4"/>
    <w:lvl w:ilvl="0" w:tplc="0EF40C48">
      <w:numFmt w:val="bullet"/>
      <w:lvlText w:val="-"/>
      <w:lvlJc w:val="left"/>
      <w:pPr>
        <w:ind w:left="236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EA83FE8">
      <w:numFmt w:val="bullet"/>
      <w:lvlText w:val="•"/>
      <w:lvlJc w:val="left"/>
      <w:pPr>
        <w:ind w:left="1264" w:hanging="129"/>
      </w:pPr>
      <w:rPr>
        <w:rFonts w:hint="default"/>
        <w:lang w:val="ru-RU" w:eastAsia="en-US" w:bidi="ar-SA"/>
      </w:rPr>
    </w:lvl>
    <w:lvl w:ilvl="2" w:tplc="20825F9E">
      <w:numFmt w:val="bullet"/>
      <w:lvlText w:val="•"/>
      <w:lvlJc w:val="left"/>
      <w:pPr>
        <w:ind w:left="2288" w:hanging="129"/>
      </w:pPr>
      <w:rPr>
        <w:rFonts w:hint="default"/>
        <w:lang w:val="ru-RU" w:eastAsia="en-US" w:bidi="ar-SA"/>
      </w:rPr>
    </w:lvl>
    <w:lvl w:ilvl="3" w:tplc="8FE4C406">
      <w:numFmt w:val="bullet"/>
      <w:lvlText w:val="•"/>
      <w:lvlJc w:val="left"/>
      <w:pPr>
        <w:ind w:left="3312" w:hanging="129"/>
      </w:pPr>
      <w:rPr>
        <w:rFonts w:hint="default"/>
        <w:lang w:val="ru-RU" w:eastAsia="en-US" w:bidi="ar-SA"/>
      </w:rPr>
    </w:lvl>
    <w:lvl w:ilvl="4" w:tplc="C4BCD2CC">
      <w:numFmt w:val="bullet"/>
      <w:lvlText w:val="•"/>
      <w:lvlJc w:val="left"/>
      <w:pPr>
        <w:ind w:left="4336" w:hanging="129"/>
      </w:pPr>
      <w:rPr>
        <w:rFonts w:hint="default"/>
        <w:lang w:val="ru-RU" w:eastAsia="en-US" w:bidi="ar-SA"/>
      </w:rPr>
    </w:lvl>
    <w:lvl w:ilvl="5" w:tplc="64220070">
      <w:numFmt w:val="bullet"/>
      <w:lvlText w:val="•"/>
      <w:lvlJc w:val="left"/>
      <w:pPr>
        <w:ind w:left="5360" w:hanging="129"/>
      </w:pPr>
      <w:rPr>
        <w:rFonts w:hint="default"/>
        <w:lang w:val="ru-RU" w:eastAsia="en-US" w:bidi="ar-SA"/>
      </w:rPr>
    </w:lvl>
    <w:lvl w:ilvl="6" w:tplc="48904726">
      <w:numFmt w:val="bullet"/>
      <w:lvlText w:val="•"/>
      <w:lvlJc w:val="left"/>
      <w:pPr>
        <w:ind w:left="6384" w:hanging="129"/>
      </w:pPr>
      <w:rPr>
        <w:rFonts w:hint="default"/>
        <w:lang w:val="ru-RU" w:eastAsia="en-US" w:bidi="ar-SA"/>
      </w:rPr>
    </w:lvl>
    <w:lvl w:ilvl="7" w:tplc="09D20240">
      <w:numFmt w:val="bullet"/>
      <w:lvlText w:val="•"/>
      <w:lvlJc w:val="left"/>
      <w:pPr>
        <w:ind w:left="7408" w:hanging="129"/>
      </w:pPr>
      <w:rPr>
        <w:rFonts w:hint="default"/>
        <w:lang w:val="ru-RU" w:eastAsia="en-US" w:bidi="ar-SA"/>
      </w:rPr>
    </w:lvl>
    <w:lvl w:ilvl="8" w:tplc="A0B614FC">
      <w:numFmt w:val="bullet"/>
      <w:lvlText w:val="•"/>
      <w:lvlJc w:val="left"/>
      <w:pPr>
        <w:ind w:left="8432" w:hanging="1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30"/>
    <w:rsid w:val="000C4EB5"/>
    <w:rsid w:val="00103F55"/>
    <w:rsid w:val="001048AE"/>
    <w:rsid w:val="00116684"/>
    <w:rsid w:val="00190430"/>
    <w:rsid w:val="00216F2D"/>
    <w:rsid w:val="00233C64"/>
    <w:rsid w:val="00274D07"/>
    <w:rsid w:val="003D2387"/>
    <w:rsid w:val="004A0C46"/>
    <w:rsid w:val="004E3293"/>
    <w:rsid w:val="0051678E"/>
    <w:rsid w:val="006025D5"/>
    <w:rsid w:val="00674B74"/>
    <w:rsid w:val="00681337"/>
    <w:rsid w:val="006B2C72"/>
    <w:rsid w:val="006E3A5C"/>
    <w:rsid w:val="007F4237"/>
    <w:rsid w:val="008059CA"/>
    <w:rsid w:val="008F623D"/>
    <w:rsid w:val="00A92EDF"/>
    <w:rsid w:val="00AD51F3"/>
    <w:rsid w:val="00B23401"/>
    <w:rsid w:val="00B336E2"/>
    <w:rsid w:val="00B65274"/>
    <w:rsid w:val="00BC53DE"/>
    <w:rsid w:val="00D1346F"/>
    <w:rsid w:val="00DA1242"/>
    <w:rsid w:val="00DC45BB"/>
    <w:rsid w:val="00DE7613"/>
    <w:rsid w:val="00EE1C62"/>
    <w:rsid w:val="00FC7C55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7C55"/>
  <w15:docId w15:val="{62DEECCA-EC9D-4428-BB2D-DCC5619A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04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4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0430"/>
    <w:rPr>
      <w:b/>
      <w:bCs/>
    </w:rPr>
  </w:style>
  <w:style w:type="paragraph" w:styleId="a4">
    <w:name w:val="Title"/>
    <w:basedOn w:val="a"/>
    <w:uiPriority w:val="1"/>
    <w:qFormat/>
    <w:rsid w:val="00190430"/>
    <w:pPr>
      <w:ind w:left="1870" w:right="1023" w:firstLine="10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90430"/>
  </w:style>
  <w:style w:type="paragraph" w:customStyle="1" w:styleId="TableParagraph">
    <w:name w:val="Table Paragraph"/>
    <w:basedOn w:val="a"/>
    <w:uiPriority w:val="1"/>
    <w:qFormat/>
    <w:rsid w:val="00190430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USER</cp:lastModifiedBy>
  <cp:revision>3</cp:revision>
  <dcterms:created xsi:type="dcterms:W3CDTF">2024-09-25T13:12:00Z</dcterms:created>
  <dcterms:modified xsi:type="dcterms:W3CDTF">2024-09-25T14:15:00Z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2020-08-17T00:00:00Z</vt:filetime>
  </property>
</Properties>
</file>