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09" w:rsidRDefault="00885309" w:rsidP="00885309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885309" w:rsidRDefault="00885309" w:rsidP="00885309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885309" w:rsidRDefault="00885309" w:rsidP="00885309">
      <w:pPr>
        <w:pStyle w:val="a3"/>
        <w:rPr>
          <w:szCs w:val="28"/>
        </w:rPr>
      </w:pPr>
      <w:r>
        <w:rPr>
          <w:szCs w:val="28"/>
        </w:rPr>
        <w:t>УСТЬ-ДОНЕЦКИЙ РАЙОН</w:t>
      </w:r>
    </w:p>
    <w:p w:rsidR="00885309" w:rsidRDefault="00885309" w:rsidP="00885309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:rsidR="00885309" w:rsidRDefault="00885309" w:rsidP="00885309">
      <w:pPr>
        <w:pStyle w:val="a3"/>
        <w:rPr>
          <w:szCs w:val="28"/>
        </w:rPr>
      </w:pPr>
      <w:r>
        <w:rPr>
          <w:szCs w:val="28"/>
        </w:rPr>
        <w:t>«УСТЬ-ДОНЕЦКОЕ ГОРОДСКОЕ  ПОСЕЛЕНИЕ»</w:t>
      </w:r>
    </w:p>
    <w:p w:rsidR="00885309" w:rsidRDefault="00885309" w:rsidP="00885309">
      <w:pPr>
        <w:pStyle w:val="a3"/>
        <w:rPr>
          <w:szCs w:val="28"/>
        </w:rPr>
      </w:pPr>
    </w:p>
    <w:p w:rsidR="00885309" w:rsidRDefault="00885309" w:rsidP="00885309">
      <w:pPr>
        <w:pStyle w:val="a3"/>
        <w:rPr>
          <w:szCs w:val="28"/>
        </w:rPr>
      </w:pPr>
      <w:r>
        <w:rPr>
          <w:szCs w:val="28"/>
        </w:rPr>
        <w:t>СОБРАНИЕ ДЕПУТАТОВ УСТЬ-ДОНЕЦКОГО ГОРОДСКОГО ПОСЕЛЕНИЯ</w:t>
      </w:r>
    </w:p>
    <w:p w:rsidR="00885309" w:rsidRDefault="00885309" w:rsidP="0088530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885309" w:rsidRDefault="00885309" w:rsidP="0088530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85309" w:rsidRDefault="00885309" w:rsidP="0088530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885309" w:rsidRDefault="00885309" w:rsidP="0088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        запрете                нахождения </w:t>
      </w:r>
    </w:p>
    <w:p w:rsidR="00885309" w:rsidRDefault="00885309" w:rsidP="0088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        в         местах,        нахождение </w:t>
      </w:r>
    </w:p>
    <w:p w:rsidR="00885309" w:rsidRDefault="00885309" w:rsidP="0088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   может    причинить    вред </w:t>
      </w:r>
    </w:p>
    <w:p w:rsidR="00885309" w:rsidRDefault="00885309" w:rsidP="0088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            здоровью              физическому, </w:t>
      </w:r>
    </w:p>
    <w:p w:rsidR="00885309" w:rsidRDefault="00885309" w:rsidP="0088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интеллектуальному,            психическому, </w:t>
      </w:r>
    </w:p>
    <w:p w:rsidR="00885309" w:rsidRDefault="00885309" w:rsidP="0088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духовному            и            нравственному </w:t>
      </w:r>
    </w:p>
    <w:p w:rsidR="00885309" w:rsidRDefault="00885309" w:rsidP="0088530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развитию,      в    общественных     местах,</w:t>
      </w:r>
    </w:p>
    <w:p w:rsidR="00885309" w:rsidRDefault="00885309" w:rsidP="0088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 не  допускается    нахождение </w:t>
      </w:r>
    </w:p>
    <w:p w:rsidR="00885309" w:rsidRDefault="00885309" w:rsidP="0088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 в ночное время без  сопровождения </w:t>
      </w:r>
    </w:p>
    <w:p w:rsidR="00885309" w:rsidRDefault="00885309" w:rsidP="00885309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родителей (лиц, их заменяющих)</w:t>
      </w:r>
    </w:p>
    <w:p w:rsidR="00885309" w:rsidRDefault="00885309" w:rsidP="00885309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0A0"/>
      </w:tblPr>
      <w:tblGrid>
        <w:gridCol w:w="3510"/>
        <w:gridCol w:w="2552"/>
        <w:gridCol w:w="4252"/>
      </w:tblGrid>
      <w:tr w:rsidR="00885309" w:rsidTr="00885309">
        <w:tc>
          <w:tcPr>
            <w:tcW w:w="3510" w:type="dxa"/>
            <w:hideMark/>
          </w:tcPr>
          <w:p w:rsidR="00885309" w:rsidRDefault="008853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885309" w:rsidRDefault="008853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  <w:hideMark/>
          </w:tcPr>
          <w:p w:rsidR="00885309" w:rsidRDefault="00885309">
            <w:pPr>
              <w:tabs>
                <w:tab w:val="right" w:pos="304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885309" w:rsidRDefault="00885309">
            <w:pPr>
              <w:tabs>
                <w:tab w:val="right" w:pos="304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№  200</w:t>
            </w:r>
          </w:p>
        </w:tc>
        <w:tc>
          <w:tcPr>
            <w:tcW w:w="4252" w:type="dxa"/>
          </w:tcPr>
          <w:p w:rsidR="00885309" w:rsidRDefault="00885309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885309" w:rsidRDefault="00885309" w:rsidP="00F97BA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 </w:t>
            </w:r>
            <w:r w:rsidR="00F97BA9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 xml:space="preserve">  » ноября 2019 года </w:t>
            </w:r>
          </w:p>
        </w:tc>
      </w:tr>
    </w:tbl>
    <w:p w:rsidR="00885309" w:rsidRDefault="00885309" w:rsidP="00885309">
      <w:pPr>
        <w:ind w:right="-2"/>
        <w:jc w:val="both"/>
        <w:rPr>
          <w:b/>
        </w:rPr>
      </w:pPr>
    </w:p>
    <w:p w:rsidR="00885309" w:rsidRDefault="00885309" w:rsidP="00885309">
      <w:pPr>
        <w:rPr>
          <w:color w:val="000000"/>
          <w:sz w:val="28"/>
          <w:szCs w:val="28"/>
        </w:rPr>
      </w:pPr>
    </w:p>
    <w:p w:rsidR="00885309" w:rsidRDefault="00885309" w:rsidP="0088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Ростовской области от 16 декабря </w:t>
      </w:r>
    </w:p>
    <w:p w:rsidR="00885309" w:rsidRDefault="00885309" w:rsidP="0088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2009 года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346 - ЗС Собрание депутатов Усть-Донецкого городского  </w:t>
      </w:r>
    </w:p>
    <w:p w:rsidR="00885309" w:rsidRDefault="00885309" w:rsidP="008853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885309" w:rsidRDefault="00885309" w:rsidP="0088530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85309" w:rsidRDefault="00885309" w:rsidP="00885309">
      <w:pPr>
        <w:ind w:firstLine="540"/>
        <w:jc w:val="center"/>
        <w:rPr>
          <w:sz w:val="28"/>
          <w:szCs w:val="28"/>
        </w:rPr>
      </w:pPr>
    </w:p>
    <w:p w:rsidR="00213A9D" w:rsidRPr="00213A9D" w:rsidRDefault="00885309" w:rsidP="00213A9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1 Областного закона Ростовской области от 16 декабря 2009 года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346 - ЗС. </w:t>
      </w:r>
      <w:proofErr w:type="gramStart"/>
      <w:r w:rsidR="00213A9D" w:rsidRPr="00213A9D">
        <w:rPr>
          <w:sz w:val="28"/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="00213A9D" w:rsidRPr="00213A9D">
        <w:rPr>
          <w:sz w:val="28"/>
          <w:szCs w:val="28"/>
        </w:rPr>
        <w:t xml:space="preserve"> </w:t>
      </w:r>
      <w:proofErr w:type="gramStart"/>
      <w:r w:rsidR="00213A9D" w:rsidRPr="00213A9D">
        <w:rPr>
          <w:sz w:val="28"/>
          <w:szCs w:val="28"/>
        </w:rPr>
        <w:t xml:space="preserve"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</w:t>
      </w:r>
      <w:r w:rsidR="00213A9D" w:rsidRPr="00213A9D">
        <w:rPr>
          <w:sz w:val="28"/>
          <w:szCs w:val="28"/>
        </w:rPr>
        <w:lastRenderedPageBreak/>
        <w:t>реализации только алкогольной продукции, пива и напитков, изготавливаемых на его основе.</w:t>
      </w:r>
      <w:proofErr w:type="gramEnd"/>
    </w:p>
    <w:p w:rsidR="00885309" w:rsidRPr="00213A9D" w:rsidRDefault="00885309" w:rsidP="00213A9D">
      <w:pPr>
        <w:jc w:val="both"/>
        <w:rPr>
          <w:sz w:val="28"/>
          <w:szCs w:val="28"/>
        </w:rPr>
      </w:pPr>
      <w:r w:rsidRPr="00213A9D">
        <w:rPr>
          <w:sz w:val="28"/>
          <w:szCs w:val="28"/>
        </w:rPr>
        <w:t xml:space="preserve">2. </w:t>
      </w:r>
      <w:proofErr w:type="gramStart"/>
      <w:r w:rsidRPr="00213A9D">
        <w:rPr>
          <w:sz w:val="28"/>
          <w:szCs w:val="28"/>
        </w:rPr>
        <w:t>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</w:t>
      </w:r>
      <w:proofErr w:type="gramEnd"/>
      <w:r w:rsidRPr="00213A9D">
        <w:rPr>
          <w:sz w:val="28"/>
          <w:szCs w:val="28"/>
        </w:rPr>
        <w:t xml:space="preserve"> </w:t>
      </w:r>
      <w:proofErr w:type="gramStart"/>
      <w:r w:rsidRPr="00213A9D">
        <w:rPr>
          <w:sz w:val="28"/>
          <w:szCs w:val="28"/>
        </w:rPr>
        <w:t>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</w:t>
      </w:r>
      <w:proofErr w:type="gramEnd"/>
      <w:r w:rsidRPr="00213A9D">
        <w:rPr>
          <w:sz w:val="28"/>
          <w:szCs w:val="28"/>
        </w:rPr>
        <w:t xml:space="preserve"> законом </w:t>
      </w:r>
      <w:proofErr w:type="gramStart"/>
      <w:r w:rsidRPr="00213A9D">
        <w:rPr>
          <w:sz w:val="28"/>
          <w:szCs w:val="28"/>
        </w:rPr>
        <w:t>порядке</w:t>
      </w:r>
      <w:proofErr w:type="gramEnd"/>
      <w:r w:rsidRPr="00213A9D">
        <w:rPr>
          <w:sz w:val="28"/>
          <w:szCs w:val="28"/>
        </w:rPr>
        <w:t xml:space="preserve"> предусмотрена розничная продажа алкогольной продукции, пива и напитков, изготавливаемых на его основе.</w:t>
      </w:r>
    </w:p>
    <w:p w:rsidR="00885309" w:rsidRPr="00213A9D" w:rsidRDefault="00885309" w:rsidP="00213A9D">
      <w:pPr>
        <w:jc w:val="both"/>
        <w:rPr>
          <w:sz w:val="28"/>
          <w:szCs w:val="28"/>
        </w:rPr>
      </w:pPr>
      <w:r w:rsidRPr="00213A9D">
        <w:rPr>
          <w:sz w:val="28"/>
          <w:szCs w:val="28"/>
        </w:rPr>
        <w:t xml:space="preserve">3. В соответствии со Статьей 2 Областного закона Ростовской области от 16 декабря 2009 года </w:t>
      </w:r>
      <w:proofErr w:type="spellStart"/>
      <w:r w:rsidRPr="00213A9D">
        <w:rPr>
          <w:sz w:val="28"/>
          <w:szCs w:val="28"/>
        </w:rPr>
        <w:t>No</w:t>
      </w:r>
      <w:proofErr w:type="spellEnd"/>
      <w:r w:rsidRPr="00213A9D">
        <w:rPr>
          <w:sz w:val="28"/>
          <w:szCs w:val="28"/>
        </w:rPr>
        <w:t xml:space="preserve"> 346 - ЗС. В случае если несовершеннолетний возраст посетителя очевиден, лица, работающие на указанных объектах, обязаны потребовать от него или от сопровождающих его родителей (лица, его заменяющего) немедленно покинуть соответствующий объект (помещение, территорию).</w:t>
      </w:r>
    </w:p>
    <w:p w:rsidR="00885309" w:rsidRPr="00213A9D" w:rsidRDefault="00885309" w:rsidP="00213A9D">
      <w:pPr>
        <w:jc w:val="both"/>
        <w:rPr>
          <w:sz w:val="28"/>
          <w:szCs w:val="28"/>
        </w:rPr>
      </w:pPr>
      <w:r w:rsidRPr="00213A9D">
        <w:rPr>
          <w:sz w:val="28"/>
          <w:szCs w:val="28"/>
        </w:rPr>
        <w:t>4. 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885309" w:rsidRPr="00213A9D" w:rsidRDefault="00885309" w:rsidP="00213A9D">
      <w:pPr>
        <w:jc w:val="both"/>
        <w:rPr>
          <w:sz w:val="28"/>
          <w:szCs w:val="28"/>
        </w:rPr>
      </w:pPr>
      <w:r w:rsidRPr="00213A9D">
        <w:rPr>
          <w:sz w:val="28"/>
          <w:szCs w:val="28"/>
        </w:rPr>
        <w:t>5. Должностными лицами полиции общественной безопасности обеспечивается незамедлительное доставление ребенка его родителям (лицам, их заменяющих).</w:t>
      </w:r>
    </w:p>
    <w:p w:rsidR="00885309" w:rsidRPr="00213A9D" w:rsidRDefault="00885309" w:rsidP="00213A9D">
      <w:pPr>
        <w:jc w:val="both"/>
        <w:rPr>
          <w:sz w:val="28"/>
          <w:szCs w:val="28"/>
        </w:rPr>
      </w:pPr>
    </w:p>
    <w:p w:rsidR="00885309" w:rsidRPr="00213A9D" w:rsidRDefault="00885309" w:rsidP="00213A9D">
      <w:pPr>
        <w:jc w:val="both"/>
        <w:rPr>
          <w:sz w:val="28"/>
          <w:szCs w:val="28"/>
        </w:rPr>
      </w:pPr>
    </w:p>
    <w:p w:rsidR="00885309" w:rsidRPr="00213A9D" w:rsidRDefault="00885309" w:rsidP="00213A9D">
      <w:pPr>
        <w:jc w:val="both"/>
        <w:rPr>
          <w:sz w:val="28"/>
          <w:szCs w:val="28"/>
        </w:rPr>
      </w:pPr>
    </w:p>
    <w:p w:rsidR="00885309" w:rsidRPr="00213A9D" w:rsidRDefault="00885309" w:rsidP="00213A9D">
      <w:pPr>
        <w:jc w:val="both"/>
        <w:rPr>
          <w:sz w:val="28"/>
          <w:szCs w:val="28"/>
        </w:rPr>
      </w:pPr>
    </w:p>
    <w:p w:rsidR="00885309" w:rsidRPr="00213A9D" w:rsidRDefault="00885309" w:rsidP="00213A9D">
      <w:pPr>
        <w:jc w:val="both"/>
        <w:rPr>
          <w:sz w:val="28"/>
          <w:szCs w:val="28"/>
        </w:rPr>
      </w:pPr>
    </w:p>
    <w:p w:rsidR="00885309" w:rsidRDefault="00885309" w:rsidP="00885309">
      <w:pPr>
        <w:jc w:val="both"/>
        <w:rPr>
          <w:sz w:val="28"/>
          <w:szCs w:val="28"/>
        </w:rPr>
      </w:pPr>
    </w:p>
    <w:p w:rsidR="00885309" w:rsidRDefault="00885309" w:rsidP="00885309">
      <w:pPr>
        <w:jc w:val="both"/>
        <w:rPr>
          <w:sz w:val="28"/>
          <w:szCs w:val="28"/>
        </w:rPr>
      </w:pPr>
    </w:p>
    <w:p w:rsidR="00885309" w:rsidRDefault="00885309" w:rsidP="00885309">
      <w:pPr>
        <w:jc w:val="both"/>
        <w:rPr>
          <w:sz w:val="28"/>
          <w:szCs w:val="28"/>
        </w:rPr>
      </w:pPr>
    </w:p>
    <w:p w:rsidR="00885309" w:rsidRDefault="00885309" w:rsidP="00885309">
      <w:pPr>
        <w:jc w:val="both"/>
        <w:rPr>
          <w:sz w:val="28"/>
          <w:szCs w:val="28"/>
        </w:rPr>
      </w:pPr>
    </w:p>
    <w:p w:rsidR="00885309" w:rsidRDefault="00885309" w:rsidP="0088530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885309" w:rsidRDefault="00885309" w:rsidP="00885309">
      <w:pPr>
        <w:shd w:val="clear" w:color="auto" w:fill="FFFFFF"/>
        <w:ind w:left="-426"/>
        <w:rPr>
          <w:sz w:val="28"/>
          <w:szCs w:val="28"/>
        </w:rPr>
      </w:pPr>
      <w:r>
        <w:rPr>
          <w:sz w:val="28"/>
          <w:szCs w:val="28"/>
        </w:rPr>
        <w:t>глава Усть-Донецкого городского поселения</w:t>
      </w:r>
      <w:r>
        <w:rPr>
          <w:sz w:val="28"/>
          <w:szCs w:val="28"/>
        </w:rPr>
        <w:tab/>
        <w:t xml:space="preserve">                                В.Н. Скрипников</w:t>
      </w:r>
    </w:p>
    <w:p w:rsidR="00885309" w:rsidRDefault="00885309" w:rsidP="00885309">
      <w:pPr>
        <w:shd w:val="clear" w:color="auto" w:fill="FFFFFF"/>
        <w:ind w:left="-426"/>
        <w:rPr>
          <w:sz w:val="28"/>
          <w:szCs w:val="28"/>
        </w:rPr>
      </w:pPr>
    </w:p>
    <w:p w:rsidR="00885309" w:rsidRDefault="00885309" w:rsidP="00885309"/>
    <w:p w:rsidR="00805C1B" w:rsidRDefault="00805C1B"/>
    <w:sectPr w:rsidR="00805C1B" w:rsidSect="0080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5309"/>
    <w:rsid w:val="00213A9D"/>
    <w:rsid w:val="00805C1B"/>
    <w:rsid w:val="00885309"/>
    <w:rsid w:val="0094129F"/>
    <w:rsid w:val="009607F3"/>
    <w:rsid w:val="00F97832"/>
    <w:rsid w:val="00F9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30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8853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2019-11-26T12:37:00Z</cp:lastPrinted>
  <dcterms:created xsi:type="dcterms:W3CDTF">2019-11-25T07:44:00Z</dcterms:created>
  <dcterms:modified xsi:type="dcterms:W3CDTF">2019-11-26T12:38:00Z</dcterms:modified>
</cp:coreProperties>
</file>