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D7" w:rsidRP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РОССИЙСКАЯ ФЕДЕРАЦИЯ</w:t>
      </w:r>
    </w:p>
    <w:p w:rsidR="00EC63D7" w:rsidRP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РОСТОВСКАЯ ОБЛАСТЬ</w:t>
      </w:r>
    </w:p>
    <w:p w:rsidR="00EC63D7" w:rsidRP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УСТЬ-ДОНЕЦКИЙ РАЙОН</w:t>
      </w:r>
    </w:p>
    <w:p w:rsidR="00EC63D7" w:rsidRP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МУНИЦИПАЛЬНОЕ ОБРАЗОВАНИЕ</w:t>
      </w:r>
      <w:proofErr w:type="gramStart"/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»У</w:t>
      </w:r>
      <w:proofErr w:type="gramEnd"/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СТЬ-ДОНЕЦКОЕ ГОРОДСКОЕ ПОСЕЛЕНИЕ»</w:t>
      </w:r>
    </w:p>
    <w:p w:rsidR="00EC63D7" w:rsidRP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СОБРАНИЕ ДЕПУТАТОВ УСТЬ-ДОНЕЦКОГО ГОРОДСКОГО ПОСЕЛЕНИЯ</w:t>
      </w:r>
    </w:p>
    <w:p w:rsid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EC63D7" w:rsidRDefault="00EC63D7" w:rsidP="007915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  <w:r w:rsidRPr="00EC63D7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РЕШЕНИЕ</w:t>
      </w:r>
    </w:p>
    <w:p w:rsidR="002A2875" w:rsidRDefault="002A2875" w:rsidP="00791538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2F0" w:rsidRDefault="002A2875" w:rsidP="006C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A571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6C2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2A287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6C2E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 </w:t>
      </w:r>
      <w:r w:rsidR="00D102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содержания, </w:t>
      </w:r>
      <w:r w:rsidR="007E22F0" w:rsidRPr="007E22F0">
        <w:rPr>
          <w:rFonts w:ascii="Times New Roman" w:hAnsi="Times New Roman" w:cs="Times New Roman"/>
          <w:b/>
          <w:sz w:val="28"/>
          <w:szCs w:val="28"/>
          <w:lang w:eastAsia="ru-RU"/>
        </w:rPr>
        <w:t>прогона и вы</w:t>
      </w:r>
      <w:r w:rsidR="00645EA1">
        <w:rPr>
          <w:rFonts w:ascii="Times New Roman" w:hAnsi="Times New Roman" w:cs="Times New Roman"/>
          <w:b/>
          <w:sz w:val="28"/>
          <w:szCs w:val="28"/>
          <w:lang w:eastAsia="ru-RU"/>
        </w:rPr>
        <w:t>паса</w:t>
      </w:r>
    </w:p>
    <w:p w:rsidR="007E22F0" w:rsidRDefault="006C2E21" w:rsidP="006C2E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сельскохозяйственных</w:t>
      </w: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животных и птицы на территории</w:t>
      </w:r>
    </w:p>
    <w:p w:rsidR="002A2875" w:rsidRPr="002A2875" w:rsidRDefault="006C2E21" w:rsidP="006C2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Усть-Донецкого</w:t>
      </w: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02462" w:rsidRDefault="00602462" w:rsidP="007915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2A2875" w:rsidRDefault="002A2875" w:rsidP="00791538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Принято      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№ </w:t>
      </w:r>
      <w:r w:rsidR="000776E4">
        <w:rPr>
          <w:rFonts w:ascii="Times New Roman" w:eastAsia="Times New Roman" w:hAnsi="Times New Roman" w:cs="Times New Roman"/>
          <w:b/>
          <w:bCs/>
          <w:sz w:val="28"/>
          <w:szCs w:val="28"/>
        </w:rPr>
        <w:t>285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«</w:t>
      </w:r>
      <w:r w:rsidR="000776E4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2021г.</w:t>
      </w:r>
    </w:p>
    <w:p w:rsidR="002A2875" w:rsidRPr="00936E01" w:rsidRDefault="002A2875" w:rsidP="00791538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Собранием депутатов</w:t>
      </w:r>
      <w:r w:rsidRPr="00936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2A2875" w:rsidRPr="00F310AA" w:rsidRDefault="002A2875" w:rsidP="00791538">
      <w:pPr>
        <w:tabs>
          <w:tab w:val="left" w:pos="67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63D7" w:rsidRPr="003032C7" w:rsidRDefault="00E308E6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08E6">
        <w:rPr>
          <w:rFonts w:ascii="Times New Roman" w:hAnsi="Times New Roman" w:cs="Times New Roman"/>
          <w:sz w:val="28"/>
          <w:szCs w:val="28"/>
          <w:lang w:eastAsia="ru-RU"/>
        </w:rPr>
        <w:t>В связи с принятием Областного закона от 23.04.2021 № 463-ЗС «О внесении изменений в Областной закон от 25.10.2002 № 273-ЗС «Об административных правонарушениях»</w:t>
      </w:r>
      <w:r w:rsidR="00EC63D7" w:rsidRPr="00E308E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D6777" w:rsidRPr="00E308E6">
        <w:rPr>
          <w:rFonts w:ascii="Times New Roman" w:hAnsi="Times New Roman" w:cs="Times New Roman"/>
          <w:sz w:val="28"/>
          <w:szCs w:val="28"/>
          <w:lang w:eastAsia="ru-RU"/>
        </w:rPr>
        <w:t>в соответствии с</w:t>
      </w:r>
      <w:r w:rsidR="008D6777" w:rsidRPr="008D677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06.10.2003 г. № 131-ФЗ «Об общих принципах организации местного самоуправления в Российской Федерации», </w:t>
      </w:r>
      <w:r w:rsidR="008D67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1538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Уставом Усть-Донецкого городского поселения, </w:t>
      </w:r>
      <w:r w:rsidR="001803B7" w:rsidRPr="008D6777">
        <w:rPr>
          <w:rFonts w:ascii="Times New Roman" w:hAnsi="Times New Roman" w:cs="Times New Roman"/>
          <w:sz w:val="28"/>
          <w:szCs w:val="28"/>
          <w:lang w:eastAsia="ru-RU"/>
        </w:rPr>
        <w:t>Собрание депутатов Усть-Донецкого</w:t>
      </w:r>
      <w:r w:rsidR="001803B7" w:rsidRPr="00F310A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</w:t>
      </w:r>
    </w:p>
    <w:p w:rsidR="00EC63D7" w:rsidRPr="003032C7" w:rsidRDefault="00EC63D7" w:rsidP="007915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EC63D7" w:rsidRPr="003032C7" w:rsidRDefault="00EC63D7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2E21" w:rsidRDefault="006C2E21" w:rsidP="00791538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C2E21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C2E21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содержания</w:t>
      </w:r>
      <w:r w:rsidR="00645EA1">
        <w:rPr>
          <w:rFonts w:ascii="Times New Roman" w:hAnsi="Times New Roman" w:cs="Times New Roman"/>
          <w:sz w:val="28"/>
          <w:szCs w:val="28"/>
          <w:lang w:eastAsia="ru-RU"/>
        </w:rPr>
        <w:t>, прогона и выпаса</w:t>
      </w:r>
      <w:r w:rsidRPr="006C2E2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сельскохозяйственных животных и птицы на территории Усть-Донецкого городского поселения</w:t>
      </w:r>
      <w:r w:rsidR="008D677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791538" w:rsidRPr="00791538" w:rsidRDefault="006C2E21" w:rsidP="00791538">
      <w:pPr>
        <w:pStyle w:val="a5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91538" w:rsidRPr="00791538">
        <w:rPr>
          <w:rFonts w:ascii="Times New Roman" w:hAnsi="Times New Roman" w:cs="Times New Roman"/>
          <w:sz w:val="28"/>
          <w:szCs w:val="28"/>
          <w:lang w:eastAsia="ru-RU"/>
        </w:rPr>
        <w:t>ешение Собрания депутатов Усть-Донецкого городского поселения №140 от 27.08.2015г. «Об утверждении «Правил содержания домашних животных, скота и птицы на территории Усть-Донецкого городского поселения»</w:t>
      </w:r>
      <w:r w:rsidR="007915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6777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свою силу</w:t>
      </w:r>
      <w:r w:rsidR="00791538" w:rsidRPr="007915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1538" w:rsidRPr="00791538" w:rsidRDefault="00791538" w:rsidP="00791538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53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Pr="00791538">
        <w:rPr>
          <w:rFonts w:ascii="Times New Roman" w:eastAsia="Times New Roman" w:hAnsi="Times New Roman" w:cs="Times New Roman"/>
          <w:bCs/>
          <w:sz w:val="28"/>
          <w:szCs w:val="28"/>
        </w:rPr>
        <w:t>подлежит официальному опубликованию (обнародованию) в средствах массовой информации и на официальном сайте Администрации Усть-Донецкого городского поселения.</w:t>
      </w:r>
    </w:p>
    <w:p w:rsidR="00791538" w:rsidRPr="00791538" w:rsidRDefault="00791538" w:rsidP="00791538">
      <w:pPr>
        <w:pStyle w:val="a5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9153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9153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791538">
        <w:rPr>
          <w:rFonts w:ascii="Times New Roman" w:eastAsia="Times New Roman" w:hAnsi="Times New Roman" w:cs="Times New Roman"/>
          <w:bCs/>
          <w:sz w:val="28"/>
          <w:szCs w:val="28"/>
        </w:rPr>
        <w:t>Собрания депутатов Усть-Донецкого городского поселения «По благоустройству, строительству, ЖКХ, транспорту и дорожной деятельности».</w:t>
      </w:r>
    </w:p>
    <w:p w:rsidR="00EC63D7" w:rsidRDefault="00137C12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Усть-Донецкого</w:t>
      </w:r>
    </w:p>
    <w:p w:rsidR="00137C12" w:rsidRPr="003032C7" w:rsidRDefault="00137C12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                                           В.Н. Скрипников</w:t>
      </w:r>
    </w:p>
    <w:p w:rsidR="00EC63D7" w:rsidRDefault="00EC63D7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E8E" w:rsidRDefault="00751E8E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E8E" w:rsidRDefault="00751E8E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E8E" w:rsidRDefault="00751E8E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E8E" w:rsidRDefault="00751E8E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1E8E" w:rsidRPr="003032C7" w:rsidRDefault="00751E8E" w:rsidP="00791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1538" w:rsidRDefault="00EC63D7" w:rsidP="008D6777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 </w:t>
      </w:r>
      <w:r w:rsidR="0010277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7E1E67" w:rsidRPr="003032C7" w:rsidRDefault="00EC63D7" w:rsidP="007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</w:t>
      </w:r>
    </w:p>
    <w:p w:rsidR="00EC63D7" w:rsidRPr="003032C7" w:rsidRDefault="00EC63D7" w:rsidP="007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Собрания</w:t>
      </w:r>
      <w:r w:rsidR="007E1E6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7E1E67" w:rsidRPr="003032C7" w:rsidRDefault="007E1E67" w:rsidP="007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Усть-Донецкого</w:t>
      </w:r>
    </w:p>
    <w:p w:rsidR="007E1E67" w:rsidRPr="003032C7" w:rsidRDefault="00A2368B" w:rsidP="007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7E1E67" w:rsidRPr="003032C7">
        <w:rPr>
          <w:rFonts w:ascii="Times New Roman" w:hAnsi="Times New Roman" w:cs="Times New Roman"/>
          <w:sz w:val="28"/>
          <w:szCs w:val="28"/>
          <w:lang w:eastAsia="ru-RU"/>
        </w:rPr>
        <w:t>ородского поселения</w:t>
      </w:r>
    </w:p>
    <w:p w:rsidR="00EC63D7" w:rsidRPr="003032C7" w:rsidRDefault="00EC63D7" w:rsidP="0079153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</w:t>
      </w:r>
      <w:r w:rsidR="00204E80"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776E4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204E80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776E4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204E8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76E4"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="00204E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35C3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204E80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="003032C7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0776E4">
        <w:rPr>
          <w:rFonts w:ascii="Times New Roman" w:hAnsi="Times New Roman" w:cs="Times New Roman"/>
          <w:sz w:val="28"/>
          <w:szCs w:val="28"/>
          <w:lang w:eastAsia="ru-RU"/>
        </w:rPr>
        <w:t>285</w:t>
      </w:r>
    </w:p>
    <w:p w:rsidR="007E1E67" w:rsidRDefault="007E1E67" w:rsidP="007915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91538" w:rsidRPr="003032C7" w:rsidRDefault="00791538" w:rsidP="0079153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C63D7" w:rsidRPr="003032C7" w:rsidRDefault="00EC63D7" w:rsidP="0079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EC63D7" w:rsidRDefault="00EC63D7" w:rsidP="0079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>СОДЕРЖАНИЯ</w:t>
      </w:r>
      <w:r w:rsidR="00D1027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ПРОГОНА И </w:t>
      </w:r>
      <w:r w:rsidR="00645EA1">
        <w:rPr>
          <w:rFonts w:ascii="Times New Roman" w:hAnsi="Times New Roman" w:cs="Times New Roman"/>
          <w:b/>
          <w:sz w:val="28"/>
          <w:szCs w:val="28"/>
          <w:lang w:eastAsia="ru-RU"/>
        </w:rPr>
        <w:t>ВЫПАСА</w:t>
      </w:r>
      <w:r w:rsidR="00D1027F"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E80">
        <w:rPr>
          <w:rFonts w:ascii="Times New Roman" w:hAnsi="Times New Roman" w:cs="Times New Roman"/>
          <w:b/>
          <w:sz w:val="28"/>
          <w:szCs w:val="28"/>
          <w:lang w:eastAsia="ru-RU"/>
        </w:rPr>
        <w:t>СЕЛЬСКОХОЗЯЙСТВЕННЫХ</w:t>
      </w: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ЖИВОТНЫХ И ПТИЦЫ НА ТЕРРИТОРИИ </w:t>
      </w:r>
      <w:r w:rsidR="003032C7">
        <w:rPr>
          <w:rFonts w:ascii="Times New Roman" w:hAnsi="Times New Roman" w:cs="Times New Roman"/>
          <w:b/>
          <w:sz w:val="28"/>
          <w:szCs w:val="28"/>
          <w:lang w:eastAsia="ru-RU"/>
        </w:rPr>
        <w:t>УСТЬ-ДОНЕЦКОГО</w:t>
      </w:r>
      <w:r w:rsidRPr="003032C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3032C7" w:rsidRDefault="003032C7" w:rsidP="00791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77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D6777">
        <w:rPr>
          <w:rFonts w:ascii="Times New Roman" w:hAnsi="Times New Roman" w:cs="Times New Roman"/>
          <w:sz w:val="28"/>
          <w:szCs w:val="28"/>
        </w:rPr>
        <w:t>Правила содержания</w:t>
      </w:r>
      <w:r w:rsidR="00645EA1">
        <w:rPr>
          <w:rFonts w:ascii="Times New Roman" w:hAnsi="Times New Roman" w:cs="Times New Roman"/>
          <w:sz w:val="28"/>
          <w:szCs w:val="28"/>
        </w:rPr>
        <w:t>, прогона</w:t>
      </w:r>
      <w:r w:rsidRPr="008D6777">
        <w:rPr>
          <w:rFonts w:ascii="Times New Roman" w:hAnsi="Times New Roman" w:cs="Times New Roman"/>
          <w:sz w:val="28"/>
          <w:szCs w:val="28"/>
        </w:rPr>
        <w:t xml:space="preserve"> и выпаса сельскохозяйственных животных и птицы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8D6777">
        <w:rPr>
          <w:rFonts w:ascii="Times New Roman" w:hAnsi="Times New Roman" w:cs="Times New Roman"/>
          <w:sz w:val="28"/>
          <w:szCs w:val="28"/>
        </w:rPr>
        <w:t xml:space="preserve"> поселения (далее – Правила) разработаны в соответствии с Гражданским кодексом Российской Федерации, Федеральным законом от 30.03.1999 № 52-ФЗ «О санитарно-эпидемиологическом благополучии населения», с Законом Российской Федерации от 14.05.1993 N 4979-1 «О ветеринарии», санитарными и ветеринарными нормами и правилами, иными нормативными правовыми актами. </w:t>
      </w:r>
      <w:proofErr w:type="gramEnd"/>
    </w:p>
    <w:p w:rsidR="008D6777" w:rsidRPr="008D6777" w:rsidRDefault="008D6777" w:rsidP="008D6777">
      <w:pPr>
        <w:shd w:val="clear" w:color="auto" w:fill="FFFFFF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D6777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содержания</w:t>
      </w:r>
      <w:r w:rsidR="00645EA1">
        <w:rPr>
          <w:rFonts w:ascii="Times New Roman" w:hAnsi="Times New Roman" w:cs="Times New Roman"/>
          <w:sz w:val="28"/>
          <w:szCs w:val="28"/>
        </w:rPr>
        <w:t>, прогона и выпаса</w:t>
      </w:r>
      <w:r w:rsidRPr="008D6777">
        <w:rPr>
          <w:rFonts w:ascii="Times New Roman" w:hAnsi="Times New Roman" w:cs="Times New Roman"/>
          <w:sz w:val="28"/>
          <w:szCs w:val="28"/>
        </w:rPr>
        <w:t xml:space="preserve">  сельскохозяйственных животных и птицы,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="00645EA1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Pr="008D6777">
        <w:rPr>
          <w:rFonts w:ascii="Times New Roman" w:hAnsi="Times New Roman" w:cs="Times New Roman"/>
          <w:sz w:val="28"/>
          <w:szCs w:val="28"/>
        </w:rPr>
        <w:t xml:space="preserve">с целью обеспечения санитарного, эпидемиологического и эпизоотического благополучия территории поселения, рационального использования пастбищ, охраны сельскохозяйственных угодий, посевов и насаждений от потравы, предупреждения повреждения и уничтожения домашними животными имущества граждан, а также предотвращения причинения вреда их здоровью. </w:t>
      </w:r>
      <w:proofErr w:type="gramEnd"/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Настоящие Правила направлены на обеспечение выполнения владельцами </w:t>
      </w:r>
      <w:r w:rsidR="00645EA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8D6777">
        <w:rPr>
          <w:rFonts w:ascii="Times New Roman" w:hAnsi="Times New Roman" w:cs="Times New Roman"/>
          <w:sz w:val="28"/>
          <w:szCs w:val="28"/>
        </w:rPr>
        <w:t>животных</w:t>
      </w:r>
      <w:r w:rsidR="00645EA1">
        <w:rPr>
          <w:rFonts w:ascii="Times New Roman" w:hAnsi="Times New Roman" w:cs="Times New Roman"/>
          <w:sz w:val="28"/>
          <w:szCs w:val="28"/>
        </w:rPr>
        <w:t xml:space="preserve"> и птицы</w:t>
      </w:r>
      <w:r w:rsidRPr="008D6777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санитарно-эпидемиологических и ветеринарно-санитарных требований, соблюдение норм нагрузки скота на единицу площади, защиту окружающей среды, водоемов от загрязнения продуктами жизнедеятельности животных, на профилактику и предупреждение болезней животных и птицы. </w:t>
      </w:r>
    </w:p>
    <w:p w:rsid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1.3. Правила основываются на принципах нравственного и гуманного отношения к сельскохозяйственным животным и птице, распространяются на всех владельцев сельскохозяйственных животных и птицы, включая организации независимо от организационно-правовых форм и форм собственности, находящиеся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8D6777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F6EC7" w:rsidRDefault="002F6EC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EA1" w:rsidRDefault="00645EA1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EA1" w:rsidRDefault="00645EA1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5EA1" w:rsidRPr="008D6777" w:rsidRDefault="00645EA1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777">
        <w:rPr>
          <w:rFonts w:ascii="Times New Roman" w:hAnsi="Times New Roman" w:cs="Times New Roman"/>
          <w:b/>
          <w:sz w:val="28"/>
          <w:szCs w:val="28"/>
        </w:rPr>
        <w:lastRenderedPageBreak/>
        <w:t>Раздел 2. Порядок содержания</w:t>
      </w:r>
      <w:r w:rsidR="00645EA1">
        <w:rPr>
          <w:rFonts w:ascii="Times New Roman" w:hAnsi="Times New Roman" w:cs="Times New Roman"/>
          <w:b/>
          <w:sz w:val="28"/>
          <w:szCs w:val="28"/>
        </w:rPr>
        <w:t>, прогона и выпаса</w:t>
      </w:r>
      <w:r w:rsidRPr="008D6777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сельскохозяйственных животных и птицы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2.1. </w:t>
      </w:r>
      <w:r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Сельскохозяйственные</w:t>
      </w:r>
      <w:r w:rsidRPr="008D6777">
        <w:rPr>
          <w:rFonts w:ascii="Times New Roman" w:hAnsi="Times New Roman" w:cs="Times New Roman"/>
          <w:sz w:val="28"/>
          <w:szCs w:val="28"/>
        </w:rPr>
        <w:t xml:space="preserve"> животные и птица подлежат обязательной регистрации, сельскохозяйственные животные обязательному мечению для определения принадлежности. Регистрация сельскохозяйственных животных и птицы осуществляется в </w:t>
      </w:r>
      <w:proofErr w:type="spellStart"/>
      <w:r w:rsidRPr="008D677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D6777">
        <w:rPr>
          <w:rFonts w:ascii="Times New Roman" w:hAnsi="Times New Roman" w:cs="Times New Roman"/>
          <w:sz w:val="28"/>
          <w:szCs w:val="28"/>
        </w:rPr>
        <w:t xml:space="preserve"> книгах, идентификация </w:t>
      </w:r>
      <w:r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8D6777">
        <w:rPr>
          <w:rFonts w:ascii="Times New Roman" w:hAnsi="Times New Roman" w:cs="Times New Roman"/>
          <w:sz w:val="28"/>
          <w:szCs w:val="28"/>
        </w:rPr>
        <w:t xml:space="preserve"> животных – путем нанесения номерных знаков, </w:t>
      </w:r>
      <w:proofErr w:type="spellStart"/>
      <w:r w:rsidRPr="008D6777">
        <w:rPr>
          <w:rFonts w:ascii="Times New Roman" w:hAnsi="Times New Roman" w:cs="Times New Roman"/>
          <w:sz w:val="28"/>
          <w:szCs w:val="28"/>
        </w:rPr>
        <w:t>биркованием</w:t>
      </w:r>
      <w:proofErr w:type="spellEnd"/>
      <w:r w:rsidRPr="008D6777">
        <w:rPr>
          <w:rFonts w:ascii="Times New Roman" w:hAnsi="Times New Roman" w:cs="Times New Roman"/>
          <w:sz w:val="28"/>
          <w:szCs w:val="28"/>
        </w:rPr>
        <w:t xml:space="preserve"> и другими способами, позволяющими идентифицировать животных.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2.2. Сельскохозяйственные животные и птица должны содержаться в количестве и в помещениях, отвечающих ветеринарным, санитарно-техническим нормам, с учетом зоотехнических требований.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2.2.1. При планировке и строительстве личных подсобных хозяй</w:t>
      </w:r>
      <w:proofErr w:type="gramStart"/>
      <w:r w:rsidRPr="008D677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8D6777">
        <w:rPr>
          <w:rFonts w:ascii="Times New Roman" w:hAnsi="Times New Roman" w:cs="Times New Roman"/>
          <w:sz w:val="28"/>
          <w:szCs w:val="28"/>
        </w:rPr>
        <w:t>аждан должно быть предусмотрено создание благоприятных условий для содержания сельскохозяйственных животных и птицы, для предупреждения загрязнения окружающей природной среды производственными отходами и возбудителями заразных болезней животных.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2.3. 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Граждане и юридические лица размещают ульи с пчелиными семьями на принадлежащих (предоставленных) им земельных участках при соблюдении зоотехнических и ветеринарно-санитарных норм и правил содержания медоносных пчел.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Граждане и юридические лица размещают ульи с пчелиными семьями на таком расстоянии от учреждений здравоохранения, образовательных учреждений, учреждений дошкольного воспитания, учреждений культуры, которое обеспечивает безопасность людей</w:t>
      </w:r>
      <w:r w:rsidRPr="008D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2.4. 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Складирование и вывоз отходов животноводства</w:t>
      </w:r>
      <w:r w:rsidRPr="008D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2.4.1.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К отходам от животных относится навоз и жидкие стоки. Вывоз отходов от животных производится на отведенные, в соответствии с действующими ветеринарно-санитарными требованиями, земельные участки, расположенные на территории населенн</w:t>
      </w:r>
      <w:r w:rsidR="002F6EC7">
        <w:rPr>
          <w:rFonts w:ascii="Times New Roman" w:hAnsi="Times New Roman" w:cs="Times New Roman"/>
          <w:bCs/>
          <w:spacing w:val="-7"/>
          <w:sz w:val="28"/>
          <w:szCs w:val="28"/>
        </w:rPr>
        <w:t>ого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пункт</w:t>
      </w:r>
      <w:r w:rsidR="002F6EC7">
        <w:rPr>
          <w:rFonts w:ascii="Times New Roman" w:hAnsi="Times New Roman" w:cs="Times New Roman"/>
          <w:bCs/>
          <w:spacing w:val="-7"/>
          <w:sz w:val="28"/>
          <w:szCs w:val="28"/>
        </w:rPr>
        <w:t>а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, сельскохозяйственных предприятий, фермерских хозяйств.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2.4.2.Владельцам животных разрешается: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 складировать отходы от животных на территории частных домовладений в хозяйственной зоне.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2.4.3.Владельцам животных запрещается: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 складировать и хранить отходы от животных на территории улиц, переулков, площадей и парков, в лесополосах и на пустырях;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 сжигать отходы от животных, включая территории частных домовладений;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-оставлять на улице отходы от животноводства в ожидании специализированного транспорта.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2.5.Выпас и прогон сельскохозяйственных животных.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2.5.1. Содержание сельскохозяйственных животных на территории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8D6777">
        <w:rPr>
          <w:rFonts w:ascii="Times New Roman" w:hAnsi="Times New Roman" w:cs="Times New Roman"/>
          <w:sz w:val="28"/>
          <w:szCs w:val="28"/>
        </w:rPr>
        <w:t xml:space="preserve"> поселения определяется как стойлово-пастбищное: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- в зимний период - стойловый способ – без выгона на пастбище с содержанием животных в приспособленных для этого помещениях;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- в весенне-летне-осенний период - пастбищный способ - выгон скота днем на пастбище для выпаса общественного стада.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lastRenderedPageBreak/>
        <w:t xml:space="preserve">2.6. 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Выпас сельскохозяйственных животных на территории </w:t>
      </w:r>
      <w:r>
        <w:rPr>
          <w:rFonts w:ascii="Times New Roman" w:hAnsi="Times New Roman" w:cs="Times New Roman"/>
          <w:bCs/>
          <w:spacing w:val="-7"/>
          <w:sz w:val="28"/>
          <w:szCs w:val="28"/>
        </w:rPr>
        <w:t>Усть-Донецкого городского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поселения осуществляется на пастбищах в соответствии с заключенными договорами с арендодателями, на привязи или под надзором собственников животных, либо лиц ими уполномоченных. Сроки выпаса начинаются весной и заканчиваются осенью в соответствии с решением представительного органа местного самоуправления и подтверждаются в договоре аренды пастбищ</w:t>
      </w:r>
      <w:r w:rsidRPr="008D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2.7.Владельцы </w:t>
      </w:r>
      <w:r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8D6777">
        <w:rPr>
          <w:rFonts w:ascii="Times New Roman" w:hAnsi="Times New Roman" w:cs="Times New Roman"/>
          <w:sz w:val="28"/>
          <w:szCs w:val="28"/>
        </w:rPr>
        <w:t xml:space="preserve">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пастбища, установленных Правительством Ростовской области.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2.8.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Выпас и прогон сельскохозяйственных животных и птицы производится с установлением публичного сервитута либо без установления такового</w:t>
      </w:r>
      <w:r w:rsidRPr="008D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2.9. 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Владельцы животных обязаны: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-сопровождать </w:t>
      </w:r>
      <w:r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животных при прогоне на пастбища, и с пастбища;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-оберегать зеленые насаждения;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-следить за санитарным состоянием общественных пастбищ;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-производить необходимые ветеринарные обработки животных;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-выполнять предписания ветеринарной службы по изоляции больных</w:t>
      </w:r>
      <w:r w:rsidR="000776E4" w:rsidRPr="000776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776E4"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="000776E4"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животных</w:t>
      </w:r>
      <w:r w:rsidRPr="008D67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6EC7" w:rsidRDefault="002F6EC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2.10. </w:t>
      </w:r>
      <w:r w:rsidRPr="008D6777">
        <w:rPr>
          <w:rFonts w:ascii="Times New Roman" w:hAnsi="Times New Roman" w:cs="Times New Roman"/>
          <w:b/>
          <w:bCs/>
          <w:spacing w:val="-7"/>
          <w:sz w:val="28"/>
          <w:szCs w:val="28"/>
        </w:rPr>
        <w:t>ЗАПРЕЩЕНО:</w:t>
      </w:r>
    </w:p>
    <w:p w:rsidR="002F6EC7" w:rsidRDefault="002F6EC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-прогонять </w:t>
      </w:r>
      <w:r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сельскохозяйственных 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животных ближе 3 метров от домовладений, </w:t>
      </w:r>
      <w:r w:rsidRPr="008D6777">
        <w:rPr>
          <w:rFonts w:ascii="Times New Roman" w:hAnsi="Times New Roman" w:cs="Times New Roman"/>
          <w:sz w:val="28"/>
          <w:szCs w:val="28"/>
        </w:rPr>
        <w:t>по дорогам с твердым покрытием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, а так же по пешеходным дорожкам и мостикам, </w:t>
      </w:r>
      <w:r w:rsidRPr="008D6777">
        <w:rPr>
          <w:rFonts w:ascii="Times New Roman" w:hAnsi="Times New Roman" w:cs="Times New Roman"/>
          <w:sz w:val="28"/>
          <w:szCs w:val="28"/>
        </w:rPr>
        <w:t>за исключением случаев, когда отсутствуют альтернативные пути следования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-выпасать </w:t>
      </w:r>
      <w:r w:rsidRPr="008D67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сельскохозяйственных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животных в парках, скверах и на улицах;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-засорять пастбища бытовым мусором;</w:t>
      </w:r>
    </w:p>
    <w:p w:rsidR="008D6777" w:rsidRPr="008D6777" w:rsidRDefault="008D6777" w:rsidP="008D67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-содержать сельскохозяйственных животных и птицу на прилегающих к домовладению территориях;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-содержать сельскохозяйственных животных и птицу безнадзорно, допускать их появление на проезжей части дорог, обочинах, в парках, на территории детских садов, школ, амбулаторий, спортивных и детских площадок, в местах массового отдыха.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2.11.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«водопой, прогон, выпас сельскохозяйственных животных и птицы ЗАПРЕЩЕН»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>2.12. Собственники сельскохозяйственных животных и птицы или пастухи обязаны осуществлять постоянный надзор за животными и птицей в процессе их пастьбы (</w:t>
      </w:r>
      <w:r w:rsidR="00645EA1">
        <w:rPr>
          <w:rFonts w:ascii="Times New Roman" w:hAnsi="Times New Roman" w:cs="Times New Roman"/>
          <w:sz w:val="28"/>
          <w:szCs w:val="28"/>
        </w:rPr>
        <w:t>выпаса</w:t>
      </w:r>
      <w:r w:rsidRPr="008D6777">
        <w:rPr>
          <w:rFonts w:ascii="Times New Roman" w:hAnsi="Times New Roman" w:cs="Times New Roman"/>
          <w:sz w:val="28"/>
          <w:szCs w:val="28"/>
        </w:rPr>
        <w:t xml:space="preserve">) на неогороженных территориях, не допуская их перемещение на участки, не предназначенные для этих целей. 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2.13.Запрещается оставлять сельскохозяйственных животных и птицу в режиме безнадзорного </w:t>
      </w:r>
      <w:r w:rsidR="00645EA1">
        <w:rPr>
          <w:rFonts w:ascii="Times New Roman" w:hAnsi="Times New Roman" w:cs="Times New Roman"/>
          <w:sz w:val="28"/>
          <w:szCs w:val="28"/>
        </w:rPr>
        <w:t>выпаса</w:t>
      </w:r>
      <w:r w:rsidRPr="008D6777">
        <w:rPr>
          <w:rFonts w:ascii="Times New Roman" w:hAnsi="Times New Roman" w:cs="Times New Roman"/>
          <w:sz w:val="28"/>
          <w:szCs w:val="28"/>
        </w:rPr>
        <w:t xml:space="preserve"> на улицах и других составных частях населенных пунктов, а также в местах или в условиях, при которых ими </w:t>
      </w:r>
      <w:r w:rsidRPr="008D6777">
        <w:rPr>
          <w:rFonts w:ascii="Times New Roman" w:hAnsi="Times New Roman" w:cs="Times New Roman"/>
          <w:sz w:val="28"/>
          <w:szCs w:val="28"/>
        </w:rPr>
        <w:lastRenderedPageBreak/>
        <w:t>может быть осуществлена потрава сельскохозяйственных посевов и насаждений, их повреждение и уничтожение.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6777">
        <w:rPr>
          <w:rFonts w:ascii="Times New Roman" w:hAnsi="Times New Roman" w:cs="Times New Roman"/>
          <w:sz w:val="28"/>
          <w:szCs w:val="28"/>
        </w:rPr>
        <w:t>2.14.</w:t>
      </w:r>
      <w:r w:rsidRPr="008D6777">
        <w:rPr>
          <w:rFonts w:ascii="Times New Roman" w:hAnsi="Times New Roman" w:cs="Times New Roman"/>
          <w:bCs/>
          <w:spacing w:val="-7"/>
          <w:sz w:val="28"/>
          <w:szCs w:val="28"/>
        </w:rPr>
        <w:t>Обнаруженные в момент повреждения или уничтожения зеленых насаждений сельскохозяйственные животные и птица, выпас и (или) прогон которых осуществляется под надзором их собственника или лица, им уполномоченного, а также безнадзорные сельскохозяйственные животные и птица могут быть задержаны в соответствии с гражданским законодательством для выяснения личности владельца животного и составления акта потравы.</w:t>
      </w:r>
      <w:proofErr w:type="gramEnd"/>
    </w:p>
    <w:p w:rsidR="008D6777" w:rsidRPr="00214459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777">
        <w:rPr>
          <w:rFonts w:ascii="Times New Roman" w:hAnsi="Times New Roman" w:cs="Times New Roman"/>
          <w:color w:val="000000"/>
          <w:sz w:val="28"/>
          <w:szCs w:val="28"/>
        </w:rPr>
        <w:t xml:space="preserve">2.15. Содержание свиней в хозяйствах граждан должно осуществляться в соответствии с Приказом Министерства сельского хозяйства РФ </w:t>
      </w:r>
      <w:r w:rsidRPr="008D6777">
        <w:rPr>
          <w:rFonts w:ascii="Times New Roman" w:hAnsi="Times New Roman" w:cs="Times New Roman"/>
          <w:sz w:val="28"/>
          <w:szCs w:val="28"/>
        </w:rPr>
        <w:t xml:space="preserve">от </w:t>
      </w:r>
      <w:r w:rsidRPr="0021445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14459" w:rsidRPr="002144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445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14459" w:rsidRPr="0021445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4459">
        <w:rPr>
          <w:rFonts w:ascii="Times New Roman" w:hAnsi="Times New Roman" w:cs="Times New Roman"/>
          <w:color w:val="000000"/>
          <w:sz w:val="28"/>
          <w:szCs w:val="28"/>
        </w:rPr>
        <w:t>0.20</w:t>
      </w:r>
      <w:r w:rsidR="00214459" w:rsidRPr="0021445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21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59" w:rsidRPr="00214459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4459" w:rsidRPr="00214459">
        <w:rPr>
          <w:rFonts w:ascii="Times New Roman" w:hAnsi="Times New Roman" w:cs="Times New Roman"/>
          <w:color w:val="000000"/>
          <w:sz w:val="28"/>
          <w:szCs w:val="28"/>
        </w:rPr>
        <w:t xml:space="preserve">621 </w:t>
      </w:r>
      <w:r w:rsidRPr="008D677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4459" w:rsidRPr="00214459">
        <w:rPr>
          <w:rFonts w:ascii="Times New Roman" w:hAnsi="Times New Roman" w:cs="Times New Roman"/>
          <w:color w:val="000000"/>
          <w:sz w:val="28"/>
          <w:szCs w:val="28"/>
        </w:rPr>
        <w:t>Об утверждении </w:t>
      </w:r>
      <w:hyperlink r:id="rId5" w:anchor="6540IN" w:history="1">
        <w:r w:rsidR="00214459" w:rsidRPr="00214459">
          <w:rPr>
            <w:rFonts w:ascii="Times New Roman" w:hAnsi="Times New Roman" w:cs="Times New Roman"/>
            <w:color w:val="000000"/>
            <w:sz w:val="28"/>
            <w:szCs w:val="28"/>
          </w:rPr>
          <w:t>Ветеринарных правил содержания свиней в целях их воспроизводства, выращивания и реализации</w:t>
        </w:r>
      </w:hyperlink>
      <w:r w:rsidRPr="008D677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2.16.Содержание птицы должно осуществляться в соответствии с </w:t>
      </w:r>
      <w:r w:rsidRPr="008D6777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сельского хозяйства РФ </w:t>
      </w:r>
      <w:r w:rsidRPr="008D6777">
        <w:rPr>
          <w:rFonts w:ascii="Times New Roman" w:hAnsi="Times New Roman" w:cs="Times New Roman"/>
          <w:sz w:val="28"/>
          <w:szCs w:val="28"/>
        </w:rPr>
        <w:t>от 03.04.2006 № 103 «Об утверждении Ветеринарных правил содержания птиц на личных подворьях граждан и птицеводческих хозяйствах открытого типа».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b/>
          <w:sz w:val="28"/>
          <w:szCs w:val="28"/>
        </w:rPr>
        <w:t>Раздел 3. Ответственность за нарушение настоящих Правил</w:t>
      </w: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6777" w:rsidRPr="008D6777" w:rsidRDefault="008D6777" w:rsidP="008D67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3.1. Лица, виновные в нарушении настоящих Правил, несут ответственность в соответствии с действующим законодательством Российской Федерации и Ростовской области. </w:t>
      </w:r>
    </w:p>
    <w:p w:rsidR="001E7F21" w:rsidRDefault="008D6777" w:rsidP="001E7F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777">
        <w:rPr>
          <w:rFonts w:ascii="Times New Roman" w:hAnsi="Times New Roman" w:cs="Times New Roman"/>
          <w:sz w:val="28"/>
          <w:szCs w:val="28"/>
        </w:rPr>
        <w:t xml:space="preserve">3.2. За несоблюдение требований санитарно-гигиенических норм и ветеринарно-санитарных </w:t>
      </w:r>
      <w:proofErr w:type="gramStart"/>
      <w:r w:rsidRPr="008D6777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8D6777">
        <w:rPr>
          <w:rFonts w:ascii="Times New Roman" w:hAnsi="Times New Roman" w:cs="Times New Roman"/>
          <w:sz w:val="28"/>
          <w:szCs w:val="28"/>
        </w:rPr>
        <w:t xml:space="preserve"> владельцы </w:t>
      </w:r>
      <w:r w:rsidR="001E7F21">
        <w:rPr>
          <w:rFonts w:ascii="Times New Roman" w:hAnsi="Times New Roman" w:cs="Times New Roman"/>
          <w:sz w:val="28"/>
          <w:szCs w:val="28"/>
        </w:rPr>
        <w:t xml:space="preserve">сельскохозяйственных животных </w:t>
      </w:r>
      <w:r w:rsidRPr="008D6777">
        <w:rPr>
          <w:rFonts w:ascii="Times New Roman" w:hAnsi="Times New Roman" w:cs="Times New Roman"/>
          <w:sz w:val="28"/>
          <w:szCs w:val="28"/>
        </w:rPr>
        <w:t>и птицы несут гражданско-правовую, административную или уголовную ответственность в порядке, установленном законодательством Российской Федерации и Ростовской области.</w:t>
      </w:r>
    </w:p>
    <w:p w:rsidR="00EC63D7" w:rsidRPr="003032C7" w:rsidRDefault="001E7F21" w:rsidP="001E7F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gramStart"/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C63D7"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настоящих Правил в пределах своей компетенции осуществляют:</w:t>
      </w:r>
    </w:p>
    <w:p w:rsidR="00EC63D7" w:rsidRPr="003032C7" w:rsidRDefault="00EC63D7" w:rsidP="001E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- Администрация </w:t>
      </w:r>
      <w:r w:rsidR="00CE6D22">
        <w:rPr>
          <w:rFonts w:ascii="Times New Roman" w:hAnsi="Times New Roman" w:cs="Times New Roman"/>
          <w:sz w:val="28"/>
          <w:szCs w:val="28"/>
          <w:lang w:eastAsia="ru-RU"/>
        </w:rPr>
        <w:t xml:space="preserve">Усть-Донецкого 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городского поселения;</w:t>
      </w:r>
    </w:p>
    <w:p w:rsidR="00EC63D7" w:rsidRPr="003032C7" w:rsidRDefault="00EC63D7" w:rsidP="001E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- муниципальные унитарные предприятия и учреждения жилищно-коммунального хозяйства;</w:t>
      </w:r>
    </w:p>
    <w:p w:rsidR="00EC63D7" w:rsidRPr="003032C7" w:rsidRDefault="00EC63D7" w:rsidP="001E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 xml:space="preserve">- органы </w:t>
      </w:r>
      <w:r w:rsidR="00CE6D22">
        <w:rPr>
          <w:rFonts w:ascii="Times New Roman" w:hAnsi="Times New Roman" w:cs="Times New Roman"/>
          <w:sz w:val="28"/>
          <w:szCs w:val="28"/>
          <w:lang w:eastAsia="ru-RU"/>
        </w:rPr>
        <w:t>полиции</w:t>
      </w:r>
      <w:r w:rsidRPr="003032C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C63D7" w:rsidRPr="003032C7" w:rsidRDefault="00EC63D7" w:rsidP="001E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032C7">
        <w:rPr>
          <w:rFonts w:ascii="Times New Roman" w:hAnsi="Times New Roman" w:cs="Times New Roman"/>
          <w:sz w:val="28"/>
          <w:szCs w:val="28"/>
          <w:lang w:eastAsia="ru-RU"/>
        </w:rPr>
        <w:t>- органы ветеринарного надзора.</w:t>
      </w:r>
    </w:p>
    <w:p w:rsidR="00C02CEB" w:rsidRPr="003032C7" w:rsidRDefault="00C02CEB" w:rsidP="001E7F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CEB" w:rsidRPr="003032C7" w:rsidSect="008D677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94FF4"/>
    <w:multiLevelType w:val="hybridMultilevel"/>
    <w:tmpl w:val="C212DFDE"/>
    <w:lvl w:ilvl="0" w:tplc="E56A98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570E4"/>
    <w:multiLevelType w:val="multilevel"/>
    <w:tmpl w:val="4CE4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D7"/>
    <w:rsid w:val="0000296E"/>
    <w:rsid w:val="0000307C"/>
    <w:rsid w:val="0003071F"/>
    <w:rsid w:val="0006785D"/>
    <w:rsid w:val="000776E4"/>
    <w:rsid w:val="000A3A3F"/>
    <w:rsid w:val="00102775"/>
    <w:rsid w:val="00137C12"/>
    <w:rsid w:val="00162727"/>
    <w:rsid w:val="00165913"/>
    <w:rsid w:val="001803B7"/>
    <w:rsid w:val="001852BC"/>
    <w:rsid w:val="001E7F21"/>
    <w:rsid w:val="001F0085"/>
    <w:rsid w:val="00204E80"/>
    <w:rsid w:val="00214459"/>
    <w:rsid w:val="0024267E"/>
    <w:rsid w:val="002A2875"/>
    <w:rsid w:val="002F6EC7"/>
    <w:rsid w:val="003032C7"/>
    <w:rsid w:val="00325F05"/>
    <w:rsid w:val="003E3C2F"/>
    <w:rsid w:val="0041229D"/>
    <w:rsid w:val="0048432B"/>
    <w:rsid w:val="00485265"/>
    <w:rsid w:val="004908AA"/>
    <w:rsid w:val="005237AE"/>
    <w:rsid w:val="005A35C3"/>
    <w:rsid w:val="00602462"/>
    <w:rsid w:val="00645EA1"/>
    <w:rsid w:val="00660DBF"/>
    <w:rsid w:val="00687E0D"/>
    <w:rsid w:val="006B76D7"/>
    <w:rsid w:val="006C2E21"/>
    <w:rsid w:val="006F5350"/>
    <w:rsid w:val="00736CF8"/>
    <w:rsid w:val="00751E8E"/>
    <w:rsid w:val="00791538"/>
    <w:rsid w:val="007E1E67"/>
    <w:rsid w:val="007E22F0"/>
    <w:rsid w:val="00826EE3"/>
    <w:rsid w:val="00894E43"/>
    <w:rsid w:val="008D6777"/>
    <w:rsid w:val="009A0E11"/>
    <w:rsid w:val="009D54B7"/>
    <w:rsid w:val="009F68F0"/>
    <w:rsid w:val="00A2368B"/>
    <w:rsid w:val="00A32AAD"/>
    <w:rsid w:val="00B212AB"/>
    <w:rsid w:val="00B30B59"/>
    <w:rsid w:val="00BB0D2A"/>
    <w:rsid w:val="00BB560F"/>
    <w:rsid w:val="00C02CEB"/>
    <w:rsid w:val="00C1508C"/>
    <w:rsid w:val="00CA07BC"/>
    <w:rsid w:val="00CE6D22"/>
    <w:rsid w:val="00D1027F"/>
    <w:rsid w:val="00D5545E"/>
    <w:rsid w:val="00DD23A1"/>
    <w:rsid w:val="00E308E6"/>
    <w:rsid w:val="00EC63D7"/>
    <w:rsid w:val="00F71D73"/>
    <w:rsid w:val="00FC7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63D7"/>
    <w:rPr>
      <w:b/>
      <w:bCs/>
    </w:rPr>
  </w:style>
  <w:style w:type="paragraph" w:customStyle="1" w:styleId="consplusnormal">
    <w:name w:val="consplusnormal"/>
    <w:basedOn w:val="a"/>
    <w:rsid w:val="00E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C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EC63D7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9153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1445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2152">
              <w:marLeft w:val="4125"/>
              <w:marRight w:val="38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5661352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</dc:creator>
  <cp:lastModifiedBy>user</cp:lastModifiedBy>
  <cp:revision>11</cp:revision>
  <cp:lastPrinted>2021-06-21T07:37:00Z</cp:lastPrinted>
  <dcterms:created xsi:type="dcterms:W3CDTF">2021-06-15T12:16:00Z</dcterms:created>
  <dcterms:modified xsi:type="dcterms:W3CDTF">2021-06-21T07:37:00Z</dcterms:modified>
</cp:coreProperties>
</file>