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>ПРОТОКОЛ № 1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4728D5">
        <w:t>29</w:t>
      </w:r>
      <w:r>
        <w:t>»</w:t>
      </w:r>
      <w:r w:rsidR="00D40A99">
        <w:t xml:space="preserve"> </w:t>
      </w:r>
      <w:r w:rsidR="004728D5">
        <w:t>января 201</w:t>
      </w:r>
      <w:r w:rsidR="00FB0A70">
        <w:t>6</w:t>
      </w:r>
      <w:r w:rsidR="001B2CA6">
        <w:t>г.</w:t>
      </w:r>
      <w:r>
        <w:t xml:space="preserve">                                         </w:t>
      </w:r>
      <w:r w:rsidR="001B2CA6">
        <w:t xml:space="preserve">             </w:t>
      </w:r>
      <w:r>
        <w:t xml:space="preserve"> </w:t>
      </w:r>
      <w:r w:rsidR="00FB0A70">
        <w:t xml:space="preserve">   </w:t>
      </w:r>
      <w:proofErr w:type="spellStart"/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0F5FB9">
        <w:t>Скрипников</w:t>
      </w:r>
      <w:proofErr w:type="spellEnd"/>
      <w:r w:rsidR="000F5FB9">
        <w:t xml:space="preserve"> Валерий Николаевич</w:t>
      </w:r>
      <w:r>
        <w:t>, Глав</w:t>
      </w:r>
      <w:r w:rsidR="000F5FB9">
        <w:t>а Усть-Донецкого городского</w:t>
      </w:r>
      <w:r>
        <w:t xml:space="preserve"> поселения 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Трифонова  Елена Николаевна, главный</w:t>
      </w:r>
      <w:r w:rsidR="004728D5">
        <w:t xml:space="preserve"> с</w:t>
      </w:r>
      <w:r w:rsidR="000F5FB9">
        <w:t>пециалист по правовой, кадровой и</w:t>
      </w:r>
      <w:r w:rsidR="004728D5">
        <w:t xml:space="preserve"> а</w:t>
      </w:r>
      <w:r w:rsidR="000F5FB9">
        <w:t>рхивной работе</w:t>
      </w:r>
      <w:r w:rsidR="004728D5">
        <w:t>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707DD7" w:rsidP="00707DD7">
      <w:pPr>
        <w:jc w:val="both"/>
      </w:pPr>
      <w:r>
        <w:t xml:space="preserve">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r w:rsidRPr="000F5FB9">
              <w:t>Аксенов Геннадий Алексеевич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0F5FB9" w:rsidP="000F5FB9">
            <w:r w:rsidRPr="000F5FB9">
              <w:t>заместитель главы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>
            <w:r w:rsidRPr="000F5FB9">
              <w:t xml:space="preserve"> </w:t>
            </w:r>
          </w:p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F44EE7" w:rsidRDefault="00F44EE7" w:rsidP="000F5FB9">
            <w:proofErr w:type="spellStart"/>
            <w:r>
              <w:t>Закутаев</w:t>
            </w:r>
            <w:proofErr w:type="spellEnd"/>
            <w:r>
              <w:t xml:space="preserve"> Борис</w:t>
            </w:r>
          </w:p>
          <w:p w:rsidR="000F5FB9" w:rsidRPr="000F5FB9" w:rsidRDefault="00F44EE7" w:rsidP="000F5FB9">
            <w:r>
              <w:t>Петрович</w:t>
            </w:r>
            <w:bookmarkStart w:id="0" w:name="_GoBack"/>
            <w:bookmarkEnd w:id="0"/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r w:rsidR="00244F53">
        <w:t>5</w:t>
      </w:r>
      <w:r w:rsidR="00131077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>
        <w:t xml:space="preserve">                                                   </w:t>
      </w:r>
      <w:r w:rsidRPr="006A669F">
        <w:rPr>
          <w:b/>
        </w:rPr>
        <w:t>Повестка дня:</w:t>
      </w:r>
    </w:p>
    <w:p w:rsidR="00707DD7" w:rsidRDefault="00707DD7" w:rsidP="00707DD7">
      <w:pPr>
        <w:jc w:val="both"/>
      </w:pPr>
    </w:p>
    <w:p w:rsidR="00244F53" w:rsidRDefault="00707DD7" w:rsidP="00244F53">
      <w:pPr>
        <w:jc w:val="both"/>
      </w:pPr>
      <w:r>
        <w:t xml:space="preserve">1.  </w:t>
      </w:r>
      <w:r w:rsidR="00244F53" w:rsidRPr="00A54EDF">
        <w:t xml:space="preserve">Организация и проведение работы по своевременному представлению </w:t>
      </w:r>
      <w:r w:rsidR="00244F53">
        <w:t xml:space="preserve">муниципальными </w:t>
      </w:r>
      <w:r w:rsidR="00244F53" w:rsidRPr="00A54EDF">
        <w:t>служащими</w:t>
      </w:r>
      <w:r w:rsidR="00244F53">
        <w:t xml:space="preserve"> </w:t>
      </w:r>
      <w:r w:rsidR="00244F53" w:rsidRPr="00A54EDF">
        <w:t>полных и д</w:t>
      </w:r>
      <w:r w:rsidR="00244F53">
        <w:t>остоверных сведений о доходах,</w:t>
      </w:r>
      <w:r w:rsidR="00244F53" w:rsidRPr="00A54EDF">
        <w:t xml:space="preserve"> расходах, об имуществе и обязательствах имущественного характера</w:t>
      </w:r>
    </w:p>
    <w:p w:rsidR="0036471D" w:rsidRPr="004B7080" w:rsidRDefault="00244F53" w:rsidP="0036471D"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 w:rsidR="00443728">
        <w:t>Трифонова  Е.Н</w:t>
      </w:r>
      <w:r w:rsidR="0036471D">
        <w:t xml:space="preserve">. </w:t>
      </w:r>
      <w:r w:rsidR="00443728">
        <w:t xml:space="preserve"> главный</w:t>
      </w:r>
      <w:r w:rsidR="0036471D" w:rsidRPr="004B7080">
        <w:t xml:space="preserve"> специалист </w:t>
      </w:r>
      <w:r w:rsidR="0036471D">
        <w:t>по правовой</w:t>
      </w:r>
      <w:r w:rsidR="00443728">
        <w:t xml:space="preserve">, кадровой и архивной </w:t>
      </w:r>
      <w:r w:rsidR="0036471D">
        <w:t xml:space="preserve"> работе</w:t>
      </w:r>
      <w:r w:rsidR="0036471D" w:rsidRPr="004B7080">
        <w:t xml:space="preserve"> 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244F53" w:rsidRPr="00244F53" w:rsidRDefault="00244F53"/>
    <w:p w:rsidR="00707DD7" w:rsidRDefault="00244F53">
      <w:r>
        <w:t xml:space="preserve">2. </w:t>
      </w:r>
      <w:r w:rsidR="00707DD7">
        <w:t>Об утверждении плана мероприятий по п</w:t>
      </w:r>
      <w:r>
        <w:t xml:space="preserve">ротиводействию коррупции на 2016 – 2017 </w:t>
      </w:r>
      <w:proofErr w:type="spellStart"/>
      <w:r>
        <w:t>г.</w:t>
      </w:r>
      <w:proofErr w:type="gramStart"/>
      <w:r>
        <w:t>г</w:t>
      </w:r>
      <w:proofErr w:type="spellEnd"/>
      <w:proofErr w:type="gramEnd"/>
      <w:r>
        <w:t>.</w:t>
      </w:r>
    </w:p>
    <w:p w:rsidR="006A669F" w:rsidRPr="004B7080" w:rsidRDefault="006A669F" w:rsidP="006A669F">
      <w:r w:rsidRPr="004B7080">
        <w:rPr>
          <w:u w:val="single"/>
        </w:rPr>
        <w:t>Докладчик:</w:t>
      </w:r>
      <w:r w:rsidRPr="004B7080">
        <w:t xml:space="preserve"> </w:t>
      </w:r>
      <w:r w:rsidR="00443728" w:rsidRPr="00443728">
        <w:t>Трифонова  Е.Н.  главный специалист по правовой, кадровой и архивной  работе  Администрации  Усть-Донецкого городского поселения</w:t>
      </w:r>
      <w:r w:rsidR="00443728">
        <w:t>.</w:t>
      </w:r>
    </w:p>
    <w:p w:rsidR="004B2B0F" w:rsidRDefault="004B2B0F"/>
    <w:p w:rsidR="004B7080" w:rsidRDefault="004B7080"/>
    <w:p w:rsidR="004B2B0F" w:rsidRDefault="00244F53" w:rsidP="004B2B0F">
      <w:pPr>
        <w:ind w:firstLine="708"/>
      </w:pPr>
      <w:r>
        <w:t>П</w:t>
      </w:r>
      <w:r w:rsidR="004B2B0F">
        <w:t>редседател</w:t>
      </w:r>
      <w:r>
        <w:t xml:space="preserve">ь </w:t>
      </w:r>
      <w:r w:rsidR="00131077">
        <w:t xml:space="preserve"> </w:t>
      </w:r>
      <w:r w:rsidR="004B2B0F">
        <w:t xml:space="preserve"> комиссии </w:t>
      </w:r>
      <w:proofErr w:type="spellStart"/>
      <w:r w:rsidR="00443728">
        <w:t>Скрипников</w:t>
      </w:r>
      <w:proofErr w:type="spellEnd"/>
      <w:r w:rsidR="00443728">
        <w:t xml:space="preserve">  В.Н</w:t>
      </w:r>
      <w:r>
        <w:t>.</w:t>
      </w:r>
      <w:r w:rsidR="00131077">
        <w:t xml:space="preserve"> </w:t>
      </w:r>
      <w:r w:rsidR="004B2B0F">
        <w:t xml:space="preserve"> открыл заседание, ознакомил присутствующих с повесткой дня.</w:t>
      </w:r>
    </w:p>
    <w:p w:rsidR="004B2B0F" w:rsidRDefault="004B2B0F" w:rsidP="004B2B0F">
      <w:pPr>
        <w:jc w:val="both"/>
      </w:pPr>
    </w:p>
    <w:p w:rsidR="004B2B0F" w:rsidRPr="00103803" w:rsidRDefault="00C34BF3" w:rsidP="004B2B0F">
      <w:pPr>
        <w:jc w:val="both"/>
        <w:rPr>
          <w:b/>
          <w:u w:val="single"/>
        </w:rPr>
      </w:pPr>
      <w:r w:rsidRPr="00103803">
        <w:rPr>
          <w:b/>
          <w:u w:val="single"/>
        </w:rPr>
        <w:t>По первому вопросу слушали</w:t>
      </w:r>
      <w:r w:rsidR="004B2B0F" w:rsidRPr="00103803">
        <w:rPr>
          <w:b/>
          <w:u w:val="single"/>
        </w:rPr>
        <w:t>:</w:t>
      </w:r>
    </w:p>
    <w:p w:rsidR="0036471D" w:rsidRPr="004B7080" w:rsidRDefault="00443728" w:rsidP="00BC6D43">
      <w:pPr>
        <w:jc w:val="both"/>
      </w:pPr>
      <w:r>
        <w:lastRenderedPageBreak/>
        <w:t xml:space="preserve">Трифонову Е.Н. </w:t>
      </w:r>
      <w:r w:rsidR="0036471D">
        <w:t xml:space="preserve"> </w:t>
      </w:r>
      <w:r>
        <w:t>главного</w:t>
      </w:r>
      <w:r w:rsidR="0036471D" w:rsidRPr="004B7080">
        <w:t xml:space="preserve"> специалист</w:t>
      </w:r>
      <w:r w:rsidR="0063229F">
        <w:t>а</w:t>
      </w:r>
      <w:r w:rsidR="0036471D" w:rsidRPr="004B7080">
        <w:t xml:space="preserve"> </w:t>
      </w:r>
      <w:r w:rsidR="0036471D">
        <w:t>по правовой</w:t>
      </w:r>
      <w:r>
        <w:t>, кадровой и архивной</w:t>
      </w:r>
      <w:r w:rsidR="0036471D">
        <w:t xml:space="preserve"> работе</w:t>
      </w:r>
      <w:r w:rsidR="0036471D" w:rsidRPr="004B7080">
        <w:t xml:space="preserve">  Администрации </w:t>
      </w:r>
      <w:r w:rsidRPr="00443728">
        <w:t>Усть-Донецкого городского</w:t>
      </w:r>
      <w:r w:rsidR="0036471D">
        <w:t xml:space="preserve"> поселения</w:t>
      </w:r>
      <w:r w:rsidR="0036471D" w:rsidRPr="004B7080">
        <w:t>.</w:t>
      </w:r>
      <w:r w:rsidR="00BC6D43" w:rsidRPr="00BC6D43">
        <w:t xml:space="preserve"> </w:t>
      </w:r>
      <w:r w:rsidR="00BC6D43">
        <w:t xml:space="preserve">По </w:t>
      </w:r>
      <w:r w:rsidR="00BC6D43" w:rsidRPr="00A54EDF">
        <w:t xml:space="preserve">представлению </w:t>
      </w:r>
      <w:r w:rsidR="00BC6D43">
        <w:t xml:space="preserve">муниципальными </w:t>
      </w:r>
      <w:r w:rsidR="00BC6D43" w:rsidRPr="00A54EDF">
        <w:t>служащими</w:t>
      </w:r>
      <w:r w:rsidR="00BC6D43">
        <w:t xml:space="preserve"> </w:t>
      </w:r>
      <w:r w:rsidR="00BC6D43" w:rsidRPr="00A54EDF">
        <w:t>полных и д</w:t>
      </w:r>
      <w:r w:rsidR="00BC6D43">
        <w:t>остоверных сведений о доходах,</w:t>
      </w:r>
      <w:r w:rsidR="00BC6D43" w:rsidRPr="00A54EDF">
        <w:t xml:space="preserve"> расходах, об имуществе и обязательствах имущественного характера</w:t>
      </w:r>
      <w:r w:rsidR="00BC6D43">
        <w:t>.</w:t>
      </w:r>
    </w:p>
    <w:p w:rsidR="00A55C5A" w:rsidRDefault="00A55C5A" w:rsidP="004B2B0F">
      <w:pPr>
        <w:ind w:firstLine="708"/>
        <w:jc w:val="both"/>
        <w:rPr>
          <w:bCs/>
        </w:rPr>
      </w:pPr>
    </w:p>
    <w:p w:rsidR="00252B89" w:rsidRPr="007A4EB0" w:rsidRDefault="00252B89" w:rsidP="004B2B0F">
      <w:pPr>
        <w:ind w:firstLine="708"/>
        <w:jc w:val="both"/>
        <w:rPr>
          <w:b/>
          <w:bCs/>
        </w:rPr>
      </w:pPr>
      <w:r w:rsidRPr="007A4EB0">
        <w:rPr>
          <w:b/>
          <w:bCs/>
        </w:rPr>
        <w:t>Выступили:</w:t>
      </w:r>
    </w:p>
    <w:p w:rsidR="00252B89" w:rsidRDefault="00443728" w:rsidP="004B2B0F">
      <w:pPr>
        <w:ind w:firstLine="708"/>
        <w:jc w:val="both"/>
      </w:pPr>
      <w:proofErr w:type="spellStart"/>
      <w:r>
        <w:rPr>
          <w:bCs/>
        </w:rPr>
        <w:t>Скрипников</w:t>
      </w:r>
      <w:proofErr w:type="spellEnd"/>
      <w:r>
        <w:rPr>
          <w:bCs/>
        </w:rPr>
        <w:t xml:space="preserve"> В.Н</w:t>
      </w:r>
      <w:r w:rsidR="00252B89">
        <w:rPr>
          <w:bCs/>
        </w:rPr>
        <w:t>.</w:t>
      </w:r>
      <w:r w:rsidR="00252B89">
        <w:t>:</w:t>
      </w:r>
    </w:p>
    <w:p w:rsidR="00252B89" w:rsidRDefault="00252B89" w:rsidP="004B2B0F">
      <w:pPr>
        <w:ind w:firstLine="708"/>
        <w:jc w:val="both"/>
      </w:pPr>
      <w:r>
        <w:t xml:space="preserve">- о необходимости разъяснения муниципальным служащим Администрации </w:t>
      </w:r>
      <w:r w:rsidR="002175BD">
        <w:t>Усть-Донецкого городского</w:t>
      </w:r>
      <w:r w:rsidR="00BC6D43">
        <w:t xml:space="preserve"> поселения</w:t>
      </w:r>
      <w:r w:rsidR="006A669F">
        <w:t xml:space="preserve"> </w:t>
      </w:r>
      <w:r>
        <w:t xml:space="preserve"> правильности  заполнения справок о расходах.</w:t>
      </w:r>
    </w:p>
    <w:p w:rsidR="006A669F" w:rsidRDefault="006A669F" w:rsidP="004B2B0F">
      <w:pPr>
        <w:ind w:firstLine="708"/>
        <w:jc w:val="both"/>
        <w:rPr>
          <w:bCs/>
        </w:rPr>
      </w:pPr>
    </w:p>
    <w:p w:rsidR="004B2B0F" w:rsidRPr="007A4EB0" w:rsidRDefault="004B2B0F" w:rsidP="007A4EB0">
      <w:pPr>
        <w:ind w:firstLine="709"/>
        <w:jc w:val="both"/>
        <w:rPr>
          <w:b/>
        </w:rPr>
      </w:pPr>
      <w:r w:rsidRPr="007A4EB0">
        <w:rPr>
          <w:b/>
        </w:rPr>
        <w:t>Р</w:t>
      </w:r>
      <w:r w:rsidR="007A4EB0">
        <w:rPr>
          <w:b/>
        </w:rPr>
        <w:t>ешили</w:t>
      </w:r>
      <w:r w:rsidRPr="007A4EB0">
        <w:rPr>
          <w:b/>
        </w:rPr>
        <w:t>:</w:t>
      </w:r>
    </w:p>
    <w:p w:rsidR="004B2B0F" w:rsidRDefault="00B80C1C" w:rsidP="004B2B0F">
      <w:pPr>
        <w:jc w:val="both"/>
      </w:pPr>
      <w:r>
        <w:t>1.</w:t>
      </w:r>
      <w:r w:rsidR="001B2CA6">
        <w:t xml:space="preserve">1. </w:t>
      </w:r>
      <w:r w:rsidR="004B2B0F">
        <w:t xml:space="preserve">Информацию </w:t>
      </w:r>
      <w:r w:rsidR="00131077">
        <w:t xml:space="preserve"> </w:t>
      </w:r>
      <w:r w:rsidR="00443728">
        <w:t>Трифоновой Е.Н</w:t>
      </w:r>
      <w:r w:rsidR="00FB0A70">
        <w:t>.</w:t>
      </w:r>
      <w:r w:rsidR="00131077">
        <w:t xml:space="preserve"> </w:t>
      </w:r>
      <w:r w:rsidR="004B2B0F">
        <w:t>принять к сведению.</w:t>
      </w:r>
    </w:p>
    <w:p w:rsidR="001B2CA6" w:rsidRPr="001B2CA6" w:rsidRDefault="001B2CA6" w:rsidP="001B2CA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2CA6">
        <w:rPr>
          <w:rFonts w:ascii="Times New Roman" w:hAnsi="Times New Roman" w:cs="Times New Roman"/>
          <w:sz w:val="28"/>
          <w:szCs w:val="28"/>
        </w:rPr>
        <w:t>1.2.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Рекомендовать</w:t>
      </w:r>
      <w:r w:rsidRPr="001B2CA6">
        <w:rPr>
          <w:rFonts w:ascii="Times New Roman" w:hAnsi="Times New Roman" w:cs="Times New Roman"/>
          <w:sz w:val="28"/>
          <w:szCs w:val="28"/>
        </w:rPr>
        <w:t xml:space="preserve"> </w:t>
      </w:r>
      <w:r w:rsidR="00443728">
        <w:rPr>
          <w:rFonts w:ascii="Times New Roman" w:hAnsi="Times New Roman" w:cs="Times New Roman"/>
          <w:sz w:val="28"/>
          <w:szCs w:val="28"/>
        </w:rPr>
        <w:t>главному</w:t>
      </w:r>
      <w:r w:rsidR="00443728" w:rsidRPr="00443728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443728">
        <w:rPr>
          <w:rFonts w:ascii="Times New Roman" w:hAnsi="Times New Roman" w:cs="Times New Roman"/>
          <w:sz w:val="28"/>
          <w:szCs w:val="28"/>
        </w:rPr>
        <w:t>у</w:t>
      </w:r>
      <w:r w:rsidR="00443728" w:rsidRPr="00443728">
        <w:rPr>
          <w:rFonts w:ascii="Times New Roman" w:hAnsi="Times New Roman" w:cs="Times New Roman"/>
          <w:sz w:val="28"/>
          <w:szCs w:val="28"/>
        </w:rPr>
        <w:t xml:space="preserve"> по правовой, кадровой и архивной  работе  Администрации  Усть-Донецкого городского </w:t>
      </w:r>
      <w:r w:rsidR="00FB0A70">
        <w:rPr>
          <w:rFonts w:ascii="Times New Roman" w:hAnsi="Times New Roman" w:cs="Times New Roman"/>
          <w:sz w:val="28"/>
          <w:szCs w:val="28"/>
        </w:rPr>
        <w:t>поселения</w:t>
      </w:r>
      <w:r w:rsidRPr="001B2CA6">
        <w:rPr>
          <w:rFonts w:ascii="Times New Roman" w:hAnsi="Times New Roman" w:cs="Times New Roman"/>
          <w:sz w:val="28"/>
          <w:szCs w:val="28"/>
        </w:rPr>
        <w:t xml:space="preserve"> четко следить за изменениями действующего законодательства, вносить изменения </w:t>
      </w:r>
      <w:r w:rsidR="00131077">
        <w:rPr>
          <w:rFonts w:ascii="Times New Roman" w:hAnsi="Times New Roman" w:cs="Times New Roman"/>
          <w:sz w:val="28"/>
          <w:szCs w:val="28"/>
        </w:rPr>
        <w:t xml:space="preserve">в нормативно-правовые акты Администрации </w:t>
      </w:r>
      <w:r w:rsidR="00443728">
        <w:rPr>
          <w:rFonts w:ascii="Times New Roman" w:hAnsi="Times New Roman" w:cs="Times New Roman"/>
          <w:sz w:val="28"/>
          <w:szCs w:val="28"/>
        </w:rPr>
        <w:t xml:space="preserve">Усть-Донецкого городского </w:t>
      </w:r>
      <w:r w:rsidR="00FB0A70">
        <w:rPr>
          <w:rFonts w:ascii="Times New Roman" w:hAnsi="Times New Roman" w:cs="Times New Roman"/>
          <w:sz w:val="28"/>
          <w:szCs w:val="28"/>
        </w:rPr>
        <w:t>поселения</w:t>
      </w:r>
      <w:r w:rsidR="00FB0A70" w:rsidRPr="001B2CA6">
        <w:rPr>
          <w:rFonts w:ascii="Times New Roman" w:hAnsi="Times New Roman" w:cs="Times New Roman"/>
          <w:sz w:val="28"/>
          <w:szCs w:val="28"/>
        </w:rPr>
        <w:t xml:space="preserve"> </w:t>
      </w:r>
      <w:r w:rsidRPr="001B2CA6">
        <w:rPr>
          <w:rFonts w:ascii="Times New Roman" w:hAnsi="Times New Roman" w:cs="Times New Roman"/>
          <w:sz w:val="28"/>
          <w:szCs w:val="28"/>
        </w:rPr>
        <w:t>незамедлительно.</w:t>
      </w:r>
    </w:p>
    <w:p w:rsidR="001B2CA6" w:rsidRDefault="00382731" w:rsidP="001B2CA6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1.3</w:t>
      </w:r>
      <w:r w:rsidR="00032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1B2CA6" w:rsidRPr="008E3D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Обратить внимание муниципальных служащих, должности которых включены в Перечень должностей муниципальной службы, </w:t>
      </w:r>
      <w:r w:rsidR="001B2CA6" w:rsidRPr="008E3D6A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>о персональной ответственности</w:t>
      </w:r>
      <w:r w:rsidR="001B2CA6" w:rsidRPr="008E3D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 предоставленные сведения о доходах,</w:t>
      </w:r>
      <w:r w:rsidR="001B2C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расходах, </w:t>
      </w:r>
      <w:r w:rsidR="001B2CA6" w:rsidRPr="008E3D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 имуществе и обязательствах имущественного характера, а также предоставления сведений о доходах,</w:t>
      </w:r>
      <w:r w:rsidR="001B2C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расходах,</w:t>
      </w:r>
      <w:r w:rsidR="001B2CA6" w:rsidRPr="008E3D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</w:t>
      </w:r>
      <w:r w:rsidR="001B2C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proofErr w:type="gramEnd"/>
    </w:p>
    <w:p w:rsidR="00103803" w:rsidRDefault="00382731" w:rsidP="001038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E0392">
        <w:rPr>
          <w:rFonts w:ascii="Times New Roman" w:hAnsi="Times New Roman" w:cs="Times New Roman"/>
          <w:sz w:val="28"/>
          <w:szCs w:val="28"/>
        </w:rPr>
        <w:t>1.4</w:t>
      </w:r>
      <w:r w:rsidR="00032869">
        <w:rPr>
          <w:rFonts w:ascii="Times New Roman" w:hAnsi="Times New Roman" w:cs="Times New Roman"/>
          <w:sz w:val="28"/>
          <w:szCs w:val="28"/>
        </w:rPr>
        <w:t>.</w:t>
      </w:r>
      <w:r w:rsidRPr="00CE0392">
        <w:rPr>
          <w:rFonts w:ascii="Times New Roman" w:hAnsi="Times New Roman" w:cs="Times New Roman"/>
          <w:sz w:val="28"/>
          <w:szCs w:val="28"/>
        </w:rPr>
        <w:t xml:space="preserve"> </w:t>
      </w:r>
      <w:r w:rsidR="00032869">
        <w:rPr>
          <w:rFonts w:ascii="Times New Roman" w:hAnsi="Times New Roman" w:cs="Times New Roman"/>
          <w:sz w:val="28"/>
          <w:szCs w:val="28"/>
        </w:rPr>
        <w:t xml:space="preserve"> </w:t>
      </w:r>
      <w:r w:rsidR="00CE0392" w:rsidRPr="00CE0392">
        <w:rPr>
          <w:rFonts w:ascii="Times New Roman" w:hAnsi="Times New Roman" w:cs="Times New Roman"/>
          <w:sz w:val="28"/>
          <w:szCs w:val="28"/>
        </w:rPr>
        <w:t xml:space="preserve">Изучить методические рекомендации </w:t>
      </w:r>
      <w:r w:rsidR="00252B89">
        <w:rPr>
          <w:rFonts w:ascii="Times New Roman" w:hAnsi="Times New Roman" w:cs="Times New Roman"/>
          <w:sz w:val="28"/>
          <w:szCs w:val="28"/>
        </w:rPr>
        <w:t xml:space="preserve">по заполнению справок о расходах </w:t>
      </w:r>
      <w:r w:rsidR="00CE0392" w:rsidRPr="00CE0392">
        <w:rPr>
          <w:rFonts w:ascii="Times New Roman" w:hAnsi="Times New Roman" w:cs="Times New Roman"/>
          <w:sz w:val="28"/>
          <w:szCs w:val="28"/>
        </w:rPr>
        <w:t>для практического применения с целью разъяснения отдельных ситуаций, встречающихся при заполнении</w:t>
      </w:r>
      <w:r w:rsidR="00252B89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E0392" w:rsidRPr="00CE0392">
        <w:rPr>
          <w:rFonts w:ascii="Times New Roman" w:hAnsi="Times New Roman" w:cs="Times New Roman"/>
          <w:sz w:val="28"/>
          <w:szCs w:val="28"/>
        </w:rPr>
        <w:t xml:space="preserve"> справок</w:t>
      </w:r>
      <w:r w:rsidR="00252B89">
        <w:rPr>
          <w:rFonts w:ascii="Times New Roman" w:hAnsi="Times New Roman" w:cs="Times New Roman"/>
          <w:sz w:val="28"/>
          <w:szCs w:val="28"/>
        </w:rPr>
        <w:t xml:space="preserve"> и в срок до </w:t>
      </w:r>
      <w:r w:rsidR="005324BE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252B89" w:rsidRPr="004B70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324BE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252B89" w:rsidRPr="004B7080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5324BE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52B89">
        <w:rPr>
          <w:rFonts w:ascii="Times New Roman" w:hAnsi="Times New Roman" w:cs="Times New Roman"/>
          <w:sz w:val="28"/>
          <w:szCs w:val="28"/>
        </w:rPr>
        <w:t xml:space="preserve"> года довести до сведения муниципальным служащим Администрации </w:t>
      </w:r>
      <w:r w:rsidR="00443728" w:rsidRPr="00443728">
        <w:rPr>
          <w:rFonts w:ascii="Times New Roman" w:hAnsi="Times New Roman" w:cs="Times New Roman"/>
          <w:sz w:val="28"/>
          <w:szCs w:val="28"/>
        </w:rPr>
        <w:t xml:space="preserve">Усть-Донецкого городского </w:t>
      </w:r>
      <w:r w:rsidR="005324BE">
        <w:rPr>
          <w:rFonts w:ascii="Times New Roman" w:hAnsi="Times New Roman" w:cs="Times New Roman"/>
          <w:sz w:val="28"/>
          <w:szCs w:val="28"/>
        </w:rPr>
        <w:t>поселения.</w:t>
      </w:r>
    </w:p>
    <w:p w:rsidR="00103803" w:rsidRPr="00103803" w:rsidRDefault="00103803" w:rsidP="001038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3803">
        <w:rPr>
          <w:rFonts w:ascii="Times New Roman" w:hAnsi="Times New Roman" w:cs="Times New Roman"/>
          <w:sz w:val="28"/>
          <w:szCs w:val="28"/>
        </w:rPr>
        <w:t xml:space="preserve">1.5. Трифоновой Е.Н.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03803">
        <w:rPr>
          <w:rFonts w:ascii="Times New Roman" w:hAnsi="Times New Roman" w:cs="Times New Roman"/>
          <w:sz w:val="28"/>
          <w:szCs w:val="28"/>
        </w:rPr>
        <w:t>ровести обучающий семинар с муниципальными служащими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Усть-Донецкого городского</w:t>
      </w:r>
      <w:r w:rsidRPr="00103803">
        <w:rPr>
          <w:rFonts w:ascii="Times New Roman" w:hAnsi="Times New Roman" w:cs="Times New Roman"/>
          <w:sz w:val="28"/>
          <w:szCs w:val="28"/>
        </w:rPr>
        <w:t xml:space="preserve"> поселения по вопросам  заполнении  сведений о доходах и расходах за предыдущий год.</w:t>
      </w:r>
    </w:p>
    <w:p w:rsidR="00103803" w:rsidRPr="00CE0392" w:rsidRDefault="00103803" w:rsidP="001B2C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2CA6" w:rsidRPr="00C42794" w:rsidRDefault="00C34BF3" w:rsidP="001B2CA6">
      <w:pPr>
        <w:jc w:val="both"/>
        <w:rPr>
          <w:b/>
          <w:u w:val="single"/>
        </w:rPr>
      </w:pPr>
      <w:r w:rsidRPr="00C42794">
        <w:rPr>
          <w:b/>
          <w:u w:val="single"/>
        </w:rPr>
        <w:t>По второму вопросу слушали</w:t>
      </w:r>
      <w:r w:rsidR="001B2CA6" w:rsidRPr="00C42794">
        <w:rPr>
          <w:b/>
          <w:u w:val="single"/>
        </w:rPr>
        <w:t>:</w:t>
      </w:r>
    </w:p>
    <w:p w:rsidR="00443728" w:rsidRDefault="00443728" w:rsidP="001B2CA6">
      <w:pPr>
        <w:jc w:val="both"/>
      </w:pPr>
      <w:r w:rsidRPr="00443728">
        <w:t>Трифонову Е.Н.  главного специалиста по правовой, кадровой и архивной работе  Администрации Усть-Донецкого городского поселения.</w:t>
      </w:r>
    </w:p>
    <w:p w:rsidR="004B2B0F" w:rsidRDefault="001B2CA6" w:rsidP="001B2CA6">
      <w:pPr>
        <w:jc w:val="both"/>
      </w:pPr>
      <w:r>
        <w:t>–</w:t>
      </w:r>
      <w:r w:rsidRPr="001B2CA6">
        <w:t xml:space="preserve"> </w:t>
      </w:r>
      <w:r>
        <w:t xml:space="preserve">Об утверждении плана мероприятий по противодействию коррупции </w:t>
      </w:r>
      <w:r w:rsidR="005324BE">
        <w:t>на 2016-2017 г.</w:t>
      </w:r>
      <w:proofErr w:type="gramStart"/>
      <w:r w:rsidR="005324BE">
        <w:t>г</w:t>
      </w:r>
      <w:proofErr w:type="gramEnd"/>
      <w:r>
        <w:t>.</w:t>
      </w:r>
    </w:p>
    <w:p w:rsidR="004B7080" w:rsidRDefault="004B7080" w:rsidP="001B2CA6">
      <w:pPr>
        <w:jc w:val="both"/>
      </w:pPr>
    </w:p>
    <w:p w:rsidR="001B2CA6" w:rsidRPr="00C42794" w:rsidRDefault="001B2CA6" w:rsidP="001B2CA6">
      <w:pPr>
        <w:jc w:val="both"/>
        <w:rPr>
          <w:b/>
        </w:rPr>
      </w:pPr>
      <w:r w:rsidRPr="00C42794">
        <w:rPr>
          <w:b/>
        </w:rPr>
        <w:t>Р</w:t>
      </w:r>
      <w:r w:rsidR="00C42794" w:rsidRPr="00C42794">
        <w:rPr>
          <w:b/>
        </w:rPr>
        <w:t>ешили</w:t>
      </w:r>
      <w:r w:rsidRPr="00C42794">
        <w:rPr>
          <w:b/>
        </w:rPr>
        <w:t>:</w:t>
      </w:r>
    </w:p>
    <w:p w:rsidR="001B2CA6" w:rsidRDefault="00F818E5" w:rsidP="001B2CA6">
      <w:pPr>
        <w:jc w:val="both"/>
      </w:pPr>
      <w:r>
        <w:t>2.1.</w:t>
      </w:r>
      <w:r w:rsidR="00443728">
        <w:t>Утвердить</w:t>
      </w:r>
      <w:r w:rsidR="00C42794">
        <w:t xml:space="preserve"> </w:t>
      </w:r>
      <w:r w:rsidR="001B2CA6">
        <w:t xml:space="preserve">план </w:t>
      </w:r>
      <w:r w:rsidR="00CE754A">
        <w:t xml:space="preserve">мероприятий </w:t>
      </w:r>
      <w:r w:rsidR="001B2CA6">
        <w:t xml:space="preserve"> противодействи</w:t>
      </w:r>
      <w:r w:rsidR="00CE754A">
        <w:t>я</w:t>
      </w:r>
      <w:r w:rsidR="001B2CA6">
        <w:t xml:space="preserve"> коррупции в </w:t>
      </w:r>
      <w:r w:rsidR="00CE754A">
        <w:t>муниципальном образовании «</w:t>
      </w:r>
      <w:proofErr w:type="spellStart"/>
      <w:r w:rsidR="00443728">
        <w:t>Усть</w:t>
      </w:r>
      <w:proofErr w:type="spellEnd"/>
      <w:r w:rsidR="00443728">
        <w:t xml:space="preserve">-Донецкое городское </w:t>
      </w:r>
      <w:r w:rsidR="005324BE">
        <w:t xml:space="preserve"> поселение</w:t>
      </w:r>
      <w:r w:rsidR="00CE754A">
        <w:t>»</w:t>
      </w:r>
      <w:r w:rsidR="001B2CA6">
        <w:t xml:space="preserve"> </w:t>
      </w:r>
      <w:r w:rsidR="00CE754A">
        <w:t xml:space="preserve"> </w:t>
      </w:r>
      <w:r w:rsidR="005324BE">
        <w:t>на 2016</w:t>
      </w:r>
      <w:r w:rsidR="001B2CA6">
        <w:t xml:space="preserve"> </w:t>
      </w:r>
      <w:r w:rsidR="00443728">
        <w:t xml:space="preserve">– 2017 </w:t>
      </w:r>
      <w:proofErr w:type="spellStart"/>
      <w:r w:rsidR="00443728">
        <w:t>г</w:t>
      </w:r>
      <w:r w:rsidR="001B2CA6">
        <w:t>.</w:t>
      </w:r>
      <w:proofErr w:type="gramStart"/>
      <w:r w:rsidR="00443728">
        <w:t>г</w:t>
      </w:r>
      <w:proofErr w:type="spellEnd"/>
      <w:proofErr w:type="gramEnd"/>
      <w:r w:rsidR="00443728">
        <w:t>.</w:t>
      </w:r>
    </w:p>
    <w:p w:rsidR="009419E2" w:rsidRDefault="00032869" w:rsidP="009419E2">
      <w:pPr>
        <w:jc w:val="both"/>
      </w:pPr>
      <w:r>
        <w:lastRenderedPageBreak/>
        <w:t>2.</w:t>
      </w:r>
      <w:r w:rsidR="005324BE">
        <w:t>2</w:t>
      </w:r>
      <w:r w:rsidR="001B2CA6">
        <w:t>.</w:t>
      </w:r>
      <w:r w:rsidR="00C42794">
        <w:t xml:space="preserve"> </w:t>
      </w:r>
      <w:r w:rsidR="001B2CA6" w:rsidRPr="006551DC">
        <w:t>Проводить мероприятия по противодействию коррупции  в соответствии с Планом работы и принятыми нормативно</w:t>
      </w:r>
      <w:r w:rsidR="001B2CA6">
        <w:t xml:space="preserve"> </w:t>
      </w:r>
      <w:r w:rsidR="001B2CA6" w:rsidRPr="006551DC">
        <w:t>- правовыми актами, направленными на противодействие коррупции.</w:t>
      </w:r>
      <w:r w:rsidR="009419E2" w:rsidRPr="009419E2">
        <w:t xml:space="preserve"> </w:t>
      </w:r>
      <w:r w:rsidR="009419E2">
        <w:t>Проводить заседания комиссии в соответствии с Положением о комиссии, в случае необходимости, организовывать внеплановые заседания комиссии.</w:t>
      </w:r>
    </w:p>
    <w:p w:rsidR="00CE754A" w:rsidRDefault="00CE754A" w:rsidP="001B2CA6">
      <w:pPr>
        <w:jc w:val="both"/>
        <w:rPr>
          <w:color w:val="000000"/>
        </w:rPr>
      </w:pPr>
    </w:p>
    <w:p w:rsidR="004B7080" w:rsidRDefault="004B7080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  <w:t xml:space="preserve">      </w:t>
      </w:r>
      <w:r>
        <w:rPr>
          <w:color w:val="000000"/>
        </w:rPr>
        <w:t xml:space="preserve">                   </w:t>
      </w:r>
      <w:r w:rsidR="005E34D7">
        <w:rPr>
          <w:color w:val="000000"/>
        </w:rPr>
        <w:t xml:space="preserve">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43728">
        <w:rPr>
          <w:color w:val="000000"/>
        </w:rPr>
        <w:t>Е.Н.Трифонова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32869"/>
    <w:rsid w:val="0005337B"/>
    <w:rsid w:val="00096CFB"/>
    <w:rsid w:val="000F5FB9"/>
    <w:rsid w:val="00103803"/>
    <w:rsid w:val="00131077"/>
    <w:rsid w:val="001836E5"/>
    <w:rsid w:val="001A52E3"/>
    <w:rsid w:val="001B2CA6"/>
    <w:rsid w:val="001D7075"/>
    <w:rsid w:val="001E7271"/>
    <w:rsid w:val="00202CE4"/>
    <w:rsid w:val="002175BD"/>
    <w:rsid w:val="002436AA"/>
    <w:rsid w:val="00244F53"/>
    <w:rsid w:val="00252B89"/>
    <w:rsid w:val="00293ABB"/>
    <w:rsid w:val="00323B39"/>
    <w:rsid w:val="0036471D"/>
    <w:rsid w:val="00382731"/>
    <w:rsid w:val="003A0FD4"/>
    <w:rsid w:val="003C22D7"/>
    <w:rsid w:val="003F66CB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E34D7"/>
    <w:rsid w:val="0063229F"/>
    <w:rsid w:val="00651B3D"/>
    <w:rsid w:val="0066281D"/>
    <w:rsid w:val="006A669F"/>
    <w:rsid w:val="006B25A0"/>
    <w:rsid w:val="00707DD7"/>
    <w:rsid w:val="007A4EB0"/>
    <w:rsid w:val="008436B7"/>
    <w:rsid w:val="00846AED"/>
    <w:rsid w:val="008570E7"/>
    <w:rsid w:val="008A67CA"/>
    <w:rsid w:val="008C34A2"/>
    <w:rsid w:val="009419E2"/>
    <w:rsid w:val="009A4DD1"/>
    <w:rsid w:val="009D5376"/>
    <w:rsid w:val="00A0332D"/>
    <w:rsid w:val="00A55C5A"/>
    <w:rsid w:val="00A753D8"/>
    <w:rsid w:val="00B3301E"/>
    <w:rsid w:val="00B42B47"/>
    <w:rsid w:val="00B80C1C"/>
    <w:rsid w:val="00BC6D43"/>
    <w:rsid w:val="00C16242"/>
    <w:rsid w:val="00C31087"/>
    <w:rsid w:val="00C34BF3"/>
    <w:rsid w:val="00C42794"/>
    <w:rsid w:val="00CE0392"/>
    <w:rsid w:val="00CE754A"/>
    <w:rsid w:val="00D07CFD"/>
    <w:rsid w:val="00D40A99"/>
    <w:rsid w:val="00D95BA0"/>
    <w:rsid w:val="00EC1B50"/>
    <w:rsid w:val="00ED4337"/>
    <w:rsid w:val="00EF34EA"/>
    <w:rsid w:val="00F016D8"/>
    <w:rsid w:val="00F44EE7"/>
    <w:rsid w:val="00F818E5"/>
    <w:rsid w:val="00FB0A70"/>
    <w:rsid w:val="00FD284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F752A-27EE-47A7-88E5-1828A5DF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12</cp:revision>
  <cp:lastPrinted>2016-08-22T10:40:00Z</cp:lastPrinted>
  <dcterms:created xsi:type="dcterms:W3CDTF">2016-10-07T11:21:00Z</dcterms:created>
  <dcterms:modified xsi:type="dcterms:W3CDTF">2016-10-10T07:32:00Z</dcterms:modified>
</cp:coreProperties>
</file>