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38C">
        <w:rPr>
          <w:rFonts w:ascii="Times New Roman" w:hAnsi="Times New Roman" w:cs="Times New Roman"/>
          <w:sz w:val="28"/>
          <w:szCs w:val="28"/>
        </w:rPr>
        <w:t>ПРОТОКОЛ</w:t>
      </w:r>
    </w:p>
    <w:p w:rsidR="0043650C" w:rsidRDefault="0043650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17AC6">
        <w:rPr>
          <w:rFonts w:ascii="Times New Roman" w:hAnsi="Times New Roman" w:cs="Times New Roman"/>
          <w:sz w:val="28"/>
          <w:szCs w:val="28"/>
        </w:rPr>
        <w:t xml:space="preserve">31" июля </w:t>
      </w:r>
      <w:r>
        <w:rPr>
          <w:rFonts w:ascii="Times New Roman" w:hAnsi="Times New Roman" w:cs="Times New Roman"/>
          <w:sz w:val="28"/>
          <w:szCs w:val="28"/>
        </w:rPr>
        <w:t xml:space="preserve"> 2020год                       </w:t>
      </w:r>
      <w:r w:rsidR="00CD7A6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17A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р.п.Усть-Донецкий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                     - кабинет председателя АТК</w:t>
      </w:r>
    </w:p>
    <w:p w:rsidR="0050038C" w:rsidRDefault="0050038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- Тузов С.В.-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Донецкого городского поселения  </w:t>
      </w:r>
    </w:p>
    <w:p w:rsidR="00BB1A2F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B1A2F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B055BE">
        <w:rPr>
          <w:rFonts w:ascii="Times New Roman" w:hAnsi="Times New Roman" w:cs="Times New Roman"/>
          <w:sz w:val="28"/>
          <w:szCs w:val="28"/>
        </w:rPr>
        <w:t xml:space="preserve">-заместитель главы                             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 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BB1A2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 Астафьева  О.А.- главный специалист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Усть-Донецкого городского</w:t>
      </w: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поселения</w:t>
      </w:r>
    </w:p>
    <w:p w:rsidR="0043650C" w:rsidRDefault="0043650C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46"/>
        <w:tblW w:w="5766" w:type="dxa"/>
        <w:tblLook w:val="0000"/>
      </w:tblPr>
      <w:tblGrid>
        <w:gridCol w:w="2062"/>
        <w:gridCol w:w="3704"/>
      </w:tblGrid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ind w:right="-13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Кащеева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 ООО «Лавр»</w:t>
            </w:r>
          </w:p>
          <w:p w:rsidR="00917AC6" w:rsidRPr="00B055BE" w:rsidRDefault="00917AC6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Ульянов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»,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Абызов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Усть-Донецкого городского поселения,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Марков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Старший УУП ОУУП и ПДН ОМВД России по Усть-Донецкому району, член комиссии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704" w:type="dxa"/>
          </w:tcPr>
          <w:p w:rsidR="00B055BE" w:rsidRP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муниципальной казачьей дружины, член комиссии </w:t>
            </w:r>
          </w:p>
        </w:tc>
      </w:tr>
      <w:tr w:rsidR="00B055BE" w:rsidRPr="00B055BE" w:rsidTr="00B055BE">
        <w:trPr>
          <w:trHeight w:val="285"/>
        </w:trPr>
        <w:tc>
          <w:tcPr>
            <w:tcW w:w="2062" w:type="dxa"/>
          </w:tcPr>
          <w:p w:rsidR="00B055BE" w:rsidRPr="00B055BE" w:rsidRDefault="00B055BE" w:rsidP="00B05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Кожанова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704" w:type="dxa"/>
          </w:tcPr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B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администрации Усть-Донецкого городского поселения, член комиссии </w:t>
            </w:r>
          </w:p>
          <w:p w:rsidR="00B055BE" w:rsidRDefault="00B055BE" w:rsidP="00B055BE">
            <w:pPr>
              <w:spacing w:after="0" w:line="240" w:lineRule="auto"/>
              <w:ind w:left="-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BE" w:rsidRPr="00B055BE" w:rsidRDefault="00B055BE" w:rsidP="00B055BE">
            <w:pPr>
              <w:spacing w:after="0" w:line="240" w:lineRule="auto"/>
              <w:ind w:left="-6598" w:firstLine="26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5BE" w:rsidRDefault="00B055BE" w:rsidP="0050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</w:t>
      </w:r>
      <w:r w:rsidR="00BB1A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5BE" w:rsidRDefault="00BB1A2F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5B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5BE" w:rsidRDefault="00B055BE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AC6" w:rsidRDefault="00917AC6" w:rsidP="00B05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8C" w:rsidRPr="004A300A" w:rsidRDefault="00EF39AA" w:rsidP="00EF3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055BE" w:rsidRPr="004A300A">
        <w:rPr>
          <w:rFonts w:ascii="Times New Roman" w:hAnsi="Times New Roman" w:cs="Times New Roman"/>
          <w:sz w:val="28"/>
          <w:szCs w:val="28"/>
        </w:rPr>
        <w:lastRenderedPageBreak/>
        <w:t>ПОВЕСТКА ДНЯ</w:t>
      </w:r>
    </w:p>
    <w:p w:rsidR="000A0E33" w:rsidRDefault="00FC3D94" w:rsidP="000A0E33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защищенности объектов образования, здравоохранения, культуры и принятых мерах, направленных на обеспечение необходимого уровня защищенности данных объектов</w:t>
      </w:r>
      <w:r w:rsidR="00917AC6"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3E3874" w:rsidRPr="003E3874" w:rsidRDefault="003E3874" w:rsidP="003E387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 xml:space="preserve">2. </w:t>
      </w:r>
      <w:r w:rsidRPr="003E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>Об организации антитеррористической защищенности муниципальных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 xml:space="preserve">ЖКХ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Усть-Донецкого </w:t>
      </w:r>
      <w:r w:rsidRPr="003E3874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поселение.</w:t>
      </w:r>
    </w:p>
    <w:p w:rsidR="00237C8A" w:rsidRDefault="00237C8A" w:rsidP="000A0E33">
      <w:pPr>
        <w:spacing w:after="0" w:line="240" w:lineRule="auto"/>
        <w:jc w:val="both"/>
        <w:rPr>
          <w:color w:val="000000"/>
          <w:sz w:val="27"/>
          <w:szCs w:val="27"/>
        </w:rPr>
      </w:pPr>
    </w:p>
    <w:p w:rsidR="003E3874" w:rsidRDefault="00FC3D94" w:rsidP="000A0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87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3E3874" w:rsidRPr="003E3874">
        <w:rPr>
          <w:rFonts w:ascii="Times New Roman" w:hAnsi="Times New Roman" w:cs="Times New Roman"/>
          <w:sz w:val="28"/>
          <w:szCs w:val="28"/>
        </w:rPr>
        <w:t>вопросу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3874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C3D94" w:rsidRPr="003E3874">
        <w:rPr>
          <w:rFonts w:ascii="Times New Roman" w:hAnsi="Times New Roman" w:cs="Times New Roman"/>
          <w:sz w:val="28"/>
          <w:szCs w:val="28"/>
          <w:u w:val="single"/>
        </w:rPr>
        <w:t>лушали</w:t>
      </w:r>
      <w:r w:rsidR="00255AFB" w:rsidRPr="003E3874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FC3D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C3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D94"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 w:rsidR="00FC3D94">
        <w:rPr>
          <w:rFonts w:ascii="Times New Roman" w:hAnsi="Times New Roman" w:cs="Times New Roman"/>
          <w:sz w:val="28"/>
          <w:szCs w:val="28"/>
        </w:rPr>
        <w:t xml:space="preserve"> С.В</w:t>
      </w:r>
      <w:r w:rsidR="00FC3D94" w:rsidRPr="00917AC6">
        <w:rPr>
          <w:rFonts w:ascii="Times New Roman" w:hAnsi="Times New Roman" w:cs="Times New Roman"/>
          <w:sz w:val="28"/>
          <w:szCs w:val="28"/>
        </w:rPr>
        <w:t>.</w:t>
      </w:r>
      <w:r w:rsidR="00917AC6">
        <w:rPr>
          <w:rFonts w:ascii="Times New Roman" w:hAnsi="Times New Roman" w:cs="Times New Roman"/>
          <w:sz w:val="28"/>
          <w:szCs w:val="28"/>
        </w:rPr>
        <w:t xml:space="preserve"> </w:t>
      </w:r>
      <w:r w:rsidR="00FC3D94" w:rsidRPr="00917AC6">
        <w:rPr>
          <w:rFonts w:ascii="Times New Roman" w:hAnsi="Times New Roman" w:cs="Times New Roman"/>
          <w:sz w:val="28"/>
          <w:szCs w:val="28"/>
        </w:rPr>
        <w:t xml:space="preserve">-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отметил, что в связи с сохранением реальных угроз совершения террористических актов необходимо принять меры направленные на обеспечение необходимого уровня защищенности объектов образования, здравоохранения и культуры. Предложил продолжить практику совместного проведения  (ОМВД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 района, депутатами, дружинниками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 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3E3874" w:rsidRDefault="003E3874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17AC6">
        <w:rPr>
          <w:rFonts w:ascii="Times New Roman" w:hAnsi="Times New Roman" w:cs="Times New Roman"/>
          <w:sz w:val="28"/>
          <w:szCs w:val="28"/>
          <w:u w:val="single"/>
        </w:rPr>
        <w:t>Слушали 2: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AC6" w:rsidRPr="00B055BE">
        <w:rPr>
          <w:rFonts w:ascii="Times New Roman" w:hAnsi="Times New Roman" w:cs="Times New Roman"/>
          <w:sz w:val="28"/>
          <w:szCs w:val="28"/>
        </w:rPr>
        <w:t>Марков</w:t>
      </w:r>
      <w:r w:rsidR="00917AC6">
        <w:rPr>
          <w:rFonts w:ascii="Times New Roman" w:hAnsi="Times New Roman" w:cs="Times New Roman"/>
          <w:sz w:val="28"/>
          <w:szCs w:val="28"/>
        </w:rPr>
        <w:t>а</w:t>
      </w:r>
      <w:r w:rsidR="00917AC6" w:rsidRPr="00B055BE">
        <w:rPr>
          <w:rFonts w:ascii="Times New Roman" w:hAnsi="Times New Roman" w:cs="Times New Roman"/>
          <w:sz w:val="28"/>
          <w:szCs w:val="28"/>
        </w:rPr>
        <w:t xml:space="preserve"> </w:t>
      </w:r>
      <w:r w:rsidR="00917AC6">
        <w:rPr>
          <w:rFonts w:ascii="Times New Roman" w:hAnsi="Times New Roman" w:cs="Times New Roman"/>
          <w:sz w:val="28"/>
          <w:szCs w:val="28"/>
        </w:rPr>
        <w:t xml:space="preserve">А.А - 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предложил</w:t>
      </w:r>
      <w:r w:rsidR="00917AC6" w:rsidRP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 w:rsidR="00917A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7AC6" w:rsidRPr="000A0E33" w:rsidRDefault="00917AC6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55BB" w:rsidRDefault="00C255BB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538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</w:t>
      </w:r>
      <w:r w:rsidR="00917AC6"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Информацию Главы 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Усть-Донецкого городского </w:t>
      </w:r>
      <w:r w:rsidR="00917AC6"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Тузова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С.В.</w:t>
      </w:r>
      <w:r w:rsidR="00917AC6"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принять к сведению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2. 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практику совместного проведения (ОМВД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 района, депутатами, друж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инн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иками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 Администрации  городского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ПБ, ГО и ЧС) проверок состояния антитеррористической защищенности, противопожарной безопасности объектов здравоохранения, образования и культуры. Результаты проверок докладывать Главе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Усть-Донецкого городского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поселения, в антитеррористическую комиссию  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и в антитеррор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истическую комиссию Усть-Донецкого 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  района для принятия мер и контроля за устранением выявленных недостатков.</w:t>
      </w: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Руководителям объектов образования, здравоохранения и культуры организовать проведение инструктажей с персоналом по вопросу усиления мер антитеррористической защищенности зданий, сооружений и прилегающей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4</w:t>
      </w:r>
      <w:r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. Усилить разъяснительную работу среди населения.</w:t>
      </w:r>
    </w:p>
    <w:p w:rsidR="00BF6EF7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5. 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Ведущему с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пец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иалисту  Администрации Усть-Донецкого городского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</w:t>
      </w:r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ПБ, ГО и ЧС </w:t>
      </w:r>
      <w:proofErr w:type="spellStart"/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Абызову</w:t>
      </w:r>
      <w:proofErr w:type="spellEnd"/>
      <w:r w:rsid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А.В</w:t>
      </w:r>
      <w:r w:rsidR="00BF6EF7" w:rsidRPr="00BF6EF7">
        <w:rPr>
          <w:rFonts w:ascii="Times New Roman" w:hAnsi="Times New Roman" w:cs="Times New Roman"/>
          <w:sz w:val="28"/>
          <w:szCs w:val="28"/>
          <w:shd w:val="clear" w:color="auto" w:fill="FFFFFF"/>
        </w:rPr>
        <w:t>.   продолжить плановые мероприятия, направленные на обеспечение антитеррористической защищенности и пожарной безопасности объектов здравоохранения, образования и культуры.</w:t>
      </w:r>
    </w:p>
    <w:p w:rsidR="004A300A" w:rsidRDefault="004A300A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6.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B055BE">
        <w:rPr>
          <w:rFonts w:ascii="Times New Roman" w:hAnsi="Times New Roman" w:cs="Times New Roman"/>
          <w:sz w:val="28"/>
          <w:szCs w:val="28"/>
        </w:rPr>
        <w:t xml:space="preserve"> УУП ОУУП и ПДН ОМВД России по Усть-Донецкому району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Маркову А.А.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предусмотреть меры, исключающие неконтролируемую парковку автотранспорта  возле объектов здравоохранения, образования и культуры</w:t>
      </w: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>.</w:t>
      </w:r>
    </w:p>
    <w:p w:rsidR="004A300A" w:rsidRDefault="004A300A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Контроль за выполнением данного решения возложить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ведущего 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алиста  Администрации  Усть-Донецкого городского</w:t>
      </w:r>
      <w:r w:rsidRPr="004A30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по вопросам мобилизационной подготовки, пожарной 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зопасности, ГО и ЧС 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</w:t>
      </w:r>
    </w:p>
    <w:p w:rsidR="004A300A" w:rsidRDefault="003E3874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 второму вопросу</w:t>
      </w:r>
    </w:p>
    <w:p w:rsidR="00BF6EF7" w:rsidRPr="003E3874" w:rsidRDefault="003E3874" w:rsidP="003E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Слушали </w:t>
      </w:r>
      <w:r w:rsidR="00CD7A60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</w:t>
      </w:r>
      <w:r w:rsidRPr="00917AC6">
        <w:rPr>
          <w:rFonts w:ascii="Times New Roman" w:hAnsi="Times New Roman" w:cs="Times New Roman"/>
          <w:sz w:val="28"/>
          <w:szCs w:val="28"/>
        </w:rPr>
        <w:t>.</w:t>
      </w:r>
    </w:p>
    <w:p w:rsid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  <w:tab/>
      </w:r>
      <w:r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1. Информацию Главы  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Усть-Донецкого городского </w:t>
      </w:r>
      <w:r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Тузова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С.В.</w:t>
      </w:r>
      <w:r w:rsidRPr="00BF6EF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принять к сведению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13364D" w:rsidRP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  <w:t xml:space="preserve">2. </w:t>
      </w:r>
      <w:r w:rsidRPr="0013364D">
        <w:rPr>
          <w:rFonts w:ascii="Times New Roman" w:eastAsia="Times New Roman" w:hAnsi="Times New Roman" w:cs="Times New Roman"/>
          <w:sz w:val="28"/>
          <w:szCs w:val="28"/>
        </w:rPr>
        <w:t>В соответствии с ст.3 Федерального закона РФ от 06.03.2006 № 35-ФЗ «О</w:t>
      </w:r>
    </w:p>
    <w:p w:rsidR="0013364D" w:rsidRDefault="0013364D" w:rsidP="00133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противодействии терроризму»:</w:t>
      </w:r>
    </w:p>
    <w:p w:rsidR="0013364D" w:rsidRPr="00CD7A60" w:rsidRDefault="0013364D" w:rsidP="00CD7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организацию комплекса мер по антитеррористической защищенности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объектов ЖКХ согласно утвержденного перечня минимальных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 по обеспечению антитеррористической защищенности объектов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ЖКХ и систем жизнеобеспечения</w:t>
      </w:r>
      <w:r w:rsidR="00CD7A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364D" w:rsidRPr="0013364D" w:rsidRDefault="0013364D" w:rsidP="0013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P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Helvetica" w:hAnsi="Helvetica" w:cs="Helvetica"/>
          <w:color w:val="444444"/>
          <w:sz w:val="19"/>
          <w:szCs w:val="19"/>
          <w:shd w:val="clear" w:color="auto" w:fill="FFFFFF"/>
        </w:rPr>
      </w:pPr>
    </w:p>
    <w:p w:rsidR="00BF6EF7" w:rsidRDefault="00BF6EF7" w:rsidP="00C64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антитеррористической </w:t>
      </w:r>
    </w:p>
    <w:p w:rsidR="00455538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55538" w:rsidRPr="00C255BB" w:rsidRDefault="00455538" w:rsidP="00C25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      С.В.Тузов</w:t>
      </w:r>
    </w:p>
    <w:p w:rsidR="0043650C" w:rsidRDefault="0043650C" w:rsidP="00FC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     антитеррористической </w:t>
      </w:r>
    </w:p>
    <w:p w:rsidR="0043650C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Усть-Донецкого городского</w:t>
      </w:r>
    </w:p>
    <w:p w:rsidR="0043650C" w:rsidRPr="00FC3D94" w:rsidRDefault="0043650C" w:rsidP="0043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                     О.А.Астафьева                                                                                       </w:t>
      </w:r>
    </w:p>
    <w:sectPr w:rsidR="0043650C" w:rsidRPr="00FC3D94" w:rsidSect="00B055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0038C"/>
    <w:rsid w:val="000A0E33"/>
    <w:rsid w:val="000B0389"/>
    <w:rsid w:val="0013364D"/>
    <w:rsid w:val="00164F69"/>
    <w:rsid w:val="00176C6A"/>
    <w:rsid w:val="00237C8A"/>
    <w:rsid w:val="00255AFB"/>
    <w:rsid w:val="003E3874"/>
    <w:rsid w:val="0043650C"/>
    <w:rsid w:val="00455538"/>
    <w:rsid w:val="004A300A"/>
    <w:rsid w:val="0050038C"/>
    <w:rsid w:val="007A10E2"/>
    <w:rsid w:val="007D408F"/>
    <w:rsid w:val="008407F2"/>
    <w:rsid w:val="00917AC6"/>
    <w:rsid w:val="00B055BE"/>
    <w:rsid w:val="00B71F1D"/>
    <w:rsid w:val="00B77C24"/>
    <w:rsid w:val="00BA25C0"/>
    <w:rsid w:val="00BB1A2F"/>
    <w:rsid w:val="00BD5E2F"/>
    <w:rsid w:val="00BF6EF7"/>
    <w:rsid w:val="00C255BB"/>
    <w:rsid w:val="00C644DB"/>
    <w:rsid w:val="00CD7A60"/>
    <w:rsid w:val="00CE35CC"/>
    <w:rsid w:val="00D06171"/>
    <w:rsid w:val="00D14BBD"/>
    <w:rsid w:val="00E0047E"/>
    <w:rsid w:val="00EF39AA"/>
    <w:rsid w:val="00FC3D94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D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17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10</cp:revision>
  <cp:lastPrinted>2020-07-22T09:05:00Z</cp:lastPrinted>
  <dcterms:created xsi:type="dcterms:W3CDTF">2020-02-03T12:02:00Z</dcterms:created>
  <dcterms:modified xsi:type="dcterms:W3CDTF">2020-07-22T09:06:00Z</dcterms:modified>
</cp:coreProperties>
</file>