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835" w:rsidRPr="002B0835" w:rsidRDefault="005A5DDE" w:rsidP="002B0835">
      <w:pPr>
        <w:pStyle w:val="a5"/>
        <w:shd w:val="clear" w:color="auto" w:fill="FFFFFF"/>
        <w:spacing w:before="2" w:beforeAutospacing="0" w:after="8" w:afterAutospacing="0"/>
        <w:jc w:val="both"/>
        <w:rPr>
          <w:color w:val="232323"/>
          <w:sz w:val="28"/>
          <w:szCs w:val="28"/>
        </w:rPr>
      </w:pPr>
      <w:r>
        <w:rPr>
          <w:rStyle w:val="a3"/>
          <w:color w:val="232323"/>
          <w:sz w:val="28"/>
          <w:szCs w:val="28"/>
        </w:rPr>
        <w:t xml:space="preserve">      </w:t>
      </w:r>
      <w:r w:rsidR="0059397D">
        <w:rPr>
          <w:b/>
          <w:bCs/>
          <w:noProof/>
          <w:color w:val="232323"/>
          <w:sz w:val="28"/>
          <w:szCs w:val="28"/>
        </w:rPr>
        <w:drawing>
          <wp:inline distT="0" distB="0" distL="0" distR="0">
            <wp:extent cx="5940425" cy="3341489"/>
            <wp:effectExtent l="0" t="0" r="0" b="0"/>
            <wp:docPr id="1" name="Рисунок 1" descr="D:\Downloads\MyColl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MyColl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835" w:rsidRPr="0059397D" w:rsidRDefault="00C63548" w:rsidP="002B0835">
      <w:pPr>
        <w:pStyle w:val="a5"/>
        <w:shd w:val="clear" w:color="auto" w:fill="FFFFFF"/>
        <w:spacing w:before="2" w:beforeAutospacing="0" w:after="8" w:afterAutospacing="0"/>
        <w:jc w:val="both"/>
        <w:rPr>
          <w:b/>
          <w:color w:val="232323"/>
          <w:sz w:val="28"/>
          <w:szCs w:val="28"/>
        </w:rPr>
      </w:pPr>
      <w:r>
        <w:rPr>
          <w:color w:val="232323"/>
          <w:sz w:val="28"/>
          <w:szCs w:val="28"/>
        </w:rPr>
        <w:t xml:space="preserve">           </w:t>
      </w:r>
      <w:r w:rsidR="002B0835" w:rsidRPr="0059397D">
        <w:rPr>
          <w:b/>
          <w:color w:val="232323"/>
          <w:sz w:val="28"/>
          <w:szCs w:val="28"/>
        </w:rPr>
        <w:t>С 29.06.2021 вступает в силу Федеральный </w:t>
      </w:r>
      <w:hyperlink r:id="rId7" w:history="1">
        <w:r w:rsidR="002B0835" w:rsidRPr="0059397D">
          <w:rPr>
            <w:rStyle w:val="a4"/>
            <w:b/>
            <w:bCs/>
            <w:color w:val="000000"/>
            <w:sz w:val="28"/>
            <w:szCs w:val="28"/>
          </w:rPr>
          <w:t>закон</w:t>
        </w:r>
      </w:hyperlink>
      <w:r w:rsidRPr="0059397D">
        <w:rPr>
          <w:b/>
          <w:color w:val="232323"/>
          <w:sz w:val="28"/>
          <w:szCs w:val="28"/>
        </w:rPr>
        <w:t xml:space="preserve"> от </w:t>
      </w:r>
      <w:r w:rsidR="002B0835" w:rsidRPr="0059397D">
        <w:rPr>
          <w:b/>
          <w:color w:val="232323"/>
          <w:sz w:val="28"/>
          <w:szCs w:val="28"/>
        </w:rPr>
        <w:t>30.12.2020</w:t>
      </w:r>
      <w:r w:rsidR="002B0835" w:rsidRPr="0059397D">
        <w:rPr>
          <w:b/>
          <w:color w:val="232323"/>
          <w:sz w:val="28"/>
          <w:szCs w:val="28"/>
        </w:rPr>
        <w:br/>
        <w:t>№ 518-ФЗ «О внесении изменений в отдельные законодательные акты Российской Федерации».</w:t>
      </w:r>
    </w:p>
    <w:p w:rsidR="002B0835" w:rsidRPr="002B0835" w:rsidRDefault="002B0835" w:rsidP="002B0835">
      <w:pPr>
        <w:pStyle w:val="a5"/>
        <w:shd w:val="clear" w:color="auto" w:fill="FFFFFF"/>
        <w:spacing w:before="2" w:beforeAutospacing="0" w:after="8" w:afterAutospacing="0"/>
        <w:jc w:val="both"/>
        <w:rPr>
          <w:color w:val="232323"/>
          <w:sz w:val="28"/>
          <w:szCs w:val="28"/>
        </w:rPr>
      </w:pPr>
      <w:r w:rsidRPr="00141043">
        <w:rPr>
          <w:b/>
          <w:color w:val="232323"/>
          <w:sz w:val="28"/>
          <w:szCs w:val="28"/>
          <w:u w:val="single"/>
        </w:rPr>
        <w:t>Законом</w:t>
      </w:r>
      <w:r w:rsidRPr="002B0835">
        <w:rPr>
          <w:color w:val="232323"/>
          <w:sz w:val="28"/>
          <w:szCs w:val="28"/>
        </w:rPr>
        <w:t xml:space="preserve"> определяется порядок проведения органами мест</w:t>
      </w:r>
      <w:r w:rsidR="00C63548">
        <w:rPr>
          <w:color w:val="232323"/>
          <w:sz w:val="28"/>
          <w:szCs w:val="28"/>
        </w:rPr>
        <w:t xml:space="preserve">ного самоуправления мероприятий </w:t>
      </w:r>
      <w:r w:rsidRPr="002B0835">
        <w:rPr>
          <w:color w:val="232323"/>
          <w:sz w:val="28"/>
          <w:szCs w:val="28"/>
        </w:rPr>
        <w:t xml:space="preserve">по выявлению правообладателей ранее учтённых объектов недвижимости и направления соответствующих сведений в </w:t>
      </w:r>
      <w:proofErr w:type="spellStart"/>
      <w:r w:rsidRPr="002B0835">
        <w:rPr>
          <w:color w:val="232323"/>
          <w:sz w:val="28"/>
          <w:szCs w:val="28"/>
        </w:rPr>
        <w:t>Росреестр</w:t>
      </w:r>
      <w:proofErr w:type="spellEnd"/>
      <w:r w:rsidRPr="002B0835">
        <w:rPr>
          <w:color w:val="232323"/>
          <w:sz w:val="28"/>
          <w:szCs w:val="28"/>
        </w:rPr>
        <w:t>. Отдельно определяется процедура внесения в ЕГРН сведений о правообладателях ранее учтенных объектов недвижимости.  Ранее учтенными объектами недвижимости считаются те, права на которые возникли до вступления в силу Федерального закона от 21 июля 1997 г.</w:t>
      </w:r>
      <w:r w:rsidRPr="002B0835">
        <w:rPr>
          <w:color w:val="232323"/>
          <w:sz w:val="28"/>
          <w:szCs w:val="28"/>
        </w:rPr>
        <w:br/>
        <w:t>№ 122-ФЗ «О государственной регистрации прав на недвижимое имущество и сделок с ним» (до 31 января 1998 года) и признаются юридически действительными при отсутствии их государственной регистрации. Реализация положений закона во многом повысит качество содержащихся в ЕГРН данных с одной стороны, с другой – повысит степень защиты имущественных интересов (прав собственности и иных вещных прав на нее) правообладателей ранее учтенной недвижимости. При этом закон не повлечет за собой дополнительных финансовых расходов со стороны правообладателей.</w:t>
      </w:r>
    </w:p>
    <w:p w:rsidR="002B0835" w:rsidRPr="002B0835" w:rsidRDefault="002B0835" w:rsidP="002B0835">
      <w:pPr>
        <w:pStyle w:val="a5"/>
        <w:shd w:val="clear" w:color="auto" w:fill="FFFFFF"/>
        <w:spacing w:before="2" w:beforeAutospacing="0" w:after="8" w:afterAutospacing="0"/>
        <w:jc w:val="both"/>
        <w:rPr>
          <w:color w:val="232323"/>
          <w:sz w:val="28"/>
          <w:szCs w:val="28"/>
        </w:rPr>
      </w:pPr>
      <w:r w:rsidRPr="002B0835">
        <w:rPr>
          <w:color w:val="232323"/>
          <w:sz w:val="28"/>
          <w:szCs w:val="28"/>
        </w:rPr>
        <w:t>Органы местного самоуправления будут заниматься выявлением правообладателей ранее учтенных объектов недвижимости путем обращения к своим архивам и получения соответствующей информации у других органов власти (органы внутренних дел, органы ЗАГС, налоговые органы, пенсионный фонд) и нотариусов.</w:t>
      </w:r>
    </w:p>
    <w:p w:rsidR="002B0835" w:rsidRPr="002B0835" w:rsidRDefault="002B0835" w:rsidP="002B0835">
      <w:pPr>
        <w:pStyle w:val="a5"/>
        <w:shd w:val="clear" w:color="auto" w:fill="FFFFFF"/>
        <w:spacing w:before="2" w:beforeAutospacing="0" w:after="8" w:afterAutospacing="0"/>
        <w:jc w:val="both"/>
        <w:rPr>
          <w:color w:val="232323"/>
          <w:sz w:val="28"/>
          <w:szCs w:val="28"/>
        </w:rPr>
      </w:pPr>
      <w:r w:rsidRPr="002B0835">
        <w:rPr>
          <w:color w:val="232323"/>
          <w:sz w:val="28"/>
          <w:szCs w:val="28"/>
        </w:rPr>
        <w:t xml:space="preserve">После проведения указанных </w:t>
      </w:r>
      <w:proofErr w:type="gramStart"/>
      <w:r w:rsidRPr="002B0835">
        <w:rPr>
          <w:color w:val="232323"/>
          <w:sz w:val="28"/>
          <w:szCs w:val="28"/>
        </w:rPr>
        <w:t>мероприятий</w:t>
      </w:r>
      <w:proofErr w:type="gramEnd"/>
      <w:r w:rsidRPr="002B0835">
        <w:rPr>
          <w:color w:val="232323"/>
          <w:sz w:val="28"/>
          <w:szCs w:val="28"/>
        </w:rPr>
        <w:t xml:space="preserve"> уполномоченные органы подготавливают проект решения о выявлении правообладателя ранее учтенного объекта недвижимости.</w:t>
      </w:r>
    </w:p>
    <w:p w:rsidR="00141043" w:rsidRDefault="00141043" w:rsidP="00141043">
      <w:pPr>
        <w:pStyle w:val="a5"/>
        <w:shd w:val="clear" w:color="auto" w:fill="FFFFFF"/>
        <w:spacing w:before="2" w:beforeAutospacing="0" w:after="8" w:afterAutospacing="0"/>
        <w:jc w:val="both"/>
        <w:rPr>
          <w:color w:val="232323"/>
          <w:sz w:val="28"/>
          <w:szCs w:val="28"/>
        </w:rPr>
      </w:pPr>
    </w:p>
    <w:p w:rsidR="00F84571" w:rsidRPr="00141043" w:rsidRDefault="002B0835" w:rsidP="00141043">
      <w:pPr>
        <w:pStyle w:val="a5"/>
        <w:shd w:val="clear" w:color="auto" w:fill="FFFFFF"/>
        <w:spacing w:before="2" w:beforeAutospacing="0" w:after="8" w:afterAutospacing="0"/>
        <w:jc w:val="both"/>
        <w:rPr>
          <w:color w:val="232323"/>
          <w:sz w:val="28"/>
          <w:szCs w:val="28"/>
        </w:rPr>
      </w:pPr>
      <w:r w:rsidRPr="002B0835">
        <w:rPr>
          <w:color w:val="232323"/>
          <w:sz w:val="28"/>
          <w:szCs w:val="28"/>
        </w:rPr>
        <w:t>Лицо, выявленное в качестве правообладателя ранее учтённого объекта недвижимости, или иное заинтересованное лицо вправе представить возражения относительно сведений, содержащихся в проекте решения о выявлении правообладателя ранее учтённого объекта недвижимости. В этом случае решение о выявлении правообладателя ранее учтённого объекта недвижимости не принимается, а уполномоченный орган вправе обратиться в суд с требованием о внесении соответствующей записи в ЕГРН.</w:t>
      </w:r>
    </w:p>
    <w:p w:rsidR="00141043" w:rsidRDefault="00141043" w:rsidP="00F845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63415A" w:rsidRDefault="00F84571" w:rsidP="00F845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84571">
        <w:rPr>
          <w:rFonts w:ascii="TimesNewRomanPSMT" w:hAnsi="TimesNewRomanPSMT" w:cs="TimesNewRomanPSMT"/>
          <w:sz w:val="28"/>
          <w:szCs w:val="28"/>
        </w:rPr>
        <w:t xml:space="preserve">Администрация Усть-Донецкого района рекомендует указанной категории </w:t>
      </w:r>
      <w:r>
        <w:rPr>
          <w:rFonts w:ascii="TimesNewRomanPSMT" w:hAnsi="TimesNewRomanPSMT" w:cs="TimesNewRomanPSMT"/>
          <w:sz w:val="28"/>
          <w:szCs w:val="28"/>
        </w:rPr>
        <w:t>граждан (</w:t>
      </w:r>
      <w:r w:rsidRPr="00F84571">
        <w:rPr>
          <w:rFonts w:ascii="TimesNewRomanPSMT" w:hAnsi="TimesNewRomanPSMT" w:cs="TimesNewRomanPSMT"/>
          <w:sz w:val="28"/>
          <w:szCs w:val="28"/>
        </w:rPr>
        <w:t>правообладателей</w:t>
      </w:r>
      <w:r>
        <w:rPr>
          <w:rFonts w:ascii="TimesNewRomanPSMT" w:hAnsi="TimesNewRomanPSMT" w:cs="TimesNewRomanPSMT"/>
          <w:sz w:val="28"/>
          <w:szCs w:val="28"/>
        </w:rPr>
        <w:t>)</w:t>
      </w:r>
      <w:r w:rsidRPr="00F84571">
        <w:rPr>
          <w:rFonts w:ascii="TimesNewRomanPSMT" w:hAnsi="TimesNewRomanPSMT" w:cs="TimesNewRomanPSMT"/>
          <w:sz w:val="28"/>
          <w:szCs w:val="28"/>
        </w:rPr>
        <w:t xml:space="preserve"> самостоятельно принять меры для внесения сведений в ЕГРН</w:t>
      </w:r>
      <w:r>
        <w:rPr>
          <w:rFonts w:ascii="TimesNewRomanPSMT" w:hAnsi="TimesNewRomanPSMT" w:cs="TimesNewRomanPSMT"/>
          <w:sz w:val="28"/>
          <w:szCs w:val="28"/>
        </w:rPr>
        <w:t xml:space="preserve"> о</w:t>
      </w:r>
      <w:r w:rsidRPr="00F8457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ранее возникших правах на объекты недвижимости в соответствии с положениями ст. 69 Федерального закона от 13.07.2015 № 218-ФЗ</w:t>
      </w:r>
      <w:r w:rsidRPr="00F84571">
        <w:rPr>
          <w:rFonts w:ascii="TimesNewRomanPSMT" w:hAnsi="TimesNewRomanPSMT" w:cs="TimesNewRomanPSMT"/>
          <w:sz w:val="28"/>
          <w:szCs w:val="28"/>
        </w:rPr>
        <w:t xml:space="preserve"> в целях защиты своих имущественных прав и законных интересов</w:t>
      </w:r>
      <w:r w:rsidR="0063415A">
        <w:rPr>
          <w:rFonts w:ascii="TimesNewRomanPSMT" w:hAnsi="TimesNewRomanPSMT" w:cs="TimesNewRomanPSMT"/>
          <w:sz w:val="28"/>
          <w:szCs w:val="28"/>
        </w:rPr>
        <w:t>.</w:t>
      </w:r>
    </w:p>
    <w:p w:rsidR="00C63548" w:rsidRPr="00F84571" w:rsidRDefault="0063415A" w:rsidP="00F845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</w:t>
      </w:r>
      <w:r w:rsidR="00195447">
        <w:rPr>
          <w:rFonts w:ascii="TimesNewRomanPSMT" w:hAnsi="TimesNewRomanPSMT" w:cs="TimesNewRomanPSMT"/>
          <w:sz w:val="28"/>
          <w:szCs w:val="28"/>
        </w:rPr>
        <w:t>ак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195447">
        <w:rPr>
          <w:rFonts w:ascii="TimesNewRomanPSMT" w:hAnsi="TimesNewRomanPSMT" w:cs="TimesNewRomanPSMT"/>
          <w:sz w:val="28"/>
          <w:szCs w:val="28"/>
        </w:rPr>
        <w:t xml:space="preserve">же </w:t>
      </w:r>
      <w:r>
        <w:rPr>
          <w:rFonts w:ascii="TimesNewRomanPSMT" w:hAnsi="TimesNewRomanPSMT" w:cs="TimesNewRomanPSMT"/>
          <w:sz w:val="28"/>
          <w:szCs w:val="28"/>
        </w:rPr>
        <w:t>стоит отметить, что</w:t>
      </w:r>
      <w:r w:rsidR="00F84571">
        <w:rPr>
          <w:rFonts w:ascii="TimesNewRomanPSMT" w:hAnsi="TimesNewRomanPSMT" w:cs="TimesNewRomanPSMT"/>
          <w:sz w:val="28"/>
          <w:szCs w:val="28"/>
        </w:rPr>
        <w:t xml:space="preserve"> в </w:t>
      </w:r>
      <w:r w:rsidR="00C63548" w:rsidRPr="00F84571">
        <w:rPr>
          <w:rFonts w:ascii="Times New Roman" w:hAnsi="Times New Roman" w:cs="Times New Roman"/>
          <w:sz w:val="28"/>
          <w:szCs w:val="28"/>
        </w:rPr>
        <w:t xml:space="preserve">соответствии с Налоговым Кодексом Российской Федерации за государственную регистрацию возникшего </w:t>
      </w:r>
      <w:r w:rsidR="00F84571" w:rsidRPr="00F84571">
        <w:rPr>
          <w:rFonts w:ascii="Times New Roman" w:hAnsi="Times New Roman" w:cs="Times New Roman"/>
          <w:sz w:val="28"/>
          <w:szCs w:val="28"/>
        </w:rPr>
        <w:t>права на объект недвижимости</w:t>
      </w:r>
      <w:r w:rsidR="00F84571">
        <w:rPr>
          <w:rFonts w:ascii="Times New Roman" w:hAnsi="Times New Roman" w:cs="Times New Roman"/>
          <w:sz w:val="28"/>
          <w:szCs w:val="28"/>
        </w:rPr>
        <w:t>,</w:t>
      </w:r>
      <w:r w:rsidR="00F84571" w:rsidRPr="00F84571">
        <w:rPr>
          <w:rFonts w:ascii="Times New Roman" w:hAnsi="Times New Roman" w:cs="Times New Roman"/>
          <w:sz w:val="28"/>
          <w:szCs w:val="28"/>
        </w:rPr>
        <w:t xml:space="preserve"> </w:t>
      </w:r>
      <w:r w:rsidR="00C63548" w:rsidRPr="00F84571">
        <w:rPr>
          <w:rFonts w:ascii="Times New Roman" w:hAnsi="Times New Roman" w:cs="Times New Roman"/>
          <w:sz w:val="28"/>
          <w:szCs w:val="28"/>
        </w:rPr>
        <w:t>до дня вступления в силу Федерального закона от 21 июля 1997 года N 122-ФЗ "О государственной регистрации прав на недви</w:t>
      </w:r>
      <w:r w:rsidR="00F84571">
        <w:rPr>
          <w:rFonts w:ascii="Times New Roman" w:hAnsi="Times New Roman" w:cs="Times New Roman"/>
          <w:sz w:val="28"/>
          <w:szCs w:val="28"/>
        </w:rPr>
        <w:t xml:space="preserve">жимое имущество и сделок с ним", </w:t>
      </w:r>
      <w:r w:rsidR="00C63548" w:rsidRPr="00F84571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="00C63548" w:rsidRPr="00141043">
        <w:rPr>
          <w:rFonts w:ascii="Times New Roman" w:hAnsi="Times New Roman" w:cs="Times New Roman"/>
          <w:b/>
          <w:sz w:val="28"/>
          <w:szCs w:val="28"/>
        </w:rPr>
        <w:t>пошлина не уплачивается.</w:t>
      </w:r>
      <w:r w:rsidRPr="0063415A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2B0835" w:rsidRPr="002B0835" w:rsidRDefault="002B0835" w:rsidP="00F84571">
      <w:pPr>
        <w:pStyle w:val="a5"/>
        <w:shd w:val="clear" w:color="auto" w:fill="FFFFFF"/>
        <w:spacing w:before="2" w:beforeAutospacing="0" w:after="8" w:afterAutospacing="0"/>
        <w:jc w:val="both"/>
        <w:rPr>
          <w:color w:val="232323"/>
          <w:sz w:val="28"/>
          <w:szCs w:val="28"/>
        </w:rPr>
      </w:pPr>
      <w:r w:rsidRPr="002B0835">
        <w:rPr>
          <w:color w:val="232323"/>
          <w:sz w:val="28"/>
          <w:szCs w:val="28"/>
        </w:rPr>
        <w:t> </w:t>
      </w:r>
      <w:bookmarkStart w:id="0" w:name="_GoBack"/>
      <w:bookmarkEnd w:id="0"/>
    </w:p>
    <w:p w:rsidR="00294131" w:rsidRDefault="00141043" w:rsidP="002B0835">
      <w:pPr>
        <w:jc w:val="both"/>
        <w:rPr>
          <w:rFonts w:ascii="Times New Roman" w:hAnsi="Times New Roman" w:cs="Times New Roman"/>
          <w:sz w:val="28"/>
          <w:szCs w:val="28"/>
        </w:rPr>
      </w:pPr>
      <w:r w:rsidRPr="00141043">
        <w:rPr>
          <w:rFonts w:ascii="Times New Roman" w:hAnsi="Times New Roman" w:cs="Times New Roman"/>
          <w:sz w:val="28"/>
          <w:szCs w:val="28"/>
        </w:rPr>
        <w:t>С более подробной информацией</w:t>
      </w:r>
      <w:r w:rsidRPr="00141043">
        <w:t xml:space="preserve"> </w:t>
      </w:r>
      <w:r w:rsidRPr="00141043">
        <w:rPr>
          <w:rFonts w:ascii="Times New Roman" w:hAnsi="Times New Roman" w:cs="Times New Roman"/>
          <w:sz w:val="28"/>
          <w:szCs w:val="28"/>
        </w:rPr>
        <w:t>можно ознакомиться по ссылке…</w:t>
      </w:r>
    </w:p>
    <w:p w:rsidR="00141043" w:rsidRPr="0059397D" w:rsidRDefault="00141043" w:rsidP="001410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97D">
        <w:rPr>
          <w:rFonts w:ascii="Times New Roman" w:hAnsi="Times New Roman" w:cs="Times New Roman"/>
          <w:b/>
          <w:sz w:val="28"/>
          <w:szCs w:val="28"/>
        </w:rPr>
        <w:t>Согласно положениям Закона № 518-ФЗ мероприятия</w:t>
      </w:r>
      <w:r w:rsidR="0059397D" w:rsidRPr="0059397D">
        <w:rPr>
          <w:b/>
        </w:rPr>
        <w:t xml:space="preserve"> </w:t>
      </w:r>
      <w:r w:rsidR="0059397D" w:rsidRPr="0059397D">
        <w:rPr>
          <w:rFonts w:ascii="Times New Roman" w:hAnsi="Times New Roman" w:cs="Times New Roman"/>
          <w:b/>
          <w:sz w:val="28"/>
          <w:szCs w:val="28"/>
        </w:rPr>
        <w:t>по выявлению правообладателей ранее учтенных объектов недвижимости</w:t>
      </w:r>
      <w:r w:rsidRPr="0059397D">
        <w:rPr>
          <w:rFonts w:ascii="Times New Roman" w:hAnsi="Times New Roman" w:cs="Times New Roman"/>
          <w:b/>
          <w:sz w:val="28"/>
          <w:szCs w:val="28"/>
        </w:rPr>
        <w:t xml:space="preserve"> включают в себя:</w:t>
      </w:r>
    </w:p>
    <w:p w:rsidR="00141043" w:rsidRPr="00141043" w:rsidRDefault="00141043" w:rsidP="00141043">
      <w:pPr>
        <w:jc w:val="both"/>
        <w:rPr>
          <w:rFonts w:ascii="Times New Roman" w:hAnsi="Times New Roman" w:cs="Times New Roman"/>
          <w:sz w:val="28"/>
          <w:szCs w:val="28"/>
        </w:rPr>
      </w:pPr>
      <w:r w:rsidRPr="00141043">
        <w:rPr>
          <w:rFonts w:ascii="Times New Roman" w:hAnsi="Times New Roman" w:cs="Times New Roman"/>
          <w:sz w:val="28"/>
          <w:szCs w:val="28"/>
        </w:rPr>
        <w:t>1) анализ сведений, в том числе о правообладателях ранее учтенных объектов недвижимости, содержащихся в документах, находящихся в архивах и (или) в распоряжении уполномоченных органов, осуществляющих данные мероприятия;</w:t>
      </w:r>
    </w:p>
    <w:p w:rsidR="00141043" w:rsidRPr="00141043" w:rsidRDefault="00141043" w:rsidP="00141043">
      <w:pPr>
        <w:jc w:val="both"/>
        <w:rPr>
          <w:rFonts w:ascii="Times New Roman" w:hAnsi="Times New Roman" w:cs="Times New Roman"/>
          <w:sz w:val="28"/>
          <w:szCs w:val="28"/>
        </w:rPr>
      </w:pPr>
      <w:r w:rsidRPr="00141043">
        <w:rPr>
          <w:rFonts w:ascii="Times New Roman" w:hAnsi="Times New Roman" w:cs="Times New Roman"/>
          <w:sz w:val="28"/>
          <w:szCs w:val="28"/>
        </w:rPr>
        <w:t>2) направление запросов в органы государственной власти, органы местного самоуправления, организации, осуществлявшие до дня вступления в силу Федерального закона от 21.07.1997 № 122-ФЗ «О государственной регис</w:t>
      </w:r>
      <w:r w:rsidR="0059397D">
        <w:rPr>
          <w:rFonts w:ascii="Times New Roman" w:hAnsi="Times New Roman" w:cs="Times New Roman"/>
          <w:sz w:val="28"/>
          <w:szCs w:val="28"/>
        </w:rPr>
        <w:t xml:space="preserve">трации прав </w:t>
      </w:r>
      <w:r w:rsidRPr="00141043">
        <w:rPr>
          <w:rFonts w:ascii="Times New Roman" w:hAnsi="Times New Roman" w:cs="Times New Roman"/>
          <w:sz w:val="28"/>
          <w:szCs w:val="28"/>
        </w:rPr>
        <w:t xml:space="preserve">на недвижимое имущество и сделок с ним» учет и регистрацию прав на объекты недвижимости, а также нотариусам в целях получения </w:t>
      </w:r>
      <w:proofErr w:type="gramStart"/>
      <w:r w:rsidRPr="00141043">
        <w:rPr>
          <w:rFonts w:ascii="Times New Roman" w:hAnsi="Times New Roman" w:cs="Times New Roman"/>
          <w:sz w:val="28"/>
          <w:szCs w:val="28"/>
        </w:rPr>
        <w:t>сведений</w:t>
      </w:r>
      <w:proofErr w:type="gramEnd"/>
      <w:r w:rsidRPr="00141043">
        <w:rPr>
          <w:rFonts w:ascii="Times New Roman" w:hAnsi="Times New Roman" w:cs="Times New Roman"/>
          <w:sz w:val="28"/>
          <w:szCs w:val="28"/>
        </w:rPr>
        <w:t xml:space="preserve"> о правообладателях ранее учтенных объектов недвижимости, которые могут находиться в архивах и (или) в распоряжении таких органов, организаций или нотариусов;</w:t>
      </w:r>
    </w:p>
    <w:p w:rsidR="00141043" w:rsidRPr="00141043" w:rsidRDefault="00450CA3" w:rsidP="001410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141043" w:rsidRPr="00141043">
        <w:rPr>
          <w:rFonts w:ascii="Times New Roman" w:hAnsi="Times New Roman" w:cs="Times New Roman"/>
          <w:sz w:val="28"/>
          <w:szCs w:val="28"/>
        </w:rPr>
        <w:t xml:space="preserve">опубликование, в том числе размещения в информационно-телекоммуникационной сети «Интернет», на информационных щитах в </w:t>
      </w:r>
      <w:r w:rsidR="00141043" w:rsidRPr="00141043">
        <w:rPr>
          <w:rFonts w:ascii="Times New Roman" w:hAnsi="Times New Roman" w:cs="Times New Roman"/>
          <w:sz w:val="28"/>
          <w:szCs w:val="28"/>
        </w:rPr>
        <w:lastRenderedPageBreak/>
        <w:t xml:space="preserve">границах населенного пункта, 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правообладателями, в том </w:t>
      </w:r>
      <w:proofErr w:type="gramStart"/>
      <w:r w:rsidR="00141043" w:rsidRPr="00141043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141043" w:rsidRPr="00141043">
        <w:rPr>
          <w:rFonts w:ascii="Times New Roman" w:hAnsi="Times New Roman" w:cs="Times New Roman"/>
          <w:sz w:val="28"/>
          <w:szCs w:val="28"/>
        </w:rPr>
        <w:t xml:space="preserve"> о порядке предоставления любыми заинтересованными лицами сведений о почтовом адресе и (или) адресе электронной почты для связи с ними в связи с проведением данных мероприятий;</w:t>
      </w:r>
    </w:p>
    <w:p w:rsidR="00141043" w:rsidRPr="00141043" w:rsidRDefault="00141043" w:rsidP="00141043">
      <w:pPr>
        <w:jc w:val="both"/>
        <w:rPr>
          <w:rFonts w:ascii="Times New Roman" w:hAnsi="Times New Roman" w:cs="Times New Roman"/>
          <w:sz w:val="28"/>
          <w:szCs w:val="28"/>
        </w:rPr>
      </w:pPr>
      <w:r w:rsidRPr="00141043">
        <w:rPr>
          <w:rFonts w:ascii="Times New Roman" w:hAnsi="Times New Roman" w:cs="Times New Roman"/>
          <w:sz w:val="28"/>
          <w:szCs w:val="28"/>
        </w:rPr>
        <w:t xml:space="preserve">4) подготовку проекта </w:t>
      </w:r>
      <w:proofErr w:type="gramStart"/>
      <w:r w:rsidRPr="00141043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141043">
        <w:rPr>
          <w:rFonts w:ascii="Times New Roman" w:hAnsi="Times New Roman" w:cs="Times New Roman"/>
          <w:sz w:val="28"/>
          <w:szCs w:val="28"/>
        </w:rPr>
        <w:t xml:space="preserve"> о выявлении правообладателя ранее учтенного объекта недвижимости;</w:t>
      </w:r>
    </w:p>
    <w:p w:rsidR="00141043" w:rsidRPr="00141043" w:rsidRDefault="00141043" w:rsidP="00141043">
      <w:pPr>
        <w:jc w:val="both"/>
        <w:rPr>
          <w:rFonts w:ascii="Times New Roman" w:hAnsi="Times New Roman" w:cs="Times New Roman"/>
          <w:sz w:val="28"/>
          <w:szCs w:val="28"/>
        </w:rPr>
      </w:pPr>
      <w:r w:rsidRPr="00141043">
        <w:rPr>
          <w:rFonts w:ascii="Times New Roman" w:hAnsi="Times New Roman" w:cs="Times New Roman"/>
          <w:sz w:val="28"/>
          <w:szCs w:val="28"/>
        </w:rPr>
        <w:t>5) в случае, если ранее учтенным объектом недвижимости, сведения о котором внесены в Единый государственный реестр недвижимости, является здание, сооружение или объект незавершенного строительства, прекратившие свое существование, обращение в орган регистрации прав с заявлением о снятии с государственного кадастрового учета такого объекта недвижимости;</w:t>
      </w:r>
    </w:p>
    <w:p w:rsidR="00141043" w:rsidRPr="00141043" w:rsidRDefault="00141043" w:rsidP="00141043">
      <w:pPr>
        <w:jc w:val="both"/>
        <w:rPr>
          <w:rFonts w:ascii="Times New Roman" w:hAnsi="Times New Roman" w:cs="Times New Roman"/>
          <w:sz w:val="28"/>
          <w:szCs w:val="28"/>
        </w:rPr>
      </w:pPr>
      <w:r w:rsidRPr="00141043">
        <w:rPr>
          <w:rFonts w:ascii="Times New Roman" w:hAnsi="Times New Roman" w:cs="Times New Roman"/>
          <w:sz w:val="28"/>
          <w:szCs w:val="28"/>
        </w:rPr>
        <w:t>6) размещение в информационно-телекоммуникационной сети «Интернет» на официальном сайте муниципального образования, на территории которого расположен соответствующий ранее учтенный объект недвижимости, сведения о данном объекте недвижимости в объеме, сроке, в течение которого могут быть представлены возражения относительно сведений о правообладателе ранее учтенного объекта недвижимости;</w:t>
      </w:r>
    </w:p>
    <w:p w:rsidR="00141043" w:rsidRPr="00141043" w:rsidRDefault="00141043" w:rsidP="00141043">
      <w:pPr>
        <w:jc w:val="both"/>
        <w:rPr>
          <w:rFonts w:ascii="Times New Roman" w:hAnsi="Times New Roman" w:cs="Times New Roman"/>
          <w:sz w:val="28"/>
          <w:szCs w:val="28"/>
        </w:rPr>
      </w:pPr>
      <w:r w:rsidRPr="00141043">
        <w:rPr>
          <w:rFonts w:ascii="Times New Roman" w:hAnsi="Times New Roman" w:cs="Times New Roman"/>
          <w:sz w:val="28"/>
          <w:szCs w:val="28"/>
        </w:rPr>
        <w:t>7) направление заказным письмом с уведомлением о вручении проекта решения лицу, выявленному, в качестве правообладателя ранее учтенного объекта недвижимости;</w:t>
      </w:r>
    </w:p>
    <w:p w:rsidR="00141043" w:rsidRDefault="00141043" w:rsidP="00141043">
      <w:pPr>
        <w:jc w:val="both"/>
        <w:rPr>
          <w:rFonts w:ascii="Times New Roman" w:hAnsi="Times New Roman" w:cs="Times New Roman"/>
          <w:sz w:val="28"/>
          <w:szCs w:val="28"/>
        </w:rPr>
      </w:pPr>
      <w:r w:rsidRPr="00141043">
        <w:rPr>
          <w:rFonts w:ascii="Times New Roman" w:hAnsi="Times New Roman" w:cs="Times New Roman"/>
          <w:sz w:val="28"/>
          <w:szCs w:val="28"/>
        </w:rPr>
        <w:t>8) внесение в ЕГРН сведений о правообладателях ранее учтенных объектов недвижимости.</w:t>
      </w:r>
    </w:p>
    <w:p w:rsidR="0059397D" w:rsidRPr="0059397D" w:rsidRDefault="0059397D" w:rsidP="005939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97D">
        <w:rPr>
          <w:rFonts w:ascii="Times New Roman" w:hAnsi="Times New Roman" w:cs="Times New Roman"/>
          <w:b/>
          <w:sz w:val="28"/>
          <w:szCs w:val="28"/>
        </w:rPr>
        <w:t>Актуальные вопросы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59397D" w:rsidRPr="0059397D" w:rsidRDefault="0059397D" w:rsidP="005939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97D">
        <w:rPr>
          <w:rFonts w:ascii="Times New Roman" w:hAnsi="Times New Roman" w:cs="Times New Roman"/>
          <w:b/>
          <w:sz w:val="28"/>
          <w:szCs w:val="28"/>
        </w:rPr>
        <w:t>Признаются ли права на объекты недвижимости, возникшие до дня вступления в силу Федерального закона от 21 июля 1997 года N 122-ФЗ "О государственной регистрации прав на недвижимое имущество и сделок с ним", юридически действительными?</w:t>
      </w:r>
    </w:p>
    <w:p w:rsidR="0059397D" w:rsidRPr="0059397D" w:rsidRDefault="0059397D" w:rsidP="0059397D">
      <w:pPr>
        <w:jc w:val="both"/>
        <w:rPr>
          <w:rFonts w:ascii="Times New Roman" w:hAnsi="Times New Roman" w:cs="Times New Roman"/>
          <w:sz w:val="28"/>
          <w:szCs w:val="28"/>
        </w:rPr>
      </w:pPr>
      <w:r w:rsidRPr="0059397D">
        <w:rPr>
          <w:rFonts w:ascii="Times New Roman" w:hAnsi="Times New Roman" w:cs="Times New Roman"/>
          <w:sz w:val="28"/>
          <w:szCs w:val="28"/>
        </w:rPr>
        <w:t xml:space="preserve">В соответствии со статьей 69 Федерального закона «О государственной регистрации недвижимости» права на объекты недвижимости, возникшие до дня вступления в силу Федерального закона от 21 июля 1997 года N 122-ФЗ "О государственной регистрации прав на недвижимое имущество и сделок с ним", признаются юридически действительными при отсутствии их </w:t>
      </w:r>
      <w:r w:rsidRPr="0059397D">
        <w:rPr>
          <w:rFonts w:ascii="Times New Roman" w:hAnsi="Times New Roman" w:cs="Times New Roman"/>
          <w:sz w:val="28"/>
          <w:szCs w:val="28"/>
        </w:rPr>
        <w:lastRenderedPageBreak/>
        <w:t>государственной регистрации в ЕГРН. Государственная регистрация таких прав в Едином государственном реестре недвижимости проводится по желанию их обладателей. Однако</w:t>
      </w:r>
      <w:proofErr w:type="gramStart"/>
      <w:r w:rsidRPr="005939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9397D">
        <w:rPr>
          <w:rFonts w:ascii="Times New Roman" w:hAnsi="Times New Roman" w:cs="Times New Roman"/>
          <w:sz w:val="28"/>
          <w:szCs w:val="28"/>
        </w:rPr>
        <w:t xml:space="preserve"> во избежание возможных ошибок Администрация Усть-Донецкого района призывает правообладателей самостоятельно принять меры для внесения сведений в ЕГРН.</w:t>
      </w:r>
    </w:p>
    <w:p w:rsidR="0059397D" w:rsidRPr="0059397D" w:rsidRDefault="0059397D" w:rsidP="005939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97D">
        <w:rPr>
          <w:rFonts w:ascii="Times New Roman" w:hAnsi="Times New Roman" w:cs="Times New Roman"/>
          <w:b/>
          <w:sz w:val="28"/>
          <w:szCs w:val="28"/>
        </w:rPr>
        <w:t>В каком случае сведения о правообладателе в отношении объекта недвижимости в ЕГРН отсутствуют?</w:t>
      </w:r>
    </w:p>
    <w:p w:rsidR="0059397D" w:rsidRPr="0059397D" w:rsidRDefault="0059397D" w:rsidP="0059397D">
      <w:pPr>
        <w:jc w:val="both"/>
        <w:rPr>
          <w:rFonts w:ascii="Times New Roman" w:hAnsi="Times New Roman" w:cs="Times New Roman"/>
          <w:sz w:val="28"/>
          <w:szCs w:val="28"/>
        </w:rPr>
      </w:pPr>
      <w:r w:rsidRPr="0059397D">
        <w:rPr>
          <w:rFonts w:ascii="Times New Roman" w:hAnsi="Times New Roman" w:cs="Times New Roman"/>
          <w:sz w:val="28"/>
          <w:szCs w:val="28"/>
        </w:rPr>
        <w:t>Федеральный закон N 122-ФЗ "О государственной регистрации прав на недвижимое имущество и сделок с ним" вступил в силу с 31.01.1998г. При этом до 31.01.1998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397D">
        <w:rPr>
          <w:rFonts w:ascii="Times New Roman" w:hAnsi="Times New Roman" w:cs="Times New Roman"/>
          <w:sz w:val="28"/>
          <w:szCs w:val="28"/>
        </w:rPr>
        <w:t xml:space="preserve"> государственная регистрация прав является юридически действительной. На территории Усть-Донецкого района на тот момент к регистрирующим органам относились органы технической инвентаризации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9397D">
        <w:rPr>
          <w:rFonts w:ascii="Times New Roman" w:hAnsi="Times New Roman" w:cs="Times New Roman"/>
          <w:sz w:val="28"/>
          <w:szCs w:val="28"/>
        </w:rPr>
        <w:t>т.е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397D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ТИ), а также учреждение юстиции</w:t>
      </w:r>
      <w:r w:rsidRPr="005939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9397D">
        <w:rPr>
          <w:rFonts w:ascii="Times New Roman" w:hAnsi="Times New Roman" w:cs="Times New Roman"/>
          <w:sz w:val="28"/>
          <w:szCs w:val="28"/>
        </w:rPr>
        <w:t>Соответственно, если у правообладателя имеется правоустанавливающий документ с отметкой указанных органов о проведенной регистрации соответствующего права с датой по 30.01.1998 включительно, то сведения о правообладателе в отношении объекта недвижимости отсутствуют в ЕГРН.</w:t>
      </w:r>
      <w:proofErr w:type="gramEnd"/>
    </w:p>
    <w:p w:rsidR="0059397D" w:rsidRPr="0059397D" w:rsidRDefault="0059397D" w:rsidP="005939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97D">
        <w:rPr>
          <w:rFonts w:ascii="Times New Roman" w:hAnsi="Times New Roman" w:cs="Times New Roman"/>
          <w:b/>
          <w:sz w:val="28"/>
          <w:szCs w:val="28"/>
        </w:rPr>
        <w:t>Что необходимо сделать, чтобы сведения в отношении вашей недвижимости были внесены в ЕГРН?</w:t>
      </w:r>
    </w:p>
    <w:p w:rsidR="00450CA3" w:rsidRDefault="0059397D" w:rsidP="0059397D">
      <w:pPr>
        <w:jc w:val="both"/>
        <w:rPr>
          <w:rFonts w:ascii="Times New Roman" w:hAnsi="Times New Roman" w:cs="Times New Roman"/>
          <w:sz w:val="28"/>
          <w:szCs w:val="28"/>
        </w:rPr>
      </w:pPr>
      <w:r w:rsidRPr="0059397D">
        <w:rPr>
          <w:rFonts w:ascii="Times New Roman" w:hAnsi="Times New Roman" w:cs="Times New Roman"/>
          <w:sz w:val="28"/>
          <w:szCs w:val="28"/>
        </w:rPr>
        <w:t>В данной ситуации правообладателю необходимо обратит</w:t>
      </w:r>
      <w:r w:rsidR="00450CA3">
        <w:rPr>
          <w:rFonts w:ascii="Times New Roman" w:hAnsi="Times New Roman" w:cs="Times New Roman"/>
          <w:sz w:val="28"/>
          <w:szCs w:val="28"/>
        </w:rPr>
        <w:t>ься</w:t>
      </w:r>
      <w:r w:rsidRPr="0059397D">
        <w:rPr>
          <w:rFonts w:ascii="Times New Roman" w:hAnsi="Times New Roman" w:cs="Times New Roman"/>
          <w:sz w:val="28"/>
          <w:szCs w:val="28"/>
        </w:rPr>
        <w:t xml:space="preserve"> в подразделение МАУ «Многофункциональный центр предоставления государственных и муниципальных услуг» (независимо, на территории какого муниципального образования расположен объект недвижимости) с соответствующим заявлением и предоставлением необходим</w:t>
      </w:r>
      <w:r w:rsidR="00450CA3">
        <w:rPr>
          <w:rFonts w:ascii="Times New Roman" w:hAnsi="Times New Roman" w:cs="Times New Roman"/>
          <w:sz w:val="28"/>
          <w:szCs w:val="28"/>
        </w:rPr>
        <w:t>ых документов:</w:t>
      </w:r>
    </w:p>
    <w:p w:rsidR="0059397D" w:rsidRPr="0059397D" w:rsidRDefault="00450CA3" w:rsidP="00593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397D" w:rsidRPr="0059397D">
        <w:rPr>
          <w:rFonts w:ascii="Times New Roman" w:hAnsi="Times New Roman" w:cs="Times New Roman"/>
          <w:sz w:val="28"/>
          <w:szCs w:val="28"/>
        </w:rPr>
        <w:t>правоустанавливающий д</w:t>
      </w:r>
      <w:r>
        <w:rPr>
          <w:rFonts w:ascii="Times New Roman" w:hAnsi="Times New Roman" w:cs="Times New Roman"/>
          <w:sz w:val="28"/>
          <w:szCs w:val="28"/>
        </w:rPr>
        <w:t xml:space="preserve">окумент на объект недвижимости </w:t>
      </w:r>
      <w:r w:rsidR="0059397D" w:rsidRPr="0059397D">
        <w:rPr>
          <w:rFonts w:ascii="Times New Roman" w:hAnsi="Times New Roman" w:cs="Times New Roman"/>
          <w:sz w:val="28"/>
          <w:szCs w:val="28"/>
        </w:rPr>
        <w:t>(договор приватизации, договор купли - продажи, свидетельст</w:t>
      </w:r>
      <w:r>
        <w:rPr>
          <w:rFonts w:ascii="Times New Roman" w:hAnsi="Times New Roman" w:cs="Times New Roman"/>
          <w:sz w:val="28"/>
          <w:szCs w:val="28"/>
        </w:rPr>
        <w:t xml:space="preserve">во о праве на наследство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59397D" w:rsidRPr="0059397D" w:rsidRDefault="0059397D" w:rsidP="0059397D">
      <w:pPr>
        <w:jc w:val="both"/>
        <w:rPr>
          <w:rFonts w:ascii="Times New Roman" w:hAnsi="Times New Roman" w:cs="Times New Roman"/>
          <w:sz w:val="28"/>
          <w:szCs w:val="28"/>
        </w:rPr>
      </w:pPr>
      <w:r w:rsidRPr="0059397D">
        <w:rPr>
          <w:rFonts w:ascii="Times New Roman" w:hAnsi="Times New Roman" w:cs="Times New Roman"/>
          <w:sz w:val="28"/>
          <w:szCs w:val="28"/>
        </w:rPr>
        <w:t>-документ, удостоверяющий личность.</w:t>
      </w:r>
    </w:p>
    <w:p w:rsidR="0059397D" w:rsidRPr="00450CA3" w:rsidRDefault="0059397D" w:rsidP="005939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CA3">
        <w:rPr>
          <w:rFonts w:ascii="Times New Roman" w:hAnsi="Times New Roman" w:cs="Times New Roman"/>
          <w:b/>
          <w:sz w:val="28"/>
          <w:szCs w:val="28"/>
        </w:rPr>
        <w:t>Уплачивается ли государственная пошлина за государственную регистрацию права на объект недвижимости?</w:t>
      </w:r>
    </w:p>
    <w:p w:rsidR="0059397D" w:rsidRPr="002B0835" w:rsidRDefault="0059397D" w:rsidP="0059397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97D">
        <w:rPr>
          <w:rFonts w:ascii="Times New Roman" w:hAnsi="Times New Roman" w:cs="Times New Roman"/>
          <w:sz w:val="28"/>
          <w:szCs w:val="28"/>
        </w:rPr>
        <w:t>В соответствии с Налоговым Кодексом Российской Федерации за государственную регистрацию возникшего до дня вступления в силу</w:t>
      </w:r>
      <w:proofErr w:type="gramEnd"/>
      <w:r w:rsidRPr="0059397D">
        <w:rPr>
          <w:rFonts w:ascii="Times New Roman" w:hAnsi="Times New Roman" w:cs="Times New Roman"/>
          <w:sz w:val="28"/>
          <w:szCs w:val="28"/>
        </w:rPr>
        <w:t xml:space="preserve"> Федерального закона от 21 июля 1997 года N 122-ФЗ "О государственной регистрации прав на недвижимое имущество и сделок с ним" права на объект недвижимости государственная пошлина не уплачивается.</w:t>
      </w:r>
    </w:p>
    <w:sectPr w:rsidR="0059397D" w:rsidRPr="002B0835" w:rsidSect="00B73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B29BA"/>
    <w:multiLevelType w:val="multilevel"/>
    <w:tmpl w:val="5A2A5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7AE"/>
    <w:rsid w:val="000C17AE"/>
    <w:rsid w:val="00141043"/>
    <w:rsid w:val="00195447"/>
    <w:rsid w:val="00294131"/>
    <w:rsid w:val="002B0835"/>
    <w:rsid w:val="002D1DE0"/>
    <w:rsid w:val="0030291C"/>
    <w:rsid w:val="003E47B4"/>
    <w:rsid w:val="00450CA3"/>
    <w:rsid w:val="00541638"/>
    <w:rsid w:val="0059397D"/>
    <w:rsid w:val="005A5DDE"/>
    <w:rsid w:val="0063415A"/>
    <w:rsid w:val="00655CE9"/>
    <w:rsid w:val="00B0540D"/>
    <w:rsid w:val="00BC46B2"/>
    <w:rsid w:val="00C63548"/>
    <w:rsid w:val="00F8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31"/>
  </w:style>
  <w:style w:type="paragraph" w:styleId="1">
    <w:name w:val="heading 1"/>
    <w:basedOn w:val="a"/>
    <w:link w:val="10"/>
    <w:uiPriority w:val="9"/>
    <w:qFormat/>
    <w:rsid w:val="00B054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5C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1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1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E47B4"/>
    <w:rPr>
      <w:b/>
      <w:bCs/>
    </w:rPr>
  </w:style>
  <w:style w:type="character" w:customStyle="1" w:styleId="bbcunderline">
    <w:name w:val="bbc_underline"/>
    <w:basedOn w:val="a0"/>
    <w:rsid w:val="003E47B4"/>
  </w:style>
  <w:style w:type="character" w:customStyle="1" w:styleId="10">
    <w:name w:val="Заголовок 1 Знак"/>
    <w:basedOn w:val="a0"/>
    <w:link w:val="1"/>
    <w:uiPriority w:val="9"/>
    <w:rsid w:val="00B054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0540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05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0540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655C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593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3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52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644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3435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756D2A1E8AE75E06D9B82033CEAD1D295CFBCB634DAE26161F47C4F4542A97105F6F0F480BDF74F05D0388875c1B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Помазкова</dc:creator>
  <cp:lastModifiedBy>Анастасия Суходольская</cp:lastModifiedBy>
  <cp:revision>7</cp:revision>
  <cp:lastPrinted>2021-03-11T09:27:00Z</cp:lastPrinted>
  <dcterms:created xsi:type="dcterms:W3CDTF">2021-03-11T08:10:00Z</dcterms:created>
  <dcterms:modified xsi:type="dcterms:W3CDTF">2021-03-12T11:41:00Z</dcterms:modified>
</cp:coreProperties>
</file>