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6" w:rsidRPr="005C5566" w:rsidRDefault="00D71E96" w:rsidP="00331DC5">
      <w:pPr>
        <w:pStyle w:val="af"/>
        <w:keepNext w:val="0"/>
        <w:spacing w:before="0" w:after="0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D71E96" w:rsidRPr="005C5566" w:rsidRDefault="00D71E96" w:rsidP="00331DC5">
      <w:pPr>
        <w:pStyle w:val="af"/>
        <w:keepNext w:val="0"/>
        <w:spacing w:before="0" w:after="0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D71E96" w:rsidRPr="005C5566" w:rsidRDefault="00D71E96" w:rsidP="00331DC5">
      <w:pPr>
        <w:pStyle w:val="af"/>
        <w:keepNext w:val="0"/>
        <w:spacing w:before="0" w:after="0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D71E96" w:rsidRPr="005C5566" w:rsidRDefault="00D71E96" w:rsidP="00331DC5">
      <w:pPr>
        <w:pStyle w:val="af"/>
        <w:keepNext w:val="0"/>
        <w:spacing w:before="0" w:after="0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D71E96" w:rsidRPr="005C5566" w:rsidRDefault="00D71E96" w:rsidP="00331DC5">
      <w:pPr>
        <w:pStyle w:val="af"/>
        <w:keepNext w:val="0"/>
        <w:spacing w:before="0" w:after="0"/>
        <w:ind w:left="709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D71E96" w:rsidRDefault="00331DC5" w:rsidP="00331DC5">
      <w:pPr>
        <w:pStyle w:val="1"/>
        <w:ind w:left="709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554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71E96">
        <w:rPr>
          <w:sz w:val="28"/>
          <w:szCs w:val="28"/>
        </w:rPr>
        <w:t>Администрация Усть-Донецкого городского поселения</w:t>
      </w:r>
    </w:p>
    <w:p w:rsidR="00D71E96" w:rsidRDefault="00D71E96" w:rsidP="00331DC5">
      <w:pPr>
        <w:pStyle w:val="ad"/>
        <w:ind w:left="709"/>
        <w:rPr>
          <w:lang w:eastAsia="ru-RU"/>
        </w:rPr>
      </w:pPr>
    </w:p>
    <w:p w:rsidR="00D71E96" w:rsidRPr="00331DC5" w:rsidRDefault="00D71E96" w:rsidP="00331DC5">
      <w:pPr>
        <w:pStyle w:val="ad"/>
        <w:ind w:left="709"/>
        <w:jc w:val="center"/>
        <w:rPr>
          <w:sz w:val="28"/>
          <w:szCs w:val="28"/>
          <w:lang w:eastAsia="ru-RU"/>
        </w:rPr>
      </w:pPr>
      <w:r w:rsidRPr="00331DC5">
        <w:rPr>
          <w:sz w:val="28"/>
          <w:szCs w:val="28"/>
          <w:lang w:eastAsia="ru-RU"/>
        </w:rPr>
        <w:t>ПОСТАНОВЛЕНИЕ</w:t>
      </w:r>
    </w:p>
    <w:p w:rsidR="00D71E96" w:rsidRPr="005C5566" w:rsidRDefault="00D71E96" w:rsidP="00331DC5">
      <w:pPr>
        <w:pStyle w:val="ad"/>
        <w:ind w:left="709"/>
        <w:rPr>
          <w:lang w:eastAsia="ru-RU"/>
        </w:rPr>
      </w:pPr>
    </w:p>
    <w:p w:rsidR="00D71E96" w:rsidRPr="007C6FC6" w:rsidRDefault="00D71E96" w:rsidP="00331DC5">
      <w:pPr>
        <w:spacing w:before="120" w:after="120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</w:t>
      </w:r>
      <w:r w:rsidR="00020F3D">
        <w:rPr>
          <w:bCs/>
          <w:color w:val="000000"/>
          <w:sz w:val="28"/>
          <w:szCs w:val="28"/>
        </w:rPr>
        <w:t>25</w:t>
      </w:r>
      <w:r w:rsidRPr="007C6FC6">
        <w:rPr>
          <w:bCs/>
          <w:color w:val="000000"/>
          <w:sz w:val="28"/>
          <w:szCs w:val="28"/>
        </w:rPr>
        <w:t xml:space="preserve">” </w:t>
      </w:r>
      <w:r w:rsidR="00020F3D">
        <w:rPr>
          <w:bCs/>
          <w:color w:val="000000"/>
          <w:sz w:val="28"/>
          <w:szCs w:val="28"/>
        </w:rPr>
        <w:t xml:space="preserve">февраля </w:t>
      </w:r>
      <w:r>
        <w:rPr>
          <w:bCs/>
          <w:color w:val="000000"/>
          <w:sz w:val="28"/>
          <w:szCs w:val="28"/>
        </w:rPr>
        <w:t>2021</w:t>
      </w:r>
      <w:r w:rsidRPr="007C6FC6">
        <w:rPr>
          <w:bCs/>
          <w:color w:val="000000"/>
          <w:sz w:val="28"/>
          <w:szCs w:val="28"/>
        </w:rPr>
        <w:t xml:space="preserve"> г.      </w:t>
      </w:r>
      <w:r>
        <w:rPr>
          <w:bCs/>
          <w:color w:val="000000"/>
          <w:sz w:val="28"/>
          <w:szCs w:val="28"/>
        </w:rPr>
        <w:t xml:space="preserve"> </w:t>
      </w:r>
      <w:r w:rsidR="00020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  <w:r w:rsidR="00020F3D">
        <w:rPr>
          <w:bCs/>
          <w:color w:val="000000"/>
          <w:sz w:val="28"/>
          <w:szCs w:val="28"/>
        </w:rPr>
        <w:t xml:space="preserve"> </w:t>
      </w:r>
      <w:r w:rsidRPr="007C6FC6">
        <w:rPr>
          <w:bCs/>
          <w:color w:val="000000"/>
          <w:sz w:val="28"/>
          <w:szCs w:val="28"/>
        </w:rPr>
        <w:t xml:space="preserve"> </w:t>
      </w:r>
      <w:r w:rsidR="00020F3D">
        <w:rPr>
          <w:bCs/>
          <w:color w:val="000000"/>
          <w:sz w:val="28"/>
          <w:szCs w:val="28"/>
        </w:rPr>
        <w:t xml:space="preserve">        </w:t>
      </w:r>
      <w:r w:rsidR="00331DC5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Pr="007C6FC6">
        <w:rPr>
          <w:bCs/>
          <w:color w:val="000000"/>
          <w:sz w:val="28"/>
          <w:szCs w:val="28"/>
        </w:rPr>
        <w:t xml:space="preserve">№ </w:t>
      </w:r>
      <w:r w:rsidR="00020F3D">
        <w:rPr>
          <w:bCs/>
          <w:color w:val="000000"/>
          <w:sz w:val="28"/>
          <w:szCs w:val="28"/>
        </w:rPr>
        <w:t>31</w:t>
      </w:r>
      <w:r>
        <w:rPr>
          <w:bCs/>
          <w:color w:val="000000"/>
          <w:sz w:val="28"/>
          <w:szCs w:val="28"/>
        </w:rPr>
        <w:t xml:space="preserve">  </w:t>
      </w:r>
      <w:r w:rsidRPr="007C6FC6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</w:t>
      </w:r>
      <w:r w:rsidR="00020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</w:t>
      </w:r>
      <w:proofErr w:type="spellStart"/>
      <w:r w:rsidRPr="007C6FC6">
        <w:rPr>
          <w:bCs/>
          <w:color w:val="000000"/>
          <w:sz w:val="28"/>
          <w:szCs w:val="28"/>
        </w:rPr>
        <w:t>р.п</w:t>
      </w:r>
      <w:proofErr w:type="spellEnd"/>
      <w:r w:rsidRPr="007C6FC6">
        <w:rPr>
          <w:bCs/>
          <w:color w:val="000000"/>
          <w:sz w:val="28"/>
          <w:szCs w:val="28"/>
        </w:rPr>
        <w:t>. Усть-Донецкий</w:t>
      </w:r>
    </w:p>
    <w:p w:rsidR="00D71E96" w:rsidRDefault="00D71E96" w:rsidP="00331DC5">
      <w:pPr>
        <w:ind w:left="709" w:right="4534"/>
        <w:jc w:val="both"/>
        <w:rPr>
          <w:sz w:val="28"/>
          <w:szCs w:val="28"/>
        </w:rPr>
      </w:pPr>
    </w:p>
    <w:p w:rsidR="00D71E96" w:rsidRDefault="00D71E96" w:rsidP="00331DC5">
      <w:pPr>
        <w:ind w:left="709" w:right="4534"/>
        <w:jc w:val="both"/>
        <w:rPr>
          <w:sz w:val="28"/>
          <w:szCs w:val="28"/>
        </w:rPr>
      </w:pPr>
    </w:p>
    <w:p w:rsidR="00D71E96" w:rsidRDefault="00D71E96" w:rsidP="00331DC5">
      <w:pPr>
        <w:ind w:left="709" w:right="4534"/>
        <w:jc w:val="both"/>
        <w:rPr>
          <w:sz w:val="28"/>
          <w:szCs w:val="28"/>
        </w:rPr>
      </w:pPr>
    </w:p>
    <w:p w:rsidR="00D71E96" w:rsidRDefault="00D71E96" w:rsidP="00331DC5">
      <w:pPr>
        <w:ind w:left="709" w:right="4534"/>
        <w:jc w:val="both"/>
        <w:rPr>
          <w:sz w:val="28"/>
          <w:szCs w:val="28"/>
        </w:rPr>
      </w:pPr>
    </w:p>
    <w:p w:rsidR="00D71E96" w:rsidRDefault="00D71E96" w:rsidP="00331DC5">
      <w:pPr>
        <w:ind w:left="709" w:right="45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679" w:rsidRPr="00236679">
        <w:rPr>
          <w:sz w:val="28"/>
          <w:szCs w:val="28"/>
        </w:rPr>
        <w:t>Об</w:t>
      </w:r>
      <w:r w:rsidR="00247804">
        <w:rPr>
          <w:sz w:val="28"/>
          <w:szCs w:val="28"/>
        </w:rPr>
        <w:t xml:space="preserve"> </w:t>
      </w:r>
      <w:r w:rsidR="00236679" w:rsidRPr="00236679">
        <w:rPr>
          <w:sz w:val="28"/>
          <w:szCs w:val="28"/>
        </w:rPr>
        <w:t xml:space="preserve"> утверждении </w:t>
      </w:r>
      <w:r w:rsidR="00247804">
        <w:rPr>
          <w:sz w:val="28"/>
          <w:szCs w:val="28"/>
        </w:rPr>
        <w:t xml:space="preserve"> </w:t>
      </w:r>
      <w:r w:rsidR="00236679" w:rsidRPr="00236679">
        <w:rPr>
          <w:sz w:val="28"/>
          <w:szCs w:val="28"/>
        </w:rPr>
        <w:t>технического</w:t>
      </w:r>
      <w:r w:rsidR="00247804">
        <w:rPr>
          <w:sz w:val="28"/>
          <w:szCs w:val="28"/>
        </w:rPr>
        <w:t xml:space="preserve"> </w:t>
      </w:r>
      <w:r w:rsidR="00236679" w:rsidRPr="00236679">
        <w:rPr>
          <w:sz w:val="28"/>
          <w:szCs w:val="28"/>
        </w:rPr>
        <w:t xml:space="preserve"> задания</w:t>
      </w:r>
    </w:p>
    <w:p w:rsidR="00D71E96" w:rsidRPr="00D71E96" w:rsidRDefault="00D71E96" w:rsidP="00247804">
      <w:pPr>
        <w:tabs>
          <w:tab w:val="left" w:pos="5954"/>
        </w:tabs>
        <w:ind w:left="709" w:right="453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71E96">
        <w:rPr>
          <w:rFonts w:eastAsia="Batang"/>
          <w:sz w:val="28"/>
          <w:szCs w:val="28"/>
        </w:rPr>
        <w:t>разработку инвестиционной</w:t>
      </w:r>
      <w:r>
        <w:rPr>
          <w:rFonts w:eastAsia="Batang"/>
          <w:sz w:val="28"/>
          <w:szCs w:val="28"/>
        </w:rPr>
        <w:t xml:space="preserve"> </w:t>
      </w:r>
      <w:proofErr w:type="gramStart"/>
      <w:r w:rsidRPr="00D71E96">
        <w:rPr>
          <w:rFonts w:eastAsia="Batang"/>
          <w:sz w:val="28"/>
          <w:szCs w:val="28"/>
        </w:rPr>
        <w:t>программы развития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 xml:space="preserve"> </w:t>
      </w:r>
      <w:r w:rsidR="00247804">
        <w:rPr>
          <w:rFonts w:eastAsia="Batang"/>
          <w:sz w:val="28"/>
          <w:szCs w:val="28"/>
        </w:rPr>
        <w:t xml:space="preserve">    </w:t>
      </w:r>
      <w:r w:rsidRPr="00D71E96">
        <w:rPr>
          <w:rFonts w:eastAsia="Batang"/>
          <w:sz w:val="28"/>
          <w:szCs w:val="28"/>
        </w:rPr>
        <w:t>объектов</w:t>
      </w:r>
      <w:r w:rsidR="00247804">
        <w:rPr>
          <w:rFonts w:eastAsia="Batang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47804">
        <w:rPr>
          <w:sz w:val="28"/>
          <w:szCs w:val="28"/>
        </w:rPr>
        <w:t xml:space="preserve">  </w:t>
      </w:r>
      <w:r w:rsidRPr="00D71E96">
        <w:rPr>
          <w:rFonts w:eastAsia="Batang"/>
          <w:sz w:val="28"/>
          <w:szCs w:val="28"/>
        </w:rPr>
        <w:t>централизованной системы</w:t>
      </w:r>
      <w:r w:rsidR="00247804"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холодного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Усть-Донецкого</w:t>
      </w:r>
      <w:r w:rsidR="00247804">
        <w:rPr>
          <w:rFonts w:eastAsia="Batang"/>
          <w:sz w:val="28"/>
          <w:szCs w:val="28"/>
        </w:rPr>
        <w:t xml:space="preserve">   </w:t>
      </w:r>
      <w:r>
        <w:rPr>
          <w:rFonts w:eastAsia="Batang"/>
          <w:sz w:val="28"/>
          <w:szCs w:val="28"/>
        </w:rPr>
        <w:t xml:space="preserve"> </w:t>
      </w:r>
      <w:r w:rsidR="00247804">
        <w:rPr>
          <w:rFonts w:eastAsia="Batang"/>
          <w:sz w:val="28"/>
          <w:szCs w:val="28"/>
        </w:rPr>
        <w:t xml:space="preserve">     </w:t>
      </w:r>
      <w:r w:rsidRPr="00D71E96">
        <w:rPr>
          <w:rFonts w:eastAsia="Batang"/>
          <w:sz w:val="28"/>
          <w:szCs w:val="28"/>
        </w:rPr>
        <w:t>городского</w:t>
      </w:r>
      <w:proofErr w:type="gramEnd"/>
      <w:r w:rsidR="00247804">
        <w:rPr>
          <w:rFonts w:eastAsia="Batang"/>
          <w:sz w:val="28"/>
          <w:szCs w:val="28"/>
        </w:rPr>
        <w:t xml:space="preserve">      </w:t>
      </w:r>
      <w:r>
        <w:rPr>
          <w:rFonts w:eastAsia="Batang"/>
          <w:sz w:val="28"/>
          <w:szCs w:val="28"/>
        </w:rPr>
        <w:t xml:space="preserve"> 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 xml:space="preserve"> поселения,</w:t>
      </w:r>
      <w:r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 xml:space="preserve">эксплуатируемых </w:t>
      </w:r>
      <w:r w:rsidR="00247804">
        <w:rPr>
          <w:rFonts w:eastAsia="Batang"/>
          <w:sz w:val="28"/>
          <w:szCs w:val="28"/>
        </w:rPr>
        <w:t xml:space="preserve">            </w:t>
      </w:r>
      <w:r w:rsidRPr="00D71E96">
        <w:rPr>
          <w:rFonts w:eastAsia="Batang"/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унитарным </w:t>
      </w:r>
      <w:r w:rsidR="00247804">
        <w:rPr>
          <w:rFonts w:eastAsia="Batang"/>
          <w:sz w:val="28"/>
          <w:szCs w:val="28"/>
        </w:rPr>
        <w:t xml:space="preserve">     </w:t>
      </w:r>
      <w:r w:rsidRPr="00D71E96">
        <w:rPr>
          <w:rFonts w:eastAsia="Batang"/>
          <w:sz w:val="28"/>
          <w:szCs w:val="28"/>
        </w:rPr>
        <w:t>предприятием</w:t>
      </w:r>
      <w:r w:rsidR="00247804">
        <w:rPr>
          <w:rFonts w:eastAsia="Batang"/>
          <w:sz w:val="28"/>
          <w:szCs w:val="28"/>
        </w:rPr>
        <w:t xml:space="preserve">   </w:t>
      </w:r>
      <w:r w:rsidRPr="00D71E96">
        <w:rPr>
          <w:rFonts w:eastAsia="Batang"/>
          <w:sz w:val="28"/>
          <w:szCs w:val="28"/>
        </w:rPr>
        <w:t xml:space="preserve"> Ростовской области</w:t>
      </w:r>
      <w:r w:rsidR="00247804">
        <w:rPr>
          <w:rFonts w:eastAsia="Batang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«Управление</w:t>
      </w:r>
      <w:r w:rsidR="00247804">
        <w:rPr>
          <w:rFonts w:eastAsia="Batang"/>
          <w:sz w:val="28"/>
          <w:szCs w:val="28"/>
        </w:rPr>
        <w:t xml:space="preserve">  </w:t>
      </w:r>
      <w:r w:rsidRPr="00D71E96">
        <w:rPr>
          <w:rFonts w:eastAsia="Batang"/>
          <w:sz w:val="28"/>
          <w:szCs w:val="28"/>
        </w:rPr>
        <w:t xml:space="preserve"> развития </w:t>
      </w:r>
      <w:r w:rsidR="00247804">
        <w:rPr>
          <w:rFonts w:eastAsia="Batang"/>
          <w:sz w:val="28"/>
          <w:szCs w:val="28"/>
        </w:rPr>
        <w:t xml:space="preserve">  </w:t>
      </w:r>
      <w:r w:rsidRPr="00D71E96">
        <w:rPr>
          <w:rFonts w:eastAsia="Batang"/>
          <w:sz w:val="28"/>
          <w:szCs w:val="28"/>
        </w:rPr>
        <w:t>систем водоснабжения»,</w:t>
      </w:r>
      <w:r>
        <w:rPr>
          <w:sz w:val="28"/>
          <w:szCs w:val="28"/>
        </w:rPr>
        <w:t xml:space="preserve"> </w:t>
      </w:r>
      <w:r w:rsidR="00247804">
        <w:rPr>
          <w:sz w:val="28"/>
          <w:szCs w:val="28"/>
        </w:rPr>
        <w:t xml:space="preserve">    </w:t>
      </w:r>
      <w:r w:rsidRPr="00D71E96">
        <w:rPr>
          <w:rFonts w:eastAsia="Batang"/>
          <w:sz w:val="28"/>
          <w:szCs w:val="28"/>
        </w:rPr>
        <w:t>на</w:t>
      </w:r>
      <w:r w:rsidR="00247804">
        <w:rPr>
          <w:rFonts w:eastAsia="Batang"/>
          <w:sz w:val="28"/>
          <w:szCs w:val="28"/>
        </w:rPr>
        <w:t xml:space="preserve">   </w:t>
      </w:r>
      <w:r w:rsidRPr="00D71E96">
        <w:rPr>
          <w:rFonts w:eastAsia="Batang"/>
          <w:sz w:val="28"/>
          <w:szCs w:val="28"/>
        </w:rPr>
        <w:t xml:space="preserve"> 2022-2023</w:t>
      </w:r>
      <w:r w:rsidR="00247804">
        <w:rPr>
          <w:rFonts w:eastAsia="Batang"/>
          <w:sz w:val="28"/>
          <w:szCs w:val="28"/>
        </w:rPr>
        <w:t xml:space="preserve">    </w:t>
      </w:r>
      <w:r w:rsidRPr="00D71E96">
        <w:rPr>
          <w:rFonts w:eastAsia="Batang"/>
          <w:sz w:val="28"/>
          <w:szCs w:val="28"/>
        </w:rPr>
        <w:t xml:space="preserve"> годы</w:t>
      </w:r>
    </w:p>
    <w:p w:rsidR="00D71E96" w:rsidRPr="00D71E96" w:rsidRDefault="00D71E96" w:rsidP="00331DC5">
      <w:pPr>
        <w:ind w:left="709" w:right="4534"/>
        <w:rPr>
          <w:sz w:val="28"/>
          <w:szCs w:val="28"/>
        </w:rPr>
      </w:pPr>
    </w:p>
    <w:p w:rsidR="00C615A9" w:rsidRDefault="00C615A9" w:rsidP="00331DC5">
      <w:pPr>
        <w:ind w:left="709" w:right="4534"/>
        <w:rPr>
          <w:sz w:val="28"/>
          <w:szCs w:val="28"/>
        </w:rPr>
      </w:pPr>
    </w:p>
    <w:p w:rsidR="00DD4B3D" w:rsidRPr="004169E2" w:rsidRDefault="00DD4B3D" w:rsidP="00331DC5">
      <w:pPr>
        <w:ind w:left="709" w:right="4534"/>
        <w:jc w:val="both"/>
        <w:rPr>
          <w:sz w:val="28"/>
          <w:szCs w:val="28"/>
        </w:rPr>
      </w:pPr>
    </w:p>
    <w:p w:rsidR="00C615A9" w:rsidRPr="00461DA3" w:rsidRDefault="00C615A9" w:rsidP="00331DC5">
      <w:pPr>
        <w:ind w:left="709" w:right="4534" w:firstLine="709"/>
        <w:jc w:val="both"/>
        <w:rPr>
          <w:sz w:val="28"/>
          <w:szCs w:val="28"/>
        </w:rPr>
      </w:pPr>
    </w:p>
    <w:p w:rsidR="004169E2" w:rsidRDefault="00236679" w:rsidP="00331DC5">
      <w:pPr>
        <w:ind w:left="709" w:firstLine="709"/>
        <w:jc w:val="both"/>
        <w:rPr>
          <w:spacing w:val="-24"/>
          <w:sz w:val="28"/>
        </w:rPr>
      </w:pPr>
      <w:proofErr w:type="gramStart"/>
      <w:r w:rsidRPr="00236679">
        <w:rPr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Администрация Усть-Донецкого </w:t>
      </w:r>
      <w:r w:rsidR="0077237D">
        <w:rPr>
          <w:sz w:val="28"/>
        </w:rPr>
        <w:t>городского поселения</w:t>
      </w:r>
      <w:proofErr w:type="gramEnd"/>
    </w:p>
    <w:p w:rsidR="0077237D" w:rsidRDefault="0077237D" w:rsidP="00331DC5">
      <w:pPr>
        <w:ind w:left="709"/>
        <w:jc w:val="center"/>
        <w:outlineLvl w:val="0"/>
        <w:rPr>
          <w:sz w:val="32"/>
          <w:szCs w:val="32"/>
        </w:rPr>
      </w:pPr>
    </w:p>
    <w:p w:rsidR="00461DA3" w:rsidRDefault="00461DA3" w:rsidP="00331DC5">
      <w:pPr>
        <w:ind w:left="709"/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15BF0">
        <w:rPr>
          <w:sz w:val="32"/>
          <w:szCs w:val="32"/>
        </w:rPr>
        <w:t>:</w:t>
      </w:r>
    </w:p>
    <w:p w:rsidR="0077237D" w:rsidRPr="00015BF0" w:rsidRDefault="0077237D" w:rsidP="00331DC5">
      <w:pPr>
        <w:ind w:left="709"/>
        <w:jc w:val="center"/>
        <w:outlineLvl w:val="0"/>
        <w:rPr>
          <w:sz w:val="32"/>
          <w:szCs w:val="32"/>
        </w:rPr>
      </w:pPr>
    </w:p>
    <w:p w:rsidR="00D71E96" w:rsidRPr="00D71E96" w:rsidRDefault="0077237D" w:rsidP="00331DC5">
      <w:pPr>
        <w:ind w:left="709" w:firstLine="707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D71E96">
        <w:rPr>
          <w:color w:val="000000"/>
          <w:sz w:val="28"/>
          <w:szCs w:val="28"/>
          <w:lang w:eastAsia="ru-RU"/>
        </w:rPr>
        <w:t xml:space="preserve"> </w:t>
      </w:r>
      <w:r w:rsidR="00D72AAF" w:rsidRPr="00D71E96">
        <w:rPr>
          <w:color w:val="000000"/>
          <w:sz w:val="28"/>
          <w:szCs w:val="28"/>
          <w:lang w:eastAsia="ru-RU"/>
        </w:rPr>
        <w:t xml:space="preserve">Утвердить техническое задание </w:t>
      </w:r>
      <w:r w:rsidR="00D71E96" w:rsidRPr="00D71E96">
        <w:rPr>
          <w:sz w:val="28"/>
        </w:rPr>
        <w:t xml:space="preserve">на разработку инвестиционной </w:t>
      </w:r>
      <w:proofErr w:type="gramStart"/>
      <w:r w:rsidR="00D71E96" w:rsidRPr="00D71E96">
        <w:rPr>
          <w:sz w:val="28"/>
        </w:rPr>
        <w:t>программы развития объектов централизованной системы холодного водоснабжения Усть-Донецкого городского</w:t>
      </w:r>
      <w:proofErr w:type="gramEnd"/>
      <w:r w:rsidR="00D71E96" w:rsidRPr="00D71E96">
        <w:rPr>
          <w:sz w:val="28"/>
        </w:rPr>
        <w:t xml:space="preserve"> поселения, эксплуатируемых государственным унитарным предприятием Ростовской области «Управление развития систем водоснабжения», на 2022-2023 годы</w:t>
      </w:r>
      <w:r w:rsidR="008B0056">
        <w:rPr>
          <w:sz w:val="28"/>
        </w:rPr>
        <w:t>, согласно приложения к настоящему постановлению.</w:t>
      </w:r>
    </w:p>
    <w:p w:rsidR="00D71E96" w:rsidRPr="00D71E96" w:rsidRDefault="00D71E96" w:rsidP="00331DC5">
      <w:pPr>
        <w:pStyle w:val="ac"/>
        <w:tabs>
          <w:tab w:val="left" w:pos="851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72AAF" w:rsidRPr="0077237D" w:rsidRDefault="00331DC5" w:rsidP="00331DC5">
      <w:pPr>
        <w:tabs>
          <w:tab w:val="left" w:pos="851"/>
        </w:tabs>
        <w:spacing w:line="276" w:lineRule="auto"/>
        <w:ind w:left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77237D">
        <w:rPr>
          <w:sz w:val="28"/>
        </w:rPr>
        <w:t>2.</w:t>
      </w:r>
      <w:r w:rsidR="008B0056">
        <w:rPr>
          <w:sz w:val="28"/>
        </w:rPr>
        <w:t xml:space="preserve"> Сектору </w:t>
      </w:r>
      <w:r w:rsidR="00D72AAF" w:rsidRPr="0077237D">
        <w:rPr>
          <w:sz w:val="28"/>
        </w:rPr>
        <w:t xml:space="preserve">по общим, </w:t>
      </w:r>
      <w:r w:rsidR="008B0056">
        <w:rPr>
          <w:sz w:val="28"/>
        </w:rPr>
        <w:t>правовым</w:t>
      </w:r>
      <w:r w:rsidR="00D72AAF" w:rsidRPr="0077237D">
        <w:rPr>
          <w:sz w:val="28"/>
        </w:rPr>
        <w:t xml:space="preserve"> и кадровым вопросам Администрации Усть-Донецкого </w:t>
      </w:r>
      <w:r w:rsidR="0077237D">
        <w:rPr>
          <w:sz w:val="28"/>
        </w:rPr>
        <w:t>городского поселения</w:t>
      </w:r>
      <w:r w:rsidR="00D72AAF" w:rsidRPr="0077237D">
        <w:rPr>
          <w:sz w:val="28"/>
        </w:rPr>
        <w:t xml:space="preserve"> обеспечить размещение настоящего постановления на официальном сайте администрации Усть-Донецкого </w:t>
      </w:r>
      <w:r w:rsidR="0077237D">
        <w:rPr>
          <w:sz w:val="28"/>
        </w:rPr>
        <w:t>городского поселения</w:t>
      </w:r>
      <w:r w:rsidR="00D72AAF" w:rsidRPr="0077237D">
        <w:rPr>
          <w:sz w:val="28"/>
        </w:rPr>
        <w:t>.</w:t>
      </w:r>
    </w:p>
    <w:p w:rsidR="00DD4B3D" w:rsidRDefault="00331DC5" w:rsidP="00331DC5">
      <w:pPr>
        <w:tabs>
          <w:tab w:val="left" w:pos="851"/>
        </w:tabs>
        <w:spacing w:line="276" w:lineRule="auto"/>
        <w:ind w:left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77237D">
        <w:rPr>
          <w:sz w:val="28"/>
        </w:rPr>
        <w:t>3.</w:t>
      </w:r>
      <w:proofErr w:type="gramStart"/>
      <w:r w:rsidR="00D72AAF" w:rsidRPr="0077237D">
        <w:rPr>
          <w:sz w:val="28"/>
        </w:rPr>
        <w:t xml:space="preserve">Контроль </w:t>
      </w:r>
      <w:r w:rsidR="0077237D">
        <w:rPr>
          <w:sz w:val="28"/>
        </w:rPr>
        <w:t xml:space="preserve"> за</w:t>
      </w:r>
      <w:proofErr w:type="gramEnd"/>
      <w:r w:rsidR="0077237D">
        <w:rPr>
          <w:sz w:val="28"/>
        </w:rPr>
        <w:t xml:space="preserve"> </w:t>
      </w:r>
      <w:r w:rsidR="0077237D">
        <w:rPr>
          <w:sz w:val="28"/>
          <w:szCs w:val="28"/>
        </w:rPr>
        <w:t>исполнением</w:t>
      </w:r>
      <w:r w:rsidR="0077237D" w:rsidRPr="00022325">
        <w:rPr>
          <w:sz w:val="28"/>
          <w:szCs w:val="28"/>
        </w:rPr>
        <w:t xml:space="preserve"> настоящего </w:t>
      </w:r>
      <w:r w:rsidR="0077237D">
        <w:rPr>
          <w:sz w:val="28"/>
          <w:szCs w:val="28"/>
        </w:rPr>
        <w:t>постановления</w:t>
      </w:r>
      <w:r w:rsidR="0077237D" w:rsidRPr="00022325">
        <w:rPr>
          <w:sz w:val="28"/>
          <w:szCs w:val="28"/>
        </w:rPr>
        <w:t xml:space="preserve"> </w:t>
      </w:r>
      <w:r w:rsidR="0077237D">
        <w:rPr>
          <w:sz w:val="28"/>
          <w:szCs w:val="28"/>
        </w:rPr>
        <w:t>оставляю за собой.</w:t>
      </w:r>
    </w:p>
    <w:p w:rsidR="00C615A9" w:rsidRPr="00D71E96" w:rsidRDefault="00C615A9" w:rsidP="00331DC5">
      <w:pPr>
        <w:pStyle w:val="a8"/>
        <w:ind w:left="709"/>
        <w:rPr>
          <w:szCs w:val="24"/>
        </w:rPr>
      </w:pPr>
    </w:p>
    <w:p w:rsidR="00C615A9" w:rsidRPr="00D71E96" w:rsidRDefault="00C615A9" w:rsidP="00331DC5">
      <w:pPr>
        <w:pStyle w:val="a8"/>
        <w:ind w:left="709"/>
        <w:rPr>
          <w:szCs w:val="24"/>
        </w:rPr>
      </w:pPr>
    </w:p>
    <w:p w:rsidR="00C615A9" w:rsidRPr="00D71E96" w:rsidRDefault="00C615A9" w:rsidP="00331DC5">
      <w:pPr>
        <w:pStyle w:val="a8"/>
        <w:ind w:left="709"/>
        <w:rPr>
          <w:szCs w:val="24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90"/>
        <w:gridCol w:w="4082"/>
        <w:gridCol w:w="2835"/>
      </w:tblGrid>
      <w:tr w:rsidR="00AA1306" w:rsidRPr="00D71E96" w:rsidTr="00AA1306">
        <w:trPr>
          <w:trHeight w:val="1485"/>
        </w:trPr>
        <w:tc>
          <w:tcPr>
            <w:tcW w:w="3290" w:type="dxa"/>
            <w:shd w:val="clear" w:color="auto" w:fill="auto"/>
            <w:vAlign w:val="center"/>
          </w:tcPr>
          <w:p w:rsidR="00AA1306" w:rsidRPr="00D71E96" w:rsidRDefault="00AA1306" w:rsidP="00331DC5">
            <w:pPr>
              <w:ind w:left="709"/>
              <w:jc w:val="both"/>
              <w:rPr>
                <w:sz w:val="28"/>
              </w:rPr>
            </w:pPr>
            <w:bookmarkStart w:id="1" w:name="SIGNERPOST1"/>
            <w:bookmarkEnd w:id="1"/>
          </w:p>
        </w:tc>
        <w:tc>
          <w:tcPr>
            <w:tcW w:w="4082" w:type="dxa"/>
          </w:tcPr>
          <w:p w:rsidR="00AA1306" w:rsidRPr="00D71E96" w:rsidRDefault="00AA1306" w:rsidP="00331DC5">
            <w:pPr>
              <w:ind w:left="709"/>
              <w:jc w:val="both"/>
              <w:rPr>
                <w:sz w:val="28"/>
              </w:rPr>
            </w:pPr>
            <w:bookmarkStart w:id="2" w:name="SIGNERSTAMP1"/>
            <w:bookmarkEnd w:id="2"/>
          </w:p>
        </w:tc>
        <w:tc>
          <w:tcPr>
            <w:tcW w:w="2835" w:type="dxa"/>
            <w:shd w:val="clear" w:color="auto" w:fill="auto"/>
            <w:vAlign w:val="center"/>
          </w:tcPr>
          <w:p w:rsidR="00AA1306" w:rsidRPr="00D71E96" w:rsidRDefault="00AA1306" w:rsidP="00331DC5">
            <w:pPr>
              <w:ind w:left="709"/>
              <w:jc w:val="both"/>
              <w:rPr>
                <w:sz w:val="28"/>
              </w:rPr>
            </w:pPr>
            <w:bookmarkStart w:id="3" w:name="SIGNERNAME1"/>
            <w:bookmarkEnd w:id="3"/>
          </w:p>
        </w:tc>
      </w:tr>
    </w:tbl>
    <w:p w:rsidR="00C615A9" w:rsidRPr="00D71E96" w:rsidRDefault="00C615A9" w:rsidP="00331DC5">
      <w:pPr>
        <w:pStyle w:val="a8"/>
        <w:ind w:left="709"/>
        <w:rPr>
          <w:szCs w:val="24"/>
        </w:rPr>
      </w:pPr>
    </w:p>
    <w:p w:rsidR="0077237D" w:rsidRDefault="0077237D" w:rsidP="00331D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outlineLvl w:val="0"/>
        <w:rPr>
          <w:sz w:val="28"/>
          <w:szCs w:val="28"/>
        </w:rPr>
      </w:pPr>
      <w:r w:rsidRPr="00022325">
        <w:rPr>
          <w:sz w:val="28"/>
          <w:szCs w:val="28"/>
        </w:rPr>
        <w:t> </w:t>
      </w:r>
      <w:r>
        <w:rPr>
          <w:sz w:val="28"/>
          <w:szCs w:val="28"/>
        </w:rPr>
        <w:t xml:space="preserve"> Г</w:t>
      </w:r>
      <w:r w:rsidRPr="000223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>дминистрации   </w:t>
      </w:r>
    </w:p>
    <w:p w:rsidR="0077237D" w:rsidRPr="00022325" w:rsidRDefault="0077237D" w:rsidP="00331D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outlineLvl w:val="0"/>
        <w:rPr>
          <w:sz w:val="28"/>
          <w:szCs w:val="28"/>
        </w:rPr>
      </w:pPr>
      <w:r w:rsidRPr="00022325">
        <w:rPr>
          <w:sz w:val="28"/>
          <w:szCs w:val="28"/>
        </w:rPr>
        <w:t> </w:t>
      </w:r>
      <w:r>
        <w:rPr>
          <w:sz w:val="28"/>
          <w:szCs w:val="28"/>
        </w:rPr>
        <w:t xml:space="preserve"> Усть-Донецкого городского </w:t>
      </w:r>
      <w:r w:rsidRPr="00022325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                                С.В. Тузов</w:t>
      </w:r>
    </w:p>
    <w:p w:rsidR="0077237D" w:rsidRDefault="0077237D" w:rsidP="00331DC5">
      <w:pPr>
        <w:shd w:val="clear" w:color="auto" w:fill="FFFFFF"/>
        <w:spacing w:after="13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022325">
        <w:rPr>
          <w:sz w:val="28"/>
          <w:szCs w:val="28"/>
        </w:rPr>
        <w:t xml:space="preserve">               </w:t>
      </w:r>
    </w:p>
    <w:p w:rsidR="0077237D" w:rsidRDefault="0077237D" w:rsidP="0077237D">
      <w:pPr>
        <w:shd w:val="clear" w:color="auto" w:fill="FFFFFF"/>
        <w:spacing w:after="136"/>
        <w:rPr>
          <w:sz w:val="28"/>
          <w:szCs w:val="28"/>
        </w:rPr>
      </w:pPr>
    </w:p>
    <w:p w:rsidR="0034733E" w:rsidRPr="00D71E96" w:rsidRDefault="0034733E" w:rsidP="00D71E96">
      <w:pPr>
        <w:suppressAutoHyphens w:val="0"/>
        <w:spacing w:after="200" w:line="276" w:lineRule="auto"/>
        <w:rPr>
          <w:sz w:val="28"/>
        </w:rPr>
      </w:pPr>
    </w:p>
    <w:p w:rsidR="0034733E" w:rsidRPr="00D71E96" w:rsidRDefault="0034733E" w:rsidP="00D71E96">
      <w:pPr>
        <w:rPr>
          <w:sz w:val="28"/>
        </w:rPr>
      </w:pPr>
    </w:p>
    <w:p w:rsidR="0034733E" w:rsidRPr="00D71E96" w:rsidRDefault="0034733E" w:rsidP="0034733E">
      <w:pPr>
        <w:rPr>
          <w:sz w:val="28"/>
        </w:rPr>
      </w:pPr>
    </w:p>
    <w:p w:rsidR="0034733E" w:rsidRPr="00D71E96" w:rsidRDefault="0034733E" w:rsidP="0034733E">
      <w:pPr>
        <w:rPr>
          <w:sz w:val="28"/>
        </w:rPr>
      </w:pPr>
    </w:p>
    <w:p w:rsidR="0034733E" w:rsidRPr="00D71E96" w:rsidRDefault="0034733E" w:rsidP="0034733E">
      <w:pPr>
        <w:rPr>
          <w:sz w:val="2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Default="0034733E" w:rsidP="0034733E">
      <w:pPr>
        <w:rPr>
          <w:sz w:val="18"/>
          <w:szCs w:val="18"/>
        </w:rPr>
      </w:pPr>
    </w:p>
    <w:p w:rsidR="0034733E" w:rsidRPr="0034733E" w:rsidRDefault="0034733E" w:rsidP="0034733E">
      <w:pPr>
        <w:rPr>
          <w:sz w:val="18"/>
          <w:szCs w:val="18"/>
        </w:rPr>
      </w:pPr>
    </w:p>
    <w:p w:rsidR="0034733E" w:rsidRDefault="0034733E" w:rsidP="0034733E">
      <w:pPr>
        <w:rPr>
          <w:sz w:val="18"/>
          <w:szCs w:val="18"/>
        </w:rPr>
      </w:pPr>
    </w:p>
    <w:p w:rsidR="00FF75B7" w:rsidRDefault="00FF75B7" w:rsidP="0034733E">
      <w:pPr>
        <w:rPr>
          <w:sz w:val="18"/>
          <w:szCs w:val="18"/>
        </w:rPr>
      </w:pPr>
    </w:p>
    <w:p w:rsidR="0034733E" w:rsidRDefault="0034733E" w:rsidP="0034733E">
      <w:pPr>
        <w:rPr>
          <w:sz w:val="18"/>
          <w:szCs w:val="18"/>
        </w:rPr>
      </w:pPr>
    </w:p>
    <w:p w:rsidR="0034733E" w:rsidRDefault="0034733E" w:rsidP="0034733E">
      <w:pPr>
        <w:rPr>
          <w:sz w:val="18"/>
          <w:szCs w:val="18"/>
        </w:rPr>
      </w:pPr>
    </w:p>
    <w:p w:rsidR="0077237D" w:rsidRDefault="0077237D" w:rsidP="00E60C6A">
      <w:pPr>
        <w:pStyle w:val="2"/>
        <w:tabs>
          <w:tab w:val="left" w:pos="7088"/>
        </w:tabs>
        <w:suppressAutoHyphens w:val="0"/>
        <w:spacing w:line="240" w:lineRule="auto"/>
        <w:ind w:left="4536"/>
        <w:rPr>
          <w:lang w:eastAsia="ru-RU"/>
        </w:rPr>
      </w:pPr>
    </w:p>
    <w:p w:rsidR="0077237D" w:rsidRDefault="0077237D" w:rsidP="00E60C6A">
      <w:pPr>
        <w:pStyle w:val="2"/>
        <w:tabs>
          <w:tab w:val="left" w:pos="7088"/>
        </w:tabs>
        <w:suppressAutoHyphens w:val="0"/>
        <w:spacing w:line="240" w:lineRule="auto"/>
        <w:ind w:left="4536"/>
        <w:rPr>
          <w:lang w:eastAsia="ru-RU"/>
        </w:rPr>
      </w:pPr>
    </w:p>
    <w:p w:rsidR="0077237D" w:rsidRDefault="0077237D" w:rsidP="00E60C6A">
      <w:pPr>
        <w:pStyle w:val="2"/>
        <w:tabs>
          <w:tab w:val="left" w:pos="7088"/>
        </w:tabs>
        <w:suppressAutoHyphens w:val="0"/>
        <w:spacing w:line="240" w:lineRule="auto"/>
        <w:ind w:left="4536"/>
        <w:rPr>
          <w:lang w:eastAsia="ru-RU"/>
        </w:rPr>
      </w:pPr>
    </w:p>
    <w:p w:rsidR="0077237D" w:rsidRDefault="0077237D" w:rsidP="00E60C6A">
      <w:pPr>
        <w:pStyle w:val="2"/>
        <w:tabs>
          <w:tab w:val="left" w:pos="7088"/>
        </w:tabs>
        <w:suppressAutoHyphens w:val="0"/>
        <w:spacing w:line="240" w:lineRule="auto"/>
        <w:ind w:left="4536"/>
        <w:rPr>
          <w:lang w:eastAsia="ru-RU"/>
        </w:rPr>
      </w:pPr>
    </w:p>
    <w:p w:rsidR="0077237D" w:rsidRDefault="0077237D" w:rsidP="008B0056">
      <w:pPr>
        <w:pStyle w:val="2"/>
        <w:tabs>
          <w:tab w:val="left" w:pos="7088"/>
        </w:tabs>
        <w:suppressAutoHyphens w:val="0"/>
        <w:spacing w:line="240" w:lineRule="auto"/>
        <w:ind w:left="0"/>
        <w:rPr>
          <w:lang w:eastAsia="ru-RU"/>
        </w:rPr>
      </w:pPr>
    </w:p>
    <w:p w:rsidR="008B0056" w:rsidRPr="008B0056" w:rsidRDefault="008B0056" w:rsidP="008B0056">
      <w:pPr>
        <w:suppressAutoHyphens w:val="0"/>
        <w:jc w:val="both"/>
        <w:rPr>
          <w:bCs/>
          <w:color w:val="000000"/>
          <w:sz w:val="20"/>
          <w:szCs w:val="20"/>
        </w:rPr>
      </w:pPr>
      <w:r w:rsidRPr="008B0056">
        <w:rPr>
          <w:bCs/>
          <w:color w:val="000000"/>
          <w:sz w:val="20"/>
          <w:szCs w:val="20"/>
        </w:rPr>
        <w:t>Виза: Новикова А.А.</w:t>
      </w:r>
    </w:p>
    <w:p w:rsidR="008B0056" w:rsidRPr="008B0056" w:rsidRDefault="008B0056" w:rsidP="008B0056">
      <w:pPr>
        <w:suppressAutoHyphens w:val="0"/>
        <w:jc w:val="both"/>
        <w:rPr>
          <w:sz w:val="20"/>
          <w:szCs w:val="20"/>
        </w:rPr>
      </w:pPr>
      <w:r w:rsidRPr="008B005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Кикичёв</w:t>
      </w:r>
      <w:proofErr w:type="spellEnd"/>
      <w:r>
        <w:rPr>
          <w:sz w:val="20"/>
          <w:szCs w:val="20"/>
        </w:rPr>
        <w:t xml:space="preserve"> А.Ю.</w:t>
      </w:r>
    </w:p>
    <w:p w:rsidR="008B0056" w:rsidRPr="008B0056" w:rsidRDefault="008B0056" w:rsidP="008B0056">
      <w:pPr>
        <w:suppressAutoHyphens w:val="0"/>
        <w:jc w:val="both"/>
        <w:rPr>
          <w:sz w:val="20"/>
          <w:szCs w:val="20"/>
        </w:rPr>
      </w:pPr>
      <w:r w:rsidRPr="008B0056">
        <w:rPr>
          <w:sz w:val="20"/>
          <w:szCs w:val="20"/>
        </w:rPr>
        <w:t>тел.(886351) 9-71-83</w:t>
      </w:r>
    </w:p>
    <w:p w:rsidR="0077237D" w:rsidRDefault="0077237D" w:rsidP="00E60C6A">
      <w:pPr>
        <w:pStyle w:val="2"/>
        <w:tabs>
          <w:tab w:val="left" w:pos="7088"/>
        </w:tabs>
        <w:suppressAutoHyphens w:val="0"/>
        <w:spacing w:line="240" w:lineRule="auto"/>
        <w:ind w:left="4536"/>
        <w:rPr>
          <w:lang w:eastAsia="ru-RU"/>
        </w:rPr>
      </w:pPr>
    </w:p>
    <w:p w:rsidR="0077237D" w:rsidRDefault="0077237D" w:rsidP="00E60C6A">
      <w:pPr>
        <w:pStyle w:val="2"/>
        <w:tabs>
          <w:tab w:val="left" w:pos="7088"/>
        </w:tabs>
        <w:suppressAutoHyphens w:val="0"/>
        <w:spacing w:line="240" w:lineRule="auto"/>
        <w:ind w:left="4536"/>
        <w:rPr>
          <w:lang w:eastAsia="ru-RU"/>
        </w:rPr>
      </w:pPr>
    </w:p>
    <w:p w:rsidR="0077237D" w:rsidRDefault="0077237D" w:rsidP="008B0056">
      <w:pPr>
        <w:pStyle w:val="2"/>
        <w:tabs>
          <w:tab w:val="left" w:pos="7088"/>
        </w:tabs>
        <w:suppressAutoHyphens w:val="0"/>
        <w:spacing w:after="0" w:line="240" w:lineRule="auto"/>
        <w:ind w:left="0"/>
        <w:rPr>
          <w:lang w:eastAsia="ru-RU"/>
        </w:rPr>
      </w:pPr>
    </w:p>
    <w:p w:rsidR="00331DC5" w:rsidRDefault="0034733E" w:rsidP="00331DC5">
      <w:pPr>
        <w:pStyle w:val="2"/>
        <w:tabs>
          <w:tab w:val="left" w:pos="7088"/>
        </w:tabs>
        <w:suppressAutoHyphens w:val="0"/>
        <w:spacing w:after="0" w:line="240" w:lineRule="auto"/>
        <w:ind w:left="4536"/>
        <w:jc w:val="right"/>
        <w:rPr>
          <w:lang w:eastAsia="ru-RU"/>
        </w:rPr>
      </w:pPr>
      <w:r>
        <w:rPr>
          <w:lang w:eastAsia="ru-RU"/>
        </w:rPr>
        <w:t xml:space="preserve">Приложение </w:t>
      </w:r>
    </w:p>
    <w:p w:rsidR="0077237D" w:rsidRDefault="0034733E" w:rsidP="00331DC5">
      <w:pPr>
        <w:pStyle w:val="2"/>
        <w:tabs>
          <w:tab w:val="left" w:pos="7088"/>
        </w:tabs>
        <w:suppressAutoHyphens w:val="0"/>
        <w:spacing w:after="0" w:line="240" w:lineRule="auto"/>
        <w:ind w:left="4536"/>
        <w:jc w:val="right"/>
        <w:rPr>
          <w:lang w:eastAsia="ru-RU"/>
        </w:rPr>
      </w:pPr>
      <w:r>
        <w:rPr>
          <w:lang w:eastAsia="ru-RU"/>
        </w:rPr>
        <w:t xml:space="preserve">к постановлению </w:t>
      </w:r>
    </w:p>
    <w:p w:rsidR="0077237D" w:rsidRDefault="0034733E" w:rsidP="00331DC5">
      <w:pPr>
        <w:pStyle w:val="2"/>
        <w:tabs>
          <w:tab w:val="left" w:pos="7088"/>
        </w:tabs>
        <w:suppressAutoHyphens w:val="0"/>
        <w:spacing w:after="0" w:line="240" w:lineRule="auto"/>
        <w:ind w:left="4536"/>
        <w:jc w:val="right"/>
        <w:rPr>
          <w:lang w:eastAsia="ru-RU"/>
        </w:rPr>
      </w:pPr>
      <w:r>
        <w:rPr>
          <w:lang w:eastAsia="ru-RU"/>
        </w:rPr>
        <w:t>Администрации Усть-Донецкого</w:t>
      </w:r>
    </w:p>
    <w:p w:rsidR="0077237D" w:rsidRDefault="0034733E" w:rsidP="00331DC5">
      <w:pPr>
        <w:pStyle w:val="2"/>
        <w:tabs>
          <w:tab w:val="left" w:pos="7088"/>
        </w:tabs>
        <w:suppressAutoHyphens w:val="0"/>
        <w:spacing w:after="0" w:line="240" w:lineRule="auto"/>
        <w:ind w:left="4536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77237D">
        <w:rPr>
          <w:lang w:eastAsia="ru-RU"/>
        </w:rPr>
        <w:t xml:space="preserve">городского поселения </w:t>
      </w:r>
      <w:r>
        <w:rPr>
          <w:lang w:eastAsia="ru-RU"/>
        </w:rPr>
        <w:t xml:space="preserve"> </w:t>
      </w:r>
    </w:p>
    <w:p w:rsidR="0034733E" w:rsidRDefault="0034733E" w:rsidP="00331DC5">
      <w:pPr>
        <w:pStyle w:val="2"/>
        <w:tabs>
          <w:tab w:val="left" w:pos="7088"/>
        </w:tabs>
        <w:suppressAutoHyphens w:val="0"/>
        <w:spacing w:after="0" w:line="240" w:lineRule="auto"/>
        <w:ind w:left="4536"/>
        <w:jc w:val="right"/>
        <w:rPr>
          <w:lang w:eastAsia="ru-RU"/>
        </w:rPr>
      </w:pPr>
      <w:r>
        <w:rPr>
          <w:lang w:eastAsia="ru-RU"/>
        </w:rPr>
        <w:t>от «</w:t>
      </w:r>
      <w:r w:rsidR="00020F3D">
        <w:rPr>
          <w:lang w:eastAsia="ru-RU"/>
        </w:rPr>
        <w:t>25</w:t>
      </w:r>
      <w:r>
        <w:rPr>
          <w:lang w:eastAsia="ru-RU"/>
        </w:rPr>
        <w:t>»</w:t>
      </w:r>
      <w:r w:rsidR="00020F3D">
        <w:rPr>
          <w:lang w:eastAsia="ru-RU"/>
        </w:rPr>
        <w:t xml:space="preserve"> февраля </w:t>
      </w:r>
      <w:r>
        <w:rPr>
          <w:lang w:eastAsia="ru-RU"/>
        </w:rPr>
        <w:t>202</w:t>
      </w:r>
      <w:r w:rsidR="00F33495">
        <w:rPr>
          <w:lang w:eastAsia="ru-RU"/>
        </w:rPr>
        <w:t>1</w:t>
      </w:r>
      <w:r w:rsidR="00331DC5">
        <w:rPr>
          <w:lang w:eastAsia="ru-RU"/>
        </w:rPr>
        <w:t xml:space="preserve"> г. №</w:t>
      </w:r>
      <w:r w:rsidR="00020F3D">
        <w:rPr>
          <w:lang w:eastAsia="ru-RU"/>
        </w:rPr>
        <w:t>31</w:t>
      </w:r>
    </w:p>
    <w:p w:rsidR="0034733E" w:rsidRDefault="0034733E" w:rsidP="0034733E">
      <w:pPr>
        <w:rPr>
          <w:sz w:val="18"/>
          <w:szCs w:val="18"/>
        </w:rPr>
      </w:pPr>
    </w:p>
    <w:p w:rsidR="0034733E" w:rsidRDefault="0034733E" w:rsidP="0034733E">
      <w:pPr>
        <w:rPr>
          <w:sz w:val="18"/>
          <w:szCs w:val="18"/>
        </w:rPr>
      </w:pPr>
    </w:p>
    <w:p w:rsidR="00F4287C" w:rsidRDefault="00F4287C" w:rsidP="0034733E">
      <w:pPr>
        <w:rPr>
          <w:sz w:val="18"/>
          <w:szCs w:val="18"/>
        </w:rPr>
      </w:pPr>
    </w:p>
    <w:p w:rsidR="00F4287C" w:rsidRDefault="00F4287C" w:rsidP="00331DC5">
      <w:pPr>
        <w:ind w:left="851"/>
        <w:rPr>
          <w:sz w:val="18"/>
          <w:szCs w:val="18"/>
        </w:rPr>
      </w:pPr>
    </w:p>
    <w:p w:rsidR="0077237D" w:rsidRPr="00EB12EA" w:rsidRDefault="0077237D" w:rsidP="00331DC5">
      <w:pPr>
        <w:ind w:left="851"/>
        <w:jc w:val="center"/>
        <w:rPr>
          <w:rFonts w:eastAsia="Batang"/>
          <w:b/>
          <w:sz w:val="28"/>
          <w:szCs w:val="28"/>
        </w:rPr>
      </w:pPr>
      <w:r>
        <w:rPr>
          <w:sz w:val="18"/>
          <w:szCs w:val="18"/>
        </w:rPr>
        <w:tab/>
      </w:r>
      <w:r w:rsidRPr="00EB12EA">
        <w:rPr>
          <w:rFonts w:eastAsia="Batang"/>
          <w:b/>
          <w:sz w:val="28"/>
          <w:szCs w:val="28"/>
        </w:rPr>
        <w:t>ТЕХНИЧЕСКОЕ ЗАДАНИЕ</w:t>
      </w:r>
    </w:p>
    <w:p w:rsidR="0077237D" w:rsidRPr="00EB12EA" w:rsidRDefault="0077237D" w:rsidP="00331DC5">
      <w:pPr>
        <w:ind w:left="851"/>
        <w:jc w:val="center"/>
        <w:rPr>
          <w:rFonts w:eastAsia="Batang"/>
          <w:b/>
          <w:sz w:val="28"/>
          <w:szCs w:val="28"/>
        </w:rPr>
      </w:pPr>
      <w:r w:rsidRPr="00EB12EA">
        <w:rPr>
          <w:rFonts w:eastAsia="Batang"/>
          <w:b/>
          <w:sz w:val="28"/>
          <w:szCs w:val="28"/>
        </w:rPr>
        <w:t>на разр</w:t>
      </w:r>
      <w:r>
        <w:rPr>
          <w:rFonts w:eastAsia="Batang"/>
          <w:b/>
          <w:sz w:val="28"/>
          <w:szCs w:val="28"/>
        </w:rPr>
        <w:t xml:space="preserve">аботку инвестиционной </w:t>
      </w:r>
      <w:proofErr w:type="gramStart"/>
      <w:r>
        <w:rPr>
          <w:rFonts w:eastAsia="Batang"/>
          <w:b/>
          <w:sz w:val="28"/>
          <w:szCs w:val="28"/>
        </w:rPr>
        <w:t xml:space="preserve">программы </w:t>
      </w:r>
      <w:r w:rsidRPr="00EB12EA">
        <w:rPr>
          <w:rFonts w:eastAsia="Batang"/>
          <w:b/>
          <w:sz w:val="28"/>
          <w:szCs w:val="28"/>
        </w:rPr>
        <w:t xml:space="preserve">развития объектов централизованной системы холодного водоснабжения </w:t>
      </w:r>
      <w:r>
        <w:rPr>
          <w:rFonts w:eastAsia="Batang"/>
          <w:b/>
          <w:sz w:val="28"/>
          <w:szCs w:val="28"/>
        </w:rPr>
        <w:t>Усть-Донецкого городского</w:t>
      </w:r>
      <w:proofErr w:type="gramEnd"/>
      <w:r>
        <w:rPr>
          <w:rFonts w:eastAsia="Batang"/>
          <w:b/>
          <w:sz w:val="28"/>
          <w:szCs w:val="28"/>
        </w:rPr>
        <w:t xml:space="preserve"> поселения</w:t>
      </w:r>
      <w:r w:rsidRPr="00EB12EA">
        <w:rPr>
          <w:rFonts w:eastAsia="Batang"/>
          <w:b/>
          <w:sz w:val="28"/>
          <w:szCs w:val="28"/>
        </w:rPr>
        <w:t xml:space="preserve">, эксплуатируемых государственным унитарным предприятием Ростовской области «Управление развития систем водоснабжения», </w:t>
      </w:r>
      <w:r w:rsidRPr="00D9141B">
        <w:rPr>
          <w:rFonts w:eastAsia="Batang"/>
          <w:b/>
          <w:sz w:val="28"/>
          <w:szCs w:val="28"/>
        </w:rPr>
        <w:t>на 2022-2023</w:t>
      </w:r>
      <w:r w:rsidRPr="00EB12EA">
        <w:rPr>
          <w:rFonts w:eastAsia="Batang"/>
          <w:b/>
          <w:sz w:val="28"/>
          <w:szCs w:val="28"/>
        </w:rPr>
        <w:t xml:space="preserve"> год</w:t>
      </w:r>
      <w:r>
        <w:rPr>
          <w:rFonts w:eastAsia="Batang"/>
          <w:b/>
          <w:sz w:val="28"/>
          <w:szCs w:val="28"/>
        </w:rPr>
        <w:t>ы</w:t>
      </w:r>
    </w:p>
    <w:p w:rsidR="0077237D" w:rsidRPr="00EB12EA" w:rsidRDefault="0077237D" w:rsidP="00331DC5">
      <w:pPr>
        <w:ind w:left="851"/>
        <w:jc w:val="both"/>
        <w:rPr>
          <w:rFonts w:eastAsia="Batang"/>
          <w:sz w:val="28"/>
          <w:szCs w:val="28"/>
        </w:rPr>
      </w:pPr>
    </w:p>
    <w:p w:rsidR="0077237D" w:rsidRPr="00EB12EA" w:rsidRDefault="0077237D" w:rsidP="00331DC5">
      <w:pPr>
        <w:ind w:left="851"/>
        <w:jc w:val="center"/>
        <w:rPr>
          <w:rFonts w:eastAsia="Batang"/>
          <w:b/>
          <w:sz w:val="28"/>
          <w:szCs w:val="28"/>
        </w:rPr>
      </w:pPr>
      <w:r w:rsidRPr="00EB12EA">
        <w:rPr>
          <w:rFonts w:eastAsia="Batang"/>
          <w:b/>
          <w:sz w:val="28"/>
          <w:szCs w:val="28"/>
        </w:rPr>
        <w:t>1. Общие положения</w:t>
      </w:r>
    </w:p>
    <w:p w:rsidR="0077237D" w:rsidRPr="00EB12EA" w:rsidRDefault="0077237D" w:rsidP="00331DC5">
      <w:pPr>
        <w:ind w:left="851"/>
        <w:jc w:val="both"/>
        <w:rPr>
          <w:rFonts w:eastAsia="Batang"/>
          <w:sz w:val="28"/>
          <w:szCs w:val="28"/>
        </w:rPr>
      </w:pPr>
    </w:p>
    <w:p w:rsidR="0077237D" w:rsidRPr="00EB12EA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EB12EA">
        <w:rPr>
          <w:rFonts w:eastAsia="Batang"/>
          <w:sz w:val="28"/>
          <w:szCs w:val="28"/>
        </w:rPr>
        <w:t xml:space="preserve">1.1. Основания для разработки технического задания на разработку инвестиционной </w:t>
      </w:r>
      <w:proofErr w:type="gramStart"/>
      <w:r w:rsidRPr="00EB12EA">
        <w:rPr>
          <w:rFonts w:eastAsia="Batang"/>
          <w:sz w:val="28"/>
          <w:szCs w:val="28"/>
        </w:rPr>
        <w:t xml:space="preserve">программы развития объектов централизованной системы холодного водоснабжения </w:t>
      </w:r>
      <w:r>
        <w:rPr>
          <w:rFonts w:eastAsia="Batang"/>
          <w:sz w:val="28"/>
          <w:szCs w:val="28"/>
        </w:rPr>
        <w:t>Усть-Донецкого городского</w:t>
      </w:r>
      <w:proofErr w:type="gramEnd"/>
      <w:r>
        <w:rPr>
          <w:rFonts w:eastAsia="Batang"/>
          <w:sz w:val="28"/>
          <w:szCs w:val="28"/>
        </w:rPr>
        <w:t xml:space="preserve"> поселения</w:t>
      </w:r>
      <w:r w:rsidRPr="00EB12EA">
        <w:rPr>
          <w:rFonts w:eastAsia="Batang"/>
          <w:sz w:val="28"/>
          <w:szCs w:val="28"/>
        </w:rPr>
        <w:t>, эксплуатируемых государственным унитарным</w:t>
      </w:r>
      <w:r>
        <w:rPr>
          <w:rFonts w:eastAsia="Batang"/>
          <w:sz w:val="28"/>
          <w:szCs w:val="28"/>
        </w:rPr>
        <w:t xml:space="preserve"> </w:t>
      </w:r>
      <w:r w:rsidRPr="00EB12EA">
        <w:rPr>
          <w:rFonts w:eastAsia="Batang"/>
          <w:sz w:val="28"/>
          <w:szCs w:val="28"/>
        </w:rPr>
        <w:t xml:space="preserve">предприятием Ростовской области «Управление развития систем водоснабжения», </w:t>
      </w:r>
      <w:r w:rsidRPr="00C823D0">
        <w:rPr>
          <w:rFonts w:eastAsia="Batang"/>
          <w:sz w:val="28"/>
          <w:szCs w:val="28"/>
        </w:rPr>
        <w:t xml:space="preserve">на </w:t>
      </w:r>
      <w:r>
        <w:rPr>
          <w:rFonts w:eastAsia="Batang"/>
          <w:sz w:val="28"/>
          <w:szCs w:val="28"/>
        </w:rPr>
        <w:t>2022-2023</w:t>
      </w:r>
      <w:r w:rsidRPr="00C823D0">
        <w:rPr>
          <w:rFonts w:eastAsia="Batang"/>
          <w:sz w:val="28"/>
          <w:szCs w:val="28"/>
        </w:rPr>
        <w:t xml:space="preserve"> год</w:t>
      </w:r>
      <w:r>
        <w:rPr>
          <w:rFonts w:eastAsia="Batang"/>
          <w:sz w:val="28"/>
          <w:szCs w:val="28"/>
        </w:rPr>
        <w:t>ы</w:t>
      </w:r>
      <w:r w:rsidRPr="00C823D0">
        <w:rPr>
          <w:rFonts w:eastAsia="Batang"/>
          <w:sz w:val="28"/>
          <w:szCs w:val="28"/>
        </w:rPr>
        <w:t xml:space="preserve"> (</w:t>
      </w:r>
      <w:r w:rsidRPr="00EB12EA">
        <w:rPr>
          <w:rFonts w:eastAsia="Batang"/>
          <w:sz w:val="28"/>
          <w:szCs w:val="28"/>
        </w:rPr>
        <w:t>далее – техническое задание):</w:t>
      </w:r>
    </w:p>
    <w:p w:rsidR="0077237D" w:rsidRPr="00580131" w:rsidRDefault="0077237D" w:rsidP="00331DC5">
      <w:pPr>
        <w:pStyle w:val="ac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580131">
        <w:rPr>
          <w:rFonts w:ascii="Times New Roman" w:hAnsi="Times New Roman"/>
          <w:sz w:val="28"/>
          <w:szCs w:val="24"/>
        </w:rPr>
        <w:t>Федеральный закон от 07.12.2011 № 416-ФЗ «О водоснабжении и водоотведении» (далее - Федеральный закон № 416-ФЗ).</w:t>
      </w:r>
    </w:p>
    <w:p w:rsidR="0077237D" w:rsidRPr="00580131" w:rsidRDefault="0077237D" w:rsidP="00331DC5">
      <w:pPr>
        <w:pStyle w:val="ac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580131">
        <w:rPr>
          <w:rFonts w:ascii="Times New Roman" w:hAnsi="Times New Roman"/>
          <w:sz w:val="28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7237D" w:rsidRPr="00580131" w:rsidRDefault="0077237D" w:rsidP="00331DC5">
      <w:pPr>
        <w:pStyle w:val="ac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580131">
        <w:rPr>
          <w:rFonts w:ascii="Times New Roman" w:hAnsi="Times New Roman"/>
          <w:sz w:val="28"/>
          <w:szCs w:val="24"/>
        </w:rPr>
        <w:t>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(далее - Постановление Правительства Российской Федерации от 29.07.2013 № 641).</w:t>
      </w:r>
    </w:p>
    <w:p w:rsidR="0077237D" w:rsidRPr="00580131" w:rsidRDefault="0077237D" w:rsidP="00331DC5">
      <w:pPr>
        <w:pStyle w:val="ac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580131">
        <w:rPr>
          <w:rFonts w:ascii="Times New Roman" w:hAnsi="Times New Roman"/>
          <w:sz w:val="28"/>
          <w:szCs w:val="24"/>
        </w:rPr>
        <w:t>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77237D" w:rsidRPr="00580131" w:rsidRDefault="0077237D" w:rsidP="00331DC5">
      <w:pPr>
        <w:pStyle w:val="ac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580131">
        <w:rPr>
          <w:rFonts w:ascii="Times New Roman" w:hAnsi="Times New Roman"/>
          <w:sz w:val="28"/>
          <w:szCs w:val="24"/>
        </w:rPr>
        <w:t>Постановление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77237D" w:rsidRPr="00580131" w:rsidRDefault="0077237D" w:rsidP="00331DC5">
      <w:pPr>
        <w:pStyle w:val="ac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580131">
        <w:rPr>
          <w:rFonts w:ascii="Times New Roman" w:hAnsi="Times New Roman"/>
          <w:sz w:val="28"/>
          <w:szCs w:val="24"/>
        </w:rPr>
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77237D" w:rsidRPr="003A7A3E" w:rsidRDefault="0077237D" w:rsidP="00331DC5">
      <w:pPr>
        <w:pStyle w:val="ac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580131">
        <w:rPr>
          <w:rFonts w:ascii="Times New Roman" w:hAnsi="Times New Roman"/>
          <w:sz w:val="28"/>
          <w:szCs w:val="24"/>
        </w:rPr>
        <w:t>Приказ Минстроя России от 04.04.2014 № 162/</w:t>
      </w:r>
      <w:proofErr w:type="spellStart"/>
      <w:proofErr w:type="gramStart"/>
      <w:r w:rsidRPr="00580131">
        <w:rPr>
          <w:rFonts w:ascii="Times New Roman" w:hAnsi="Times New Roman"/>
          <w:sz w:val="28"/>
          <w:szCs w:val="24"/>
        </w:rPr>
        <w:t>пр</w:t>
      </w:r>
      <w:proofErr w:type="spellEnd"/>
      <w:proofErr w:type="gramEnd"/>
      <w:r w:rsidRPr="00580131">
        <w:rPr>
          <w:rFonts w:ascii="Times New Roman" w:hAnsi="Times New Roman"/>
          <w:sz w:val="28"/>
          <w:szCs w:val="24"/>
        </w:rPr>
        <w:t xml:space="preserve"> «Об утверждении перечня показателей надежности, качества, энергетической эффективности </w:t>
      </w:r>
      <w:r w:rsidRPr="003A7A3E">
        <w:rPr>
          <w:rFonts w:ascii="Times New Roman" w:hAnsi="Times New Roman"/>
          <w:sz w:val="28"/>
          <w:szCs w:val="24"/>
        </w:rPr>
        <w:t xml:space="preserve">централизованных систем горячего водоснабжения, холодного водоснабжения </w:t>
      </w:r>
      <w:r w:rsidRPr="003A7A3E">
        <w:rPr>
          <w:rFonts w:ascii="Times New Roman" w:hAnsi="Times New Roman"/>
          <w:sz w:val="28"/>
          <w:szCs w:val="24"/>
        </w:rPr>
        <w:lastRenderedPageBreak/>
        <w:t>и (или) водоотведения, порядка и правил определения плановых значений и фактических значений таких показателей».</w:t>
      </w:r>
    </w:p>
    <w:p w:rsidR="0077237D" w:rsidRPr="003A7A3E" w:rsidRDefault="0077237D" w:rsidP="00331DC5">
      <w:pPr>
        <w:pStyle w:val="ac"/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3A7A3E">
        <w:rPr>
          <w:rFonts w:ascii="Times New Roman" w:hAnsi="Times New Roman"/>
          <w:sz w:val="28"/>
          <w:szCs w:val="24"/>
        </w:rPr>
        <w:t>Постановление Правительства Ростовской области от 28.11.2013 № 731 «О порядке взаимодействия органов исполнительной власти Ростовской области при утверждении инвестиционных программ организаций, осуществляющих деятельность в сфере водоснабжения и водоотведения».</w:t>
      </w:r>
    </w:p>
    <w:p w:rsidR="0077237D" w:rsidRPr="00201063" w:rsidRDefault="0077237D" w:rsidP="00331DC5">
      <w:pPr>
        <w:pStyle w:val="ac"/>
        <w:numPr>
          <w:ilvl w:val="0"/>
          <w:numId w:val="17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201063">
        <w:rPr>
          <w:rFonts w:ascii="Times New Roman" w:hAnsi="Times New Roman"/>
          <w:sz w:val="28"/>
          <w:szCs w:val="24"/>
        </w:rPr>
        <w:t>Схема водоснабжения и водоотведения Усть-Донецкого городского поселения Ростовской области на период до 2030 года (актуализация 2021 г.).</w:t>
      </w:r>
    </w:p>
    <w:p w:rsidR="0077237D" w:rsidRPr="003A7A3E" w:rsidRDefault="00247804" w:rsidP="00331DC5">
      <w:pPr>
        <w:ind w:left="851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1.2.</w:t>
      </w:r>
      <w:r w:rsidR="0077237D" w:rsidRPr="003A7A3E">
        <w:rPr>
          <w:rFonts w:eastAsia="Batang"/>
          <w:sz w:val="28"/>
          <w:szCs w:val="28"/>
        </w:rPr>
        <w:t>Заказчик технического задания: Государственное унитарное предприятие Ростовской области «Управление развития систем водоснабжения».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1.3. Разработчик технического задания: Администрация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.</w:t>
      </w:r>
    </w:p>
    <w:p w:rsidR="0077237D" w:rsidRPr="003A7A3E" w:rsidRDefault="00247804" w:rsidP="00331DC5">
      <w:pPr>
        <w:ind w:left="851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1.4.</w:t>
      </w:r>
      <w:r w:rsidR="0077237D" w:rsidRPr="003A7A3E">
        <w:rPr>
          <w:rFonts w:eastAsia="Batang"/>
          <w:sz w:val="28"/>
          <w:szCs w:val="28"/>
        </w:rPr>
        <w:t xml:space="preserve">Разработчик инвестиционной </w:t>
      </w:r>
      <w:proofErr w:type="gramStart"/>
      <w:r w:rsidR="0077237D" w:rsidRPr="003A7A3E">
        <w:rPr>
          <w:rFonts w:eastAsia="Batang"/>
          <w:sz w:val="28"/>
          <w:szCs w:val="28"/>
        </w:rPr>
        <w:t xml:space="preserve">программы развития объектов централизованной системы холодного водоснабжения </w:t>
      </w:r>
      <w:r w:rsidR="0077237D">
        <w:rPr>
          <w:rFonts w:eastAsia="Batang"/>
          <w:sz w:val="28"/>
          <w:szCs w:val="28"/>
        </w:rPr>
        <w:t>Усть-Донецкого городского</w:t>
      </w:r>
      <w:proofErr w:type="gramEnd"/>
      <w:r w:rsidR="0077237D">
        <w:rPr>
          <w:rFonts w:eastAsia="Batang"/>
          <w:sz w:val="28"/>
          <w:szCs w:val="28"/>
        </w:rPr>
        <w:t xml:space="preserve"> поселения</w:t>
      </w:r>
      <w:r w:rsidR="0077237D" w:rsidRPr="003A7A3E">
        <w:rPr>
          <w:rFonts w:eastAsia="Batang"/>
          <w:sz w:val="28"/>
          <w:szCs w:val="28"/>
        </w:rPr>
        <w:t>, эксплуатируемых государственным унитарным предприятием Ростовской области «Управление развития систем водоснабжения</w:t>
      </w:r>
      <w:r w:rsidR="0077237D" w:rsidRPr="00C823D0">
        <w:rPr>
          <w:rFonts w:eastAsia="Batang"/>
          <w:sz w:val="28"/>
          <w:szCs w:val="28"/>
        </w:rPr>
        <w:t xml:space="preserve">», на </w:t>
      </w:r>
      <w:r w:rsidR="0077237D">
        <w:rPr>
          <w:rFonts w:eastAsia="Batang"/>
          <w:sz w:val="28"/>
          <w:szCs w:val="28"/>
        </w:rPr>
        <w:t xml:space="preserve">2022-2023 </w:t>
      </w:r>
      <w:r w:rsidR="0077237D" w:rsidRPr="00C823D0">
        <w:rPr>
          <w:rFonts w:eastAsia="Batang"/>
          <w:sz w:val="28"/>
          <w:szCs w:val="28"/>
        </w:rPr>
        <w:t>год</w:t>
      </w:r>
      <w:r w:rsidR="0077237D">
        <w:rPr>
          <w:rFonts w:eastAsia="Batang"/>
          <w:sz w:val="28"/>
          <w:szCs w:val="28"/>
        </w:rPr>
        <w:t>ы</w:t>
      </w:r>
      <w:r w:rsidR="0077237D" w:rsidRPr="00C823D0">
        <w:rPr>
          <w:rFonts w:eastAsia="Batang"/>
          <w:sz w:val="28"/>
          <w:szCs w:val="28"/>
        </w:rPr>
        <w:t xml:space="preserve"> (далее</w:t>
      </w:r>
      <w:r w:rsidR="0077237D" w:rsidRPr="003A7A3E">
        <w:rPr>
          <w:rFonts w:eastAsia="Batang"/>
          <w:sz w:val="28"/>
          <w:szCs w:val="28"/>
        </w:rPr>
        <w:t xml:space="preserve"> – инвестиционная программа): Государственное унитарное предприятие Ростовской области «Управление развития систем водоснабжения».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1.5. Цели технического задания.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proofErr w:type="gramStart"/>
      <w:r w:rsidRPr="003A7A3E">
        <w:rPr>
          <w:rFonts w:eastAsia="Batang"/>
          <w:sz w:val="28"/>
          <w:szCs w:val="28"/>
        </w:rPr>
        <w:t xml:space="preserve">Целями технического задания являются разработка инвестиционной программы, определяющей мероприятия по развитию объектов централизованной системы холодного водоснабжения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, эксплуатируемых государственным унитарным предприятием Ростовской области «Управление развития систем водоснабжения»; повышение качества обеспечения услуг холодного водоснабжения в соответствии с санитарными нормами и экологическими требованиями, с определением финансовых потребностей и источников финансирования, необходимых для реализации инвестиционной программы.</w:t>
      </w:r>
      <w:proofErr w:type="gramEnd"/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1.6. Требования, устанавливаемые техническим заданием.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Техническое задание устанавливает требования к целям, задачам, ожидаемому результату выполнения инвестиционной программы, а также условия, на соответствие которым в дальнейшем будет проверяться инвестиционная программа.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331DC5">
      <w:pPr>
        <w:ind w:left="851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2. Цели и задачи разработки и реализации инвестиционной программы</w:t>
      </w:r>
    </w:p>
    <w:p w:rsidR="0077237D" w:rsidRPr="003A7A3E" w:rsidRDefault="0077237D" w:rsidP="00331DC5">
      <w:pPr>
        <w:ind w:left="851"/>
        <w:jc w:val="both"/>
        <w:rPr>
          <w:rFonts w:eastAsia="Batang"/>
          <w:sz w:val="28"/>
          <w:szCs w:val="28"/>
        </w:rPr>
      </w:pPr>
    </w:p>
    <w:p w:rsidR="0077237D" w:rsidRPr="00B01194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7B4E45">
        <w:rPr>
          <w:rFonts w:eastAsia="Batang"/>
          <w:sz w:val="28"/>
          <w:szCs w:val="28"/>
        </w:rPr>
        <w:t>2.1. Цель инвестиционной программы: подключение (технологическое присоединение) объектов капитального строительства абонентов</w:t>
      </w:r>
      <w:r w:rsidRPr="00B01194">
        <w:rPr>
          <w:rFonts w:eastAsia="Batang"/>
          <w:sz w:val="28"/>
          <w:szCs w:val="28"/>
        </w:rPr>
        <w:t>;</w:t>
      </w:r>
    </w:p>
    <w:p w:rsidR="0077237D" w:rsidRPr="00B01194" w:rsidRDefault="0077237D" w:rsidP="00331DC5">
      <w:pPr>
        <w:ind w:left="851" w:firstLine="709"/>
        <w:jc w:val="both"/>
        <w:rPr>
          <w:rFonts w:eastAsia="Batang"/>
          <w:color w:val="FF0000"/>
          <w:sz w:val="28"/>
          <w:szCs w:val="28"/>
        </w:rPr>
      </w:pPr>
      <w:r w:rsidRPr="007B4E45">
        <w:rPr>
          <w:rFonts w:eastAsia="Batang"/>
          <w:sz w:val="28"/>
          <w:szCs w:val="28"/>
        </w:rPr>
        <w:t>2.2. Задача инвестиционной программы: увеличение мощности централизованной системы водоснабжения</w:t>
      </w:r>
      <w:r w:rsidR="00520B23">
        <w:rPr>
          <w:rFonts w:eastAsia="Batang"/>
          <w:szCs w:val="28"/>
        </w:rPr>
        <w:t>.</w:t>
      </w:r>
    </w:p>
    <w:p w:rsidR="0077237D" w:rsidRPr="003A7A3E" w:rsidRDefault="0077237D" w:rsidP="00331DC5">
      <w:pPr>
        <w:ind w:left="851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331DC5">
      <w:pPr>
        <w:ind w:left="851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3. Структура инвестиционной программы</w:t>
      </w:r>
    </w:p>
    <w:p w:rsidR="0077237D" w:rsidRPr="003A7A3E" w:rsidRDefault="0077237D" w:rsidP="00331DC5">
      <w:pPr>
        <w:ind w:left="851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3.1. Инвестиционная программа должна содержать следующие разделы: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1) паспорт инвестиционной программы;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lastRenderedPageBreak/>
        <w:t>2) техническое обсл</w:t>
      </w:r>
      <w:r w:rsidR="008B0056">
        <w:rPr>
          <w:rFonts w:eastAsia="Batang"/>
          <w:sz w:val="28"/>
          <w:szCs w:val="28"/>
        </w:rPr>
        <w:t>едование существующего состояния</w:t>
      </w:r>
      <w:r w:rsidRPr="003A7A3E">
        <w:rPr>
          <w:rFonts w:eastAsia="Batang"/>
          <w:sz w:val="28"/>
          <w:szCs w:val="28"/>
        </w:rPr>
        <w:t xml:space="preserve"> системы холодного водоснабжения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3) перечень мероприятий </w:t>
      </w:r>
      <w:r w:rsidRPr="00C823D0">
        <w:rPr>
          <w:rFonts w:eastAsia="Batang"/>
          <w:sz w:val="28"/>
          <w:szCs w:val="28"/>
        </w:rPr>
        <w:t xml:space="preserve">на </w:t>
      </w:r>
      <w:r>
        <w:rPr>
          <w:rFonts w:eastAsia="Batang"/>
          <w:sz w:val="28"/>
          <w:szCs w:val="28"/>
        </w:rPr>
        <w:t>2022-2023</w:t>
      </w:r>
      <w:r w:rsidRPr="00C823D0">
        <w:rPr>
          <w:rFonts w:eastAsia="Batang"/>
          <w:sz w:val="28"/>
          <w:szCs w:val="28"/>
        </w:rPr>
        <w:t xml:space="preserve"> год</w:t>
      </w:r>
      <w:r>
        <w:rPr>
          <w:rFonts w:eastAsia="Batang"/>
          <w:sz w:val="28"/>
          <w:szCs w:val="28"/>
        </w:rPr>
        <w:t>ы</w:t>
      </w:r>
      <w:r w:rsidRPr="003A7A3E">
        <w:rPr>
          <w:rFonts w:eastAsia="Batang"/>
          <w:sz w:val="28"/>
          <w:szCs w:val="28"/>
        </w:rPr>
        <w:t xml:space="preserve"> по строительству новых, реконструкции и (или) модернизации существующих объектов централизованной системы холодного водоснабжения </w:t>
      </w:r>
      <w:r w:rsidRPr="00DB5AE4"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4) плановый и фактический процент износа объектов централизованной системы водоснабжения, существующих на начало реализации инвестиционной программы;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5) объем финансовых потребностей, необходимых для реализации инвестиционной программы, с указанием источников финансирования. Объем финансовых потребностей на реализацию мероприятий определяется посредством суммирования финансовых потребностей на реализацию каждого мероприятия. Финансовые потребности на реализацию мероприятий инвестиционной программы определены на основе: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действующей сметной нормативной базы (государственные элементные нормы, федеральные и территориальные единичные расценки и др.);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проектно-сметной документации, прошедшей государственную экспертизу и получившей положительное экспертное заключение;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6) график реализации мероприятий инвестиционной программы;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7) расчет эффективности инвестирования средств;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8) предварительный расчет тарифа в сфере водоснабжения </w:t>
      </w:r>
      <w:r w:rsidRPr="00DB5AE4"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9</w:t>
      </w:r>
      <w:r w:rsidRPr="003A7A3E">
        <w:rPr>
          <w:rFonts w:eastAsia="Batang"/>
          <w:sz w:val="28"/>
          <w:szCs w:val="28"/>
        </w:rPr>
        <w:t>) ожидаемые результаты от реализации инвестиционной программы в соответствии с целевыми показателями:</w:t>
      </w:r>
    </w:p>
    <w:p w:rsidR="0077237D" w:rsidRDefault="00520B23" w:rsidP="00331DC5">
      <w:pPr>
        <w:ind w:left="851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77237D" w:rsidRPr="003A7A3E">
        <w:rPr>
          <w:rFonts w:eastAsia="Batang"/>
          <w:sz w:val="28"/>
          <w:szCs w:val="28"/>
        </w:rPr>
        <w:t xml:space="preserve">снижение </w:t>
      </w:r>
      <w:proofErr w:type="gramStart"/>
      <w:r w:rsidR="0077237D" w:rsidRPr="003A7A3E">
        <w:rPr>
          <w:rFonts w:eastAsia="Batang"/>
          <w:sz w:val="28"/>
          <w:szCs w:val="28"/>
        </w:rPr>
        <w:t>процента износа объектов централизованных систем холодного водоснабжения</w:t>
      </w:r>
      <w:proofErr w:type="gramEnd"/>
      <w:r w:rsidR="0077237D" w:rsidRPr="003A7A3E">
        <w:rPr>
          <w:rFonts w:eastAsia="Batang"/>
          <w:sz w:val="28"/>
          <w:szCs w:val="28"/>
        </w:rPr>
        <w:t>;</w:t>
      </w:r>
    </w:p>
    <w:p w:rsidR="0077237D" w:rsidRPr="003A7A3E" w:rsidRDefault="00520B23" w:rsidP="00331DC5">
      <w:pPr>
        <w:ind w:left="851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77237D">
        <w:rPr>
          <w:rFonts w:eastAsia="Batang"/>
          <w:sz w:val="28"/>
          <w:szCs w:val="28"/>
        </w:rPr>
        <w:t>обеспечение перспективной нагрузки потребителей.</w:t>
      </w:r>
    </w:p>
    <w:p w:rsidR="0077237D" w:rsidRPr="003A7A3E" w:rsidRDefault="0077237D" w:rsidP="00331DC5">
      <w:pPr>
        <w:ind w:left="851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331DC5">
      <w:pPr>
        <w:ind w:left="851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4. Основные требования к инвестиционной программе</w:t>
      </w:r>
    </w:p>
    <w:p w:rsidR="0077237D" w:rsidRPr="003A7A3E" w:rsidRDefault="0077237D" w:rsidP="00331DC5">
      <w:pPr>
        <w:ind w:left="851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4.1. Инвестиционная </w:t>
      </w:r>
      <w:r w:rsidRPr="00C823D0">
        <w:rPr>
          <w:rFonts w:eastAsia="Batang"/>
          <w:sz w:val="28"/>
          <w:szCs w:val="28"/>
        </w:rPr>
        <w:t xml:space="preserve">программа на </w:t>
      </w:r>
      <w:r>
        <w:rPr>
          <w:rFonts w:eastAsia="Batang"/>
          <w:sz w:val="28"/>
          <w:szCs w:val="28"/>
        </w:rPr>
        <w:t xml:space="preserve">2022-2023 </w:t>
      </w:r>
      <w:r w:rsidRPr="00C823D0">
        <w:rPr>
          <w:rFonts w:eastAsia="Batang"/>
          <w:sz w:val="28"/>
          <w:szCs w:val="28"/>
        </w:rPr>
        <w:t>год</w:t>
      </w:r>
      <w:r>
        <w:rPr>
          <w:rFonts w:eastAsia="Batang"/>
          <w:sz w:val="28"/>
          <w:szCs w:val="28"/>
        </w:rPr>
        <w:t>ы</w:t>
      </w:r>
      <w:r w:rsidRPr="003A7A3E">
        <w:rPr>
          <w:rFonts w:eastAsia="Batang"/>
          <w:sz w:val="28"/>
          <w:szCs w:val="28"/>
        </w:rPr>
        <w:t xml:space="preserve"> разрабатывается Государственным унитарным предприятием Ростовской области «Управление развития систем водоснабжения».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4.2. Срок реализации инвестиционной программы</w:t>
      </w:r>
      <w:r w:rsidRPr="00C823D0">
        <w:rPr>
          <w:rFonts w:eastAsia="Batang"/>
          <w:sz w:val="28"/>
          <w:szCs w:val="28"/>
        </w:rPr>
        <w:t>: 202</w:t>
      </w:r>
      <w:r>
        <w:rPr>
          <w:rFonts w:eastAsia="Batang"/>
          <w:sz w:val="28"/>
          <w:szCs w:val="28"/>
        </w:rPr>
        <w:t>2-2023</w:t>
      </w:r>
      <w:r w:rsidRPr="00C823D0">
        <w:rPr>
          <w:rFonts w:eastAsia="Batang"/>
          <w:sz w:val="28"/>
          <w:szCs w:val="28"/>
        </w:rPr>
        <w:t xml:space="preserve"> год</w:t>
      </w:r>
      <w:r>
        <w:rPr>
          <w:rFonts w:eastAsia="Batang"/>
          <w:sz w:val="28"/>
          <w:szCs w:val="28"/>
        </w:rPr>
        <w:t>ы</w:t>
      </w:r>
      <w:r w:rsidRPr="00C823D0">
        <w:rPr>
          <w:rFonts w:eastAsia="Batang"/>
          <w:sz w:val="28"/>
          <w:szCs w:val="28"/>
        </w:rPr>
        <w:t>.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4.3. Осуществление мероприятий инвестиционной программы должно соответствовать нормативным документам (СНиП, СанПиН и другие);</w:t>
      </w:r>
    </w:p>
    <w:p w:rsidR="0077237D" w:rsidRPr="003A7A3E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4.4. Соответствие плановых значений показателей надежности, качества и </w:t>
      </w:r>
      <w:proofErr w:type="spellStart"/>
      <w:r w:rsidRPr="003A7A3E">
        <w:rPr>
          <w:rFonts w:eastAsia="Batang"/>
          <w:sz w:val="28"/>
          <w:szCs w:val="28"/>
        </w:rPr>
        <w:t>энергоэффективности</w:t>
      </w:r>
      <w:proofErr w:type="spellEnd"/>
      <w:r w:rsidRPr="003A7A3E">
        <w:rPr>
          <w:rFonts w:eastAsia="Batang"/>
          <w:sz w:val="28"/>
          <w:szCs w:val="28"/>
        </w:rPr>
        <w:t xml:space="preserve"> объектов централизованной системы водоснабжения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 xml:space="preserve"> плановым значениям этих показателей и срокам их достижения;</w:t>
      </w:r>
    </w:p>
    <w:p w:rsidR="0077237D" w:rsidRPr="008F2AD9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4.5. Выполнение целевых показателей является условием, на соответствие которым будет </w:t>
      </w:r>
      <w:r w:rsidRPr="008F2AD9">
        <w:rPr>
          <w:rFonts w:eastAsia="Batang"/>
          <w:sz w:val="28"/>
          <w:szCs w:val="28"/>
        </w:rPr>
        <w:t>проверяться инвестиционная программа.</w:t>
      </w:r>
    </w:p>
    <w:p w:rsidR="0077237D" w:rsidRPr="008F2AD9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4.6. Мероприятия по развитию централизованной системы холодного водоснабжения разрабатываются в рамках определенных техническим заданием  приоритетов развития инженерной инфраструктуры </w:t>
      </w:r>
      <w:r w:rsidRPr="008516F1">
        <w:rPr>
          <w:rFonts w:eastAsia="Batang"/>
          <w:sz w:val="28"/>
          <w:szCs w:val="28"/>
        </w:rPr>
        <w:t xml:space="preserve">Усть-Донецкого городского поселения </w:t>
      </w:r>
      <w:r w:rsidRPr="008F2AD9">
        <w:rPr>
          <w:rFonts w:eastAsia="Batang"/>
          <w:sz w:val="28"/>
          <w:szCs w:val="28"/>
        </w:rPr>
        <w:t>на период действия инвестиционной программы</w:t>
      </w:r>
      <w:r w:rsidRPr="00C823D0">
        <w:rPr>
          <w:rFonts w:eastAsia="Batang"/>
          <w:sz w:val="28"/>
          <w:szCs w:val="28"/>
        </w:rPr>
        <w:t>.</w:t>
      </w:r>
    </w:p>
    <w:p w:rsidR="0077237D" w:rsidRPr="008F2AD9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lastRenderedPageBreak/>
        <w:t xml:space="preserve">4.7. Инвестиционная программа должна содержать мероприятия в целях повышения энергосбережения и </w:t>
      </w:r>
      <w:proofErr w:type="spellStart"/>
      <w:r w:rsidRPr="008F2AD9">
        <w:rPr>
          <w:rFonts w:eastAsia="Batang"/>
          <w:sz w:val="28"/>
          <w:szCs w:val="28"/>
        </w:rPr>
        <w:t>энергоэффективности</w:t>
      </w:r>
      <w:proofErr w:type="spellEnd"/>
      <w:r w:rsidRPr="008F2AD9">
        <w:rPr>
          <w:rFonts w:eastAsia="Batang"/>
          <w:sz w:val="28"/>
          <w:szCs w:val="28"/>
        </w:rPr>
        <w:t xml:space="preserve"> деятельности предприятия.</w:t>
      </w:r>
    </w:p>
    <w:p w:rsidR="0077237D" w:rsidRPr="008F2AD9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>4.8. При разработке мероприятий необходимо учесть существующее состояние централизованной системы холодного водоснабжения и обеспечить её доведение до уровня, определенного целями и задачами инвестиционной программы и ее целевыми показателями.</w:t>
      </w:r>
    </w:p>
    <w:p w:rsidR="0077237D" w:rsidRPr="008F2AD9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4.9. Необходимо учесть параметры, характеристики инженерных сетей, сооружений с учетом попутных потребителей и развития городов в соответствии с программами социально-экономического развития и Схемой </w:t>
      </w:r>
      <w:r w:rsidRPr="008F2AD9">
        <w:rPr>
          <w:sz w:val="28"/>
        </w:rPr>
        <w:t xml:space="preserve">водоснабжения и водоотведения </w:t>
      </w:r>
      <w:r w:rsidRPr="008516F1">
        <w:rPr>
          <w:sz w:val="28"/>
        </w:rPr>
        <w:t>Усть-Донецкого городского поселения</w:t>
      </w:r>
      <w:r w:rsidRPr="008F2AD9">
        <w:rPr>
          <w:sz w:val="28"/>
        </w:rPr>
        <w:t xml:space="preserve"> Ростовской области на период </w:t>
      </w:r>
      <w:r>
        <w:rPr>
          <w:sz w:val="28"/>
        </w:rPr>
        <w:t>до 2030 года</w:t>
      </w:r>
      <w:r w:rsidRPr="008F2AD9">
        <w:rPr>
          <w:sz w:val="28"/>
        </w:rPr>
        <w:t xml:space="preserve"> (актуализация 202</w:t>
      </w:r>
      <w:r>
        <w:rPr>
          <w:sz w:val="28"/>
        </w:rPr>
        <w:t>1</w:t>
      </w:r>
      <w:r w:rsidRPr="008F2AD9">
        <w:rPr>
          <w:sz w:val="28"/>
        </w:rPr>
        <w:t xml:space="preserve"> г.).</w:t>
      </w:r>
    </w:p>
    <w:p w:rsidR="0077237D" w:rsidRPr="008F2AD9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>4.10. Инвестиционная программа должна быть согласована с текущей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77237D" w:rsidRPr="008F2AD9" w:rsidRDefault="0077237D" w:rsidP="00331DC5">
      <w:pPr>
        <w:ind w:left="851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4.11. Разработанный государственным унитарным предприятием Ростовской области «Управление развития систем водоснабжения» и согласованный с Администрацией </w:t>
      </w:r>
      <w:r w:rsidRPr="008516F1">
        <w:rPr>
          <w:rFonts w:eastAsia="Batang"/>
          <w:sz w:val="28"/>
          <w:szCs w:val="28"/>
        </w:rPr>
        <w:t>Усть-Донецкого городского поселения</w:t>
      </w:r>
      <w:r w:rsidRPr="008F2AD9">
        <w:rPr>
          <w:rFonts w:eastAsia="Batang"/>
          <w:sz w:val="28"/>
          <w:szCs w:val="28"/>
        </w:rPr>
        <w:t xml:space="preserve"> проект инвестиционной программы представляется на бумажном носителе и в электронном виде в Региональную службу по тарифам Ростовской области.</w:t>
      </w:r>
    </w:p>
    <w:p w:rsidR="0077237D" w:rsidRPr="008F2AD9" w:rsidRDefault="0077237D" w:rsidP="00331DC5">
      <w:pPr>
        <w:ind w:left="851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897"/>
        <w:gridCol w:w="5074"/>
      </w:tblGrid>
      <w:tr w:rsidR="0077237D" w:rsidRPr="008F2AD9" w:rsidTr="00331DC5">
        <w:tc>
          <w:tcPr>
            <w:tcW w:w="3485" w:type="dxa"/>
          </w:tcPr>
          <w:p w:rsidR="0077237D" w:rsidRPr="008F2AD9" w:rsidRDefault="0077237D" w:rsidP="00331DC5">
            <w:pPr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897" w:type="dxa"/>
          </w:tcPr>
          <w:p w:rsidR="0077237D" w:rsidRPr="008F2AD9" w:rsidRDefault="0077237D" w:rsidP="00331DC5">
            <w:pPr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5074" w:type="dxa"/>
          </w:tcPr>
          <w:p w:rsidR="0077237D" w:rsidRPr="008F2AD9" w:rsidRDefault="0077237D" w:rsidP="00331DC5">
            <w:pPr>
              <w:rPr>
                <w:rFonts w:eastAsia="Batang"/>
                <w:sz w:val="24"/>
                <w:szCs w:val="28"/>
              </w:rPr>
            </w:pPr>
            <w:r w:rsidRPr="008F2AD9">
              <w:rPr>
                <w:rFonts w:eastAsia="Batang"/>
                <w:sz w:val="24"/>
                <w:szCs w:val="28"/>
              </w:rPr>
              <w:t>Приложение</w:t>
            </w:r>
            <w:r w:rsidR="008B0056">
              <w:rPr>
                <w:rFonts w:eastAsia="Batang"/>
                <w:sz w:val="24"/>
                <w:szCs w:val="28"/>
              </w:rPr>
              <w:t xml:space="preserve"> №1 </w:t>
            </w:r>
            <w:r w:rsidRPr="008F2AD9">
              <w:rPr>
                <w:rFonts w:eastAsia="Batang"/>
                <w:sz w:val="24"/>
                <w:szCs w:val="28"/>
              </w:rPr>
              <w:t xml:space="preserve"> к техническому заданию на разработку инвестиционной </w:t>
            </w:r>
            <w:proofErr w:type="gramStart"/>
            <w:r w:rsidRPr="008F2AD9">
              <w:rPr>
                <w:rFonts w:eastAsia="Batang"/>
                <w:sz w:val="24"/>
                <w:szCs w:val="28"/>
              </w:rPr>
              <w:t xml:space="preserve">программы развития объектов централизованной системы холодного водоснабжения </w:t>
            </w:r>
            <w:r>
              <w:rPr>
                <w:rFonts w:eastAsia="Batang"/>
                <w:sz w:val="24"/>
                <w:szCs w:val="28"/>
              </w:rPr>
              <w:t>Усть-Донецкого городского поселения</w:t>
            </w:r>
            <w:proofErr w:type="gramEnd"/>
            <w:r w:rsidRPr="008F2AD9">
              <w:rPr>
                <w:rFonts w:eastAsia="Batang"/>
                <w:sz w:val="24"/>
                <w:szCs w:val="28"/>
              </w:rPr>
              <w:t xml:space="preserve"> на </w:t>
            </w:r>
            <w:r>
              <w:rPr>
                <w:rFonts w:eastAsia="Batang"/>
                <w:sz w:val="24"/>
                <w:szCs w:val="28"/>
              </w:rPr>
              <w:t xml:space="preserve">2022-2023 </w:t>
            </w:r>
            <w:r w:rsidRPr="008F2AD9">
              <w:rPr>
                <w:rFonts w:eastAsia="Batang"/>
                <w:sz w:val="24"/>
                <w:szCs w:val="28"/>
              </w:rPr>
              <w:t>год</w:t>
            </w:r>
          </w:p>
        </w:tc>
      </w:tr>
    </w:tbl>
    <w:p w:rsidR="0077237D" w:rsidRPr="008F2AD9" w:rsidRDefault="0077237D" w:rsidP="0077237D">
      <w:pPr>
        <w:rPr>
          <w:rFonts w:eastAsia="Batang"/>
          <w:sz w:val="28"/>
          <w:szCs w:val="28"/>
        </w:rPr>
      </w:pPr>
    </w:p>
    <w:p w:rsidR="0077237D" w:rsidRPr="008F2AD9" w:rsidRDefault="0077237D" w:rsidP="0077237D">
      <w:pPr>
        <w:jc w:val="center"/>
        <w:rPr>
          <w:rFonts w:eastAsia="Batang"/>
          <w:b/>
          <w:sz w:val="28"/>
          <w:szCs w:val="28"/>
        </w:rPr>
      </w:pPr>
      <w:r w:rsidRPr="008F2AD9">
        <w:rPr>
          <w:rFonts w:eastAsia="Batang"/>
          <w:b/>
          <w:sz w:val="28"/>
          <w:szCs w:val="28"/>
        </w:rPr>
        <w:t>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77237D" w:rsidRPr="008F2AD9" w:rsidRDefault="0077237D" w:rsidP="0077237D">
      <w:pPr>
        <w:jc w:val="center"/>
        <w:rPr>
          <w:rFonts w:eastAsia="Batang"/>
          <w:sz w:val="28"/>
          <w:szCs w:val="28"/>
        </w:rPr>
      </w:pPr>
    </w:p>
    <w:tbl>
      <w:tblPr>
        <w:tblStyle w:val="a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3431"/>
        <w:gridCol w:w="3693"/>
        <w:gridCol w:w="1384"/>
        <w:gridCol w:w="1568"/>
      </w:tblGrid>
      <w:tr w:rsidR="0077237D" w:rsidRPr="008F2AD9" w:rsidTr="00331DC5"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 xml:space="preserve">№ </w:t>
            </w:r>
            <w:proofErr w:type="gramStart"/>
            <w:r w:rsidRPr="008F2AD9">
              <w:rPr>
                <w:rFonts w:eastAsia="Batang"/>
                <w:sz w:val="24"/>
                <w:szCs w:val="24"/>
              </w:rPr>
              <w:t>п</w:t>
            </w:r>
            <w:proofErr w:type="gramEnd"/>
            <w:r w:rsidRPr="008F2AD9">
              <w:rPr>
                <w:rFonts w:eastAsia="Batang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Объекты капитального строительства абонентов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Место расположения подключаемых объектов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 xml:space="preserve">Нагрузка, </w:t>
            </w:r>
            <w:proofErr w:type="spellStart"/>
            <w:r w:rsidRPr="008F2AD9">
              <w:rPr>
                <w:rFonts w:eastAsia="Batang"/>
                <w:sz w:val="24"/>
                <w:szCs w:val="24"/>
              </w:rPr>
              <w:t>м</w:t>
            </w:r>
            <w:proofErr w:type="gramStart"/>
            <w:r w:rsidRPr="008F2AD9">
              <w:rPr>
                <w:rFonts w:eastAsia="Batang"/>
                <w:sz w:val="24"/>
                <w:szCs w:val="24"/>
              </w:rPr>
              <w:t>.к</w:t>
            </w:r>
            <w:proofErr w:type="gramEnd"/>
            <w:r w:rsidRPr="008F2AD9">
              <w:rPr>
                <w:rFonts w:eastAsia="Batang"/>
                <w:sz w:val="24"/>
                <w:szCs w:val="24"/>
              </w:rPr>
              <w:t>уб</w:t>
            </w:r>
            <w:proofErr w:type="spellEnd"/>
            <w:r w:rsidRPr="008F2AD9">
              <w:rPr>
                <w:rFonts w:eastAsia="Batang"/>
                <w:sz w:val="24"/>
                <w:szCs w:val="24"/>
              </w:rPr>
              <w:t>./</w:t>
            </w:r>
            <w:proofErr w:type="spellStart"/>
            <w:r w:rsidRPr="008F2AD9">
              <w:rPr>
                <w:rFonts w:eastAsia="Batang"/>
                <w:sz w:val="24"/>
                <w:szCs w:val="24"/>
              </w:rPr>
              <w:t>сут</w:t>
            </w:r>
            <w:proofErr w:type="spellEnd"/>
            <w:r w:rsidRPr="008F2AD9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Срок подключения</w:t>
            </w:r>
          </w:p>
        </w:tc>
      </w:tr>
      <w:tr w:rsidR="0077237D" w:rsidRPr="00AC751C" w:rsidTr="00331DC5"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Мкр</w:t>
            </w:r>
            <w:proofErr w:type="spellEnd"/>
            <w:r>
              <w:rPr>
                <w:rFonts w:eastAsia="Batang"/>
                <w:sz w:val="24"/>
                <w:szCs w:val="24"/>
              </w:rPr>
              <w:t>. Восточный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Ростовская область, Усть-Донецкий район, р.п. Усть-Донецкий, восточная часть р.п. Усть-Донецкий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500,00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2023</w:t>
            </w:r>
          </w:p>
        </w:tc>
      </w:tr>
      <w:tr w:rsidR="0077237D" w:rsidRPr="00AC751C" w:rsidTr="00331DC5"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Инвестиционная площадка (</w:t>
            </w:r>
            <w:r w:rsidRPr="0076667C">
              <w:rPr>
                <w:rFonts w:eastAsia="Batang"/>
                <w:sz w:val="24"/>
                <w:szCs w:val="24"/>
              </w:rPr>
              <w:t>здание бывшей квартальной котельной</w:t>
            </w:r>
            <w:r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D6396D">
              <w:rPr>
                <w:rFonts w:eastAsia="Batang"/>
                <w:sz w:val="24"/>
                <w:szCs w:val="24"/>
              </w:rPr>
              <w:t>Ростовская область, Усть-Донецкий район, р.п. Усть-Донецкий,</w:t>
            </w:r>
            <w:r>
              <w:rPr>
                <w:rFonts w:eastAsia="Batang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eastAsia="Batang"/>
                <w:sz w:val="24"/>
                <w:szCs w:val="24"/>
              </w:rPr>
              <w:t>Промышленная</w:t>
            </w:r>
            <w:proofErr w:type="gramEnd"/>
            <w:r>
              <w:rPr>
                <w:rFonts w:eastAsia="Batang"/>
                <w:sz w:val="24"/>
                <w:szCs w:val="24"/>
              </w:rPr>
              <w:t>, 1</w:t>
            </w:r>
          </w:p>
        </w:tc>
        <w:tc>
          <w:tcPr>
            <w:tcW w:w="0" w:type="auto"/>
            <w:vAlign w:val="center"/>
          </w:tcPr>
          <w:p w:rsidR="0077237D" w:rsidRPr="007B4E45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B4E45">
              <w:rPr>
                <w:rFonts w:eastAsia="Batang"/>
                <w:sz w:val="24"/>
                <w:szCs w:val="24"/>
              </w:rPr>
              <w:t>1 000,00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2023</w:t>
            </w:r>
          </w:p>
        </w:tc>
      </w:tr>
      <w:tr w:rsidR="0077237D" w:rsidRPr="00AC751C" w:rsidTr="00331DC5"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ind w:right="168"/>
              <w:rPr>
                <w:rFonts w:eastAsia="Batang"/>
                <w:sz w:val="24"/>
                <w:szCs w:val="24"/>
              </w:rPr>
            </w:pPr>
            <w:r w:rsidRPr="00E00440">
              <w:rPr>
                <w:rFonts w:eastAsia="Batang"/>
                <w:sz w:val="24"/>
                <w:szCs w:val="24"/>
              </w:rPr>
              <w:t>Инвестиционная площадка</w:t>
            </w:r>
            <w:r>
              <w:rPr>
                <w:rFonts w:eastAsia="Batang"/>
                <w:sz w:val="24"/>
                <w:szCs w:val="24"/>
              </w:rPr>
              <w:t xml:space="preserve"> № 3 (для размещения промышленного производства)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E00440">
              <w:rPr>
                <w:rFonts w:eastAsia="Batang"/>
                <w:sz w:val="24"/>
                <w:szCs w:val="24"/>
              </w:rPr>
              <w:t>Ростовская область, Усть-Донецкий район, р.п. Усть-Донецкий, ул</w:t>
            </w:r>
            <w:r>
              <w:rPr>
                <w:rFonts w:eastAsia="Batang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Batang"/>
                <w:sz w:val="24"/>
                <w:szCs w:val="24"/>
              </w:rPr>
              <w:t>Заречная</w:t>
            </w:r>
            <w:proofErr w:type="gramEnd"/>
            <w:r>
              <w:rPr>
                <w:rFonts w:eastAsia="Batang"/>
                <w:sz w:val="24"/>
                <w:szCs w:val="24"/>
              </w:rPr>
              <w:t>, 4</w:t>
            </w:r>
          </w:p>
        </w:tc>
        <w:tc>
          <w:tcPr>
            <w:tcW w:w="0" w:type="auto"/>
            <w:vAlign w:val="center"/>
          </w:tcPr>
          <w:p w:rsidR="0077237D" w:rsidRPr="007B4E45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B4E45">
              <w:rPr>
                <w:rFonts w:eastAsia="Batang"/>
                <w:sz w:val="24"/>
                <w:szCs w:val="24"/>
              </w:rPr>
              <w:t>2 000,00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2023</w:t>
            </w:r>
          </w:p>
        </w:tc>
      </w:tr>
      <w:tr w:rsidR="0077237D" w:rsidRPr="00AC751C" w:rsidTr="00331DC5"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ind w:right="168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Инвестиционная площадка № 2 </w:t>
            </w:r>
            <w:r w:rsidRPr="0076667C">
              <w:rPr>
                <w:rFonts w:eastAsia="Batang"/>
                <w:sz w:val="24"/>
                <w:szCs w:val="24"/>
              </w:rPr>
              <w:t>(для размещения промышленного производства)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E00440">
              <w:rPr>
                <w:rFonts w:eastAsia="Batang"/>
                <w:sz w:val="24"/>
                <w:szCs w:val="24"/>
              </w:rPr>
              <w:t>Ростовская область, Усть-Донецкий район, р.п. Усть-Донецкий, ул.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Batang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0" w:type="auto"/>
            <w:vAlign w:val="center"/>
          </w:tcPr>
          <w:p w:rsidR="0077237D" w:rsidRPr="005D7835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5D7835">
              <w:rPr>
                <w:rFonts w:eastAsia="Batang"/>
                <w:sz w:val="24"/>
                <w:szCs w:val="24"/>
              </w:rPr>
              <w:t xml:space="preserve">1 500,00 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2023</w:t>
            </w:r>
          </w:p>
        </w:tc>
      </w:tr>
      <w:tr w:rsidR="0077237D" w:rsidRPr="00AC751C" w:rsidTr="00331DC5">
        <w:tc>
          <w:tcPr>
            <w:tcW w:w="0" w:type="auto"/>
            <w:vAlign w:val="center"/>
          </w:tcPr>
          <w:p w:rsidR="0077237D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7237D" w:rsidRDefault="0077237D" w:rsidP="00331DC5">
            <w:pPr>
              <w:ind w:right="168"/>
              <w:rPr>
                <w:rFonts w:eastAsia="Batang"/>
                <w:sz w:val="24"/>
                <w:szCs w:val="24"/>
              </w:rPr>
            </w:pPr>
            <w:r w:rsidRPr="0076667C">
              <w:rPr>
                <w:rFonts w:eastAsia="Batang"/>
                <w:sz w:val="24"/>
                <w:szCs w:val="24"/>
              </w:rPr>
              <w:t xml:space="preserve">Инвестиционная площадка № </w:t>
            </w:r>
            <w:r>
              <w:rPr>
                <w:rFonts w:eastAsia="Batang"/>
                <w:sz w:val="24"/>
                <w:szCs w:val="24"/>
              </w:rPr>
              <w:t xml:space="preserve">1 </w:t>
            </w:r>
            <w:r w:rsidRPr="0076667C">
              <w:rPr>
                <w:rFonts w:eastAsia="Batang"/>
                <w:sz w:val="24"/>
                <w:szCs w:val="24"/>
              </w:rPr>
              <w:t>(для размещения промышленного производства)</w:t>
            </w:r>
          </w:p>
        </w:tc>
        <w:tc>
          <w:tcPr>
            <w:tcW w:w="0" w:type="auto"/>
            <w:vAlign w:val="center"/>
          </w:tcPr>
          <w:p w:rsidR="0077237D" w:rsidRPr="00E00440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6667C">
              <w:rPr>
                <w:rFonts w:eastAsia="Batang"/>
                <w:sz w:val="24"/>
                <w:szCs w:val="24"/>
              </w:rPr>
              <w:t xml:space="preserve">Ростовская область, Усть-Донецкий район, р.п. Усть-Донецкий, ул. </w:t>
            </w:r>
            <w:proofErr w:type="gramStart"/>
            <w:r w:rsidRPr="0076667C">
              <w:rPr>
                <w:rFonts w:eastAsia="Batang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0" w:type="auto"/>
            <w:vAlign w:val="center"/>
          </w:tcPr>
          <w:p w:rsidR="0077237D" w:rsidRPr="005D7835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5D7835">
              <w:rPr>
                <w:rFonts w:eastAsia="Batang"/>
                <w:sz w:val="24"/>
                <w:szCs w:val="24"/>
              </w:rPr>
              <w:t>1 500,00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331DC5">
            <w:pPr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2023</w:t>
            </w:r>
          </w:p>
        </w:tc>
      </w:tr>
    </w:tbl>
    <w:p w:rsidR="0077237D" w:rsidRDefault="0077237D" w:rsidP="0077237D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897"/>
        <w:gridCol w:w="5074"/>
      </w:tblGrid>
      <w:tr w:rsidR="0077237D" w:rsidRPr="00E70FCE" w:rsidTr="00331DC5">
        <w:tc>
          <w:tcPr>
            <w:tcW w:w="3485" w:type="dxa"/>
          </w:tcPr>
          <w:p w:rsidR="0077237D" w:rsidRPr="00E70FCE" w:rsidRDefault="0077237D" w:rsidP="00331DC5">
            <w:pPr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897" w:type="dxa"/>
          </w:tcPr>
          <w:p w:rsidR="0077237D" w:rsidRPr="00E70FCE" w:rsidRDefault="0077237D" w:rsidP="00331DC5">
            <w:pPr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5074" w:type="dxa"/>
          </w:tcPr>
          <w:p w:rsidR="0077237D" w:rsidRPr="00E70FCE" w:rsidRDefault="0077237D" w:rsidP="00331DC5">
            <w:pPr>
              <w:rPr>
                <w:rFonts w:eastAsia="Batang"/>
                <w:sz w:val="24"/>
                <w:szCs w:val="28"/>
              </w:rPr>
            </w:pPr>
            <w:r w:rsidRPr="00E70FCE">
              <w:rPr>
                <w:rFonts w:eastAsia="Batang"/>
                <w:sz w:val="24"/>
                <w:szCs w:val="28"/>
              </w:rPr>
              <w:t>Приложение</w:t>
            </w:r>
            <w:r w:rsidR="008B0056">
              <w:rPr>
                <w:rFonts w:eastAsia="Batang"/>
                <w:sz w:val="24"/>
                <w:szCs w:val="28"/>
              </w:rPr>
              <w:t xml:space="preserve"> №2</w:t>
            </w:r>
            <w:r w:rsidRPr="00E70FCE">
              <w:rPr>
                <w:rFonts w:eastAsia="Batang"/>
                <w:sz w:val="24"/>
                <w:szCs w:val="28"/>
              </w:rPr>
              <w:t xml:space="preserve"> к техническому заданию на разработку инвестиционной </w:t>
            </w:r>
            <w:proofErr w:type="gramStart"/>
            <w:r w:rsidRPr="00E70FCE">
              <w:rPr>
                <w:rFonts w:eastAsia="Batang"/>
                <w:sz w:val="24"/>
                <w:szCs w:val="28"/>
              </w:rPr>
              <w:t xml:space="preserve">программы развития объектов централизованной системы холодного водоснабжения </w:t>
            </w:r>
            <w:r w:rsidRPr="00D906EC">
              <w:rPr>
                <w:rFonts w:eastAsia="Batang"/>
                <w:sz w:val="24"/>
                <w:szCs w:val="28"/>
              </w:rPr>
              <w:t>Усть-Донецкого городского поселения</w:t>
            </w:r>
            <w:proofErr w:type="gramEnd"/>
            <w:r w:rsidRPr="00D906EC">
              <w:rPr>
                <w:rFonts w:eastAsia="Batang"/>
                <w:sz w:val="24"/>
                <w:szCs w:val="28"/>
              </w:rPr>
              <w:t xml:space="preserve"> на </w:t>
            </w:r>
            <w:r>
              <w:rPr>
                <w:rFonts w:eastAsia="Batang"/>
                <w:sz w:val="24"/>
                <w:szCs w:val="28"/>
              </w:rPr>
              <w:t xml:space="preserve">2022-2023 </w:t>
            </w:r>
            <w:r w:rsidRPr="00D906EC">
              <w:rPr>
                <w:rFonts w:eastAsia="Batang"/>
                <w:sz w:val="24"/>
                <w:szCs w:val="28"/>
              </w:rPr>
              <w:t>год</w:t>
            </w:r>
            <w:r>
              <w:rPr>
                <w:rFonts w:eastAsia="Batang"/>
                <w:sz w:val="24"/>
                <w:szCs w:val="28"/>
              </w:rPr>
              <w:t>ы</w:t>
            </w:r>
          </w:p>
        </w:tc>
      </w:tr>
    </w:tbl>
    <w:p w:rsidR="0077237D" w:rsidRDefault="0077237D" w:rsidP="0077237D">
      <w:pPr>
        <w:jc w:val="both"/>
        <w:rPr>
          <w:rFonts w:eastAsia="Batang"/>
          <w:sz w:val="28"/>
          <w:szCs w:val="28"/>
        </w:rPr>
      </w:pPr>
    </w:p>
    <w:p w:rsidR="0077237D" w:rsidRPr="005D7835" w:rsidRDefault="0077237D" w:rsidP="0077237D">
      <w:pPr>
        <w:jc w:val="center"/>
        <w:rPr>
          <w:rFonts w:eastAsia="Batang"/>
          <w:b/>
          <w:sz w:val="28"/>
          <w:szCs w:val="28"/>
        </w:rPr>
      </w:pPr>
      <w:r w:rsidRPr="005D7835">
        <w:rPr>
          <w:rFonts w:eastAsia="Batang"/>
          <w:b/>
          <w:sz w:val="28"/>
          <w:szCs w:val="28"/>
        </w:rPr>
        <w:t>ЦЕЛЕВЫЕ ПОКАЗАТЕЛИ</w:t>
      </w:r>
    </w:p>
    <w:p w:rsidR="0077237D" w:rsidRPr="005D7835" w:rsidRDefault="0077237D" w:rsidP="0077237D">
      <w:pPr>
        <w:jc w:val="center"/>
        <w:rPr>
          <w:rFonts w:eastAsia="Batang"/>
          <w:sz w:val="28"/>
          <w:szCs w:val="28"/>
        </w:rPr>
      </w:pPr>
      <w:r w:rsidRPr="005D7835">
        <w:rPr>
          <w:rFonts w:eastAsia="Batang"/>
          <w:sz w:val="28"/>
          <w:szCs w:val="28"/>
        </w:rPr>
        <w:t>инвестиционной программы развития централизованной системы</w:t>
      </w:r>
    </w:p>
    <w:p w:rsidR="0077237D" w:rsidRDefault="0077237D" w:rsidP="0077237D">
      <w:pPr>
        <w:jc w:val="center"/>
        <w:rPr>
          <w:rFonts w:eastAsia="Batang"/>
          <w:sz w:val="28"/>
          <w:szCs w:val="28"/>
        </w:rPr>
      </w:pPr>
      <w:r w:rsidRPr="005D7835">
        <w:rPr>
          <w:rFonts w:eastAsia="Batang"/>
          <w:sz w:val="28"/>
          <w:szCs w:val="28"/>
        </w:rPr>
        <w:t>холодного водоснабжения Усть-Донецкого городского поселения</w:t>
      </w:r>
    </w:p>
    <w:p w:rsidR="0077237D" w:rsidRDefault="0077237D" w:rsidP="0077237D">
      <w:pPr>
        <w:jc w:val="both"/>
        <w:rPr>
          <w:rFonts w:eastAsia="Batang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7487"/>
        <w:gridCol w:w="970"/>
        <w:gridCol w:w="798"/>
        <w:gridCol w:w="798"/>
      </w:tblGrid>
      <w:tr w:rsidR="0077237D" w:rsidRPr="00A07ACC" w:rsidTr="00331DC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A07ACC">
              <w:rPr>
                <w:color w:val="000000"/>
                <w:lang w:eastAsia="ru-RU"/>
              </w:rPr>
              <w:t>п</w:t>
            </w:r>
            <w:proofErr w:type="gramEnd"/>
            <w:r w:rsidRPr="00A07ACC">
              <w:rPr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Величина показателя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2023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Показатели качества питьевой воды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ед./</w:t>
            </w:r>
            <w:proofErr w:type="gramStart"/>
            <w:r w:rsidRPr="00A07ACC">
              <w:rPr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-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Показатели эффективности использования ресурсов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Доля потерь воды в централизованных системах водоснабжении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14,9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кВт ч/ куб</w:t>
            </w:r>
            <w:proofErr w:type="gramStart"/>
            <w:r w:rsidRPr="00A07ACC">
              <w:rPr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-</w:t>
            </w:r>
          </w:p>
        </w:tc>
      </w:tr>
      <w:tr w:rsidR="0077237D" w:rsidRPr="00A07ACC" w:rsidTr="00331DC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кВт ч/ куб</w:t>
            </w:r>
            <w:proofErr w:type="gramStart"/>
            <w:r w:rsidRPr="00A07ACC">
              <w:rPr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D" w:rsidRPr="00A07ACC" w:rsidRDefault="0077237D" w:rsidP="00331DC5">
            <w:pPr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0,92</w:t>
            </w:r>
          </w:p>
        </w:tc>
      </w:tr>
    </w:tbl>
    <w:p w:rsidR="0077237D" w:rsidRPr="00B36866" w:rsidRDefault="0077237D" w:rsidP="0077237D">
      <w:pPr>
        <w:jc w:val="both"/>
        <w:rPr>
          <w:rFonts w:eastAsia="Batang"/>
          <w:sz w:val="28"/>
          <w:szCs w:val="28"/>
        </w:rPr>
      </w:pPr>
    </w:p>
    <w:p w:rsidR="0077237D" w:rsidRDefault="0077237D" w:rsidP="0077237D">
      <w:r>
        <w:br w:type="page"/>
      </w:r>
    </w:p>
    <w:p w:rsidR="0077237D" w:rsidRDefault="0077237D" w:rsidP="0077237D">
      <w:pPr>
        <w:jc w:val="both"/>
        <w:rPr>
          <w:rFonts w:eastAsia="Batang"/>
          <w:szCs w:val="28"/>
        </w:rPr>
        <w:sectPr w:rsidR="0077237D" w:rsidSect="00331DC5">
          <w:footerReference w:type="firs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871"/>
        <w:gridCol w:w="4986"/>
      </w:tblGrid>
      <w:tr w:rsidR="0077237D" w:rsidRPr="00E70FCE" w:rsidTr="00331DC5">
        <w:tc>
          <w:tcPr>
            <w:tcW w:w="1667" w:type="pct"/>
          </w:tcPr>
          <w:p w:rsidR="0077237D" w:rsidRPr="00E70FCE" w:rsidRDefault="0077237D" w:rsidP="00331DC5">
            <w:pPr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647" w:type="pct"/>
          </w:tcPr>
          <w:p w:rsidR="0077237D" w:rsidRPr="00E70FCE" w:rsidRDefault="0077237D" w:rsidP="00331DC5">
            <w:pPr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686" w:type="pct"/>
          </w:tcPr>
          <w:p w:rsidR="0077237D" w:rsidRPr="00E70FCE" w:rsidRDefault="0077237D" w:rsidP="00331DC5">
            <w:pPr>
              <w:rPr>
                <w:rFonts w:eastAsia="Batang"/>
                <w:sz w:val="24"/>
                <w:szCs w:val="28"/>
              </w:rPr>
            </w:pPr>
            <w:r w:rsidRPr="00E70FCE">
              <w:rPr>
                <w:rFonts w:eastAsia="Batang"/>
                <w:sz w:val="24"/>
                <w:szCs w:val="28"/>
              </w:rPr>
              <w:t xml:space="preserve">Приложение </w:t>
            </w:r>
            <w:r w:rsidR="008B0056">
              <w:rPr>
                <w:rFonts w:eastAsia="Batang"/>
                <w:sz w:val="24"/>
                <w:szCs w:val="28"/>
              </w:rPr>
              <w:t xml:space="preserve">№3 </w:t>
            </w:r>
            <w:r w:rsidRPr="00E70FCE">
              <w:rPr>
                <w:rFonts w:eastAsia="Batang"/>
                <w:sz w:val="24"/>
                <w:szCs w:val="28"/>
              </w:rPr>
              <w:t xml:space="preserve">к техническому заданию на разработку инвестиционной </w:t>
            </w:r>
            <w:proofErr w:type="gramStart"/>
            <w:r w:rsidRPr="00E70FCE">
              <w:rPr>
                <w:rFonts w:eastAsia="Batang"/>
                <w:sz w:val="24"/>
                <w:szCs w:val="28"/>
              </w:rPr>
              <w:t xml:space="preserve">программы развития объектов централизованной системы холодного водоснабжения </w:t>
            </w:r>
            <w:r w:rsidRPr="00614581">
              <w:rPr>
                <w:rFonts w:eastAsia="Batang"/>
                <w:sz w:val="24"/>
                <w:szCs w:val="28"/>
              </w:rPr>
              <w:t>Усть-Донецкого городского поселения</w:t>
            </w:r>
            <w:proofErr w:type="gramEnd"/>
            <w:r w:rsidRPr="00614581">
              <w:rPr>
                <w:rFonts w:eastAsia="Batang"/>
                <w:sz w:val="24"/>
                <w:szCs w:val="28"/>
              </w:rPr>
              <w:t xml:space="preserve"> на </w:t>
            </w:r>
            <w:r>
              <w:rPr>
                <w:rFonts w:eastAsia="Batang"/>
                <w:sz w:val="24"/>
                <w:szCs w:val="28"/>
              </w:rPr>
              <w:t>2022-2023</w:t>
            </w:r>
            <w:r w:rsidRPr="00614581">
              <w:rPr>
                <w:rFonts w:eastAsia="Batang"/>
                <w:sz w:val="24"/>
                <w:szCs w:val="28"/>
              </w:rPr>
              <w:t xml:space="preserve"> год</w:t>
            </w:r>
            <w:r>
              <w:rPr>
                <w:rFonts w:eastAsia="Batang"/>
                <w:sz w:val="24"/>
                <w:szCs w:val="28"/>
              </w:rPr>
              <w:t>ы</w:t>
            </w:r>
          </w:p>
        </w:tc>
      </w:tr>
    </w:tbl>
    <w:p w:rsidR="0077237D" w:rsidRDefault="0077237D" w:rsidP="0077237D">
      <w:pPr>
        <w:jc w:val="both"/>
        <w:rPr>
          <w:rFonts w:eastAsia="Batang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80"/>
        <w:gridCol w:w="5650"/>
        <w:gridCol w:w="2694"/>
        <w:gridCol w:w="1559"/>
        <w:gridCol w:w="1501"/>
      </w:tblGrid>
      <w:tr w:rsidR="0077237D" w:rsidRPr="00512651" w:rsidTr="00331DC5">
        <w:trPr>
          <w:trHeight w:val="509"/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331DC5">
            <w:pPr>
              <w:jc w:val="center"/>
            </w:pPr>
            <w:r w:rsidRPr="00512651">
              <w:t xml:space="preserve">№ </w:t>
            </w:r>
            <w:proofErr w:type="gramStart"/>
            <w:r w:rsidRPr="00512651">
              <w:t>п</w:t>
            </w:r>
            <w:proofErr w:type="gramEnd"/>
            <w:r w:rsidRPr="00512651">
              <w:t>/п</w:t>
            </w:r>
          </w:p>
        </w:tc>
        <w:tc>
          <w:tcPr>
            <w:tcW w:w="3280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331DC5">
            <w:pPr>
              <w:jc w:val="center"/>
            </w:pPr>
            <w:r w:rsidRPr="00512651">
              <w:t>Наименование мероприятия</w:t>
            </w:r>
          </w:p>
        </w:tc>
        <w:tc>
          <w:tcPr>
            <w:tcW w:w="5650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331DC5">
            <w:pPr>
              <w:jc w:val="center"/>
            </w:pPr>
            <w:r w:rsidRPr="00512651">
              <w:t>Описание и место расположения объекта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331DC5">
            <w:pPr>
              <w:jc w:val="center"/>
            </w:pPr>
            <w:r w:rsidRPr="00512651">
              <w:t>Обоснование необходимости (цель реализации)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331DC5">
            <w:pPr>
              <w:jc w:val="center"/>
            </w:pPr>
            <w:r w:rsidRPr="00512651">
              <w:t>Период реализации мероприятия</w:t>
            </w:r>
          </w:p>
        </w:tc>
        <w:tc>
          <w:tcPr>
            <w:tcW w:w="1501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331DC5">
            <w:pPr>
              <w:jc w:val="center"/>
            </w:pPr>
            <w:r w:rsidRPr="00512651">
              <w:t>Дата ввода объекта в эксплуатацию</w:t>
            </w:r>
          </w:p>
        </w:tc>
      </w:tr>
      <w:tr w:rsidR="0077237D" w:rsidRPr="00512651" w:rsidTr="00331DC5">
        <w:trPr>
          <w:trHeight w:val="50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331DC5"/>
        </w:tc>
        <w:tc>
          <w:tcPr>
            <w:tcW w:w="3280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331DC5"/>
        </w:tc>
        <w:tc>
          <w:tcPr>
            <w:tcW w:w="5650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331DC5">
            <w:pPr>
              <w:jc w:val="center"/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331DC5"/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331DC5"/>
        </w:tc>
        <w:tc>
          <w:tcPr>
            <w:tcW w:w="1501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331DC5"/>
        </w:tc>
      </w:tr>
      <w:tr w:rsidR="0077237D" w:rsidRPr="008A18C1" w:rsidTr="00331DC5">
        <w:trPr>
          <w:trHeight w:val="2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8A18C1" w:rsidRDefault="0077237D" w:rsidP="00331DC5">
            <w:pPr>
              <w:jc w:val="center"/>
            </w:pPr>
            <w:r w:rsidRPr="008A18C1">
              <w:t>1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8A18C1" w:rsidRDefault="0077237D" w:rsidP="00331DC5">
            <w:r>
              <w:t>Установка плавучей насосной станции</w:t>
            </w:r>
          </w:p>
        </w:tc>
        <w:tc>
          <w:tcPr>
            <w:tcW w:w="56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37D" w:rsidRPr="008A18C1" w:rsidRDefault="0077237D" w:rsidP="00331DC5">
            <w:r>
              <w:t>Водозабор, Р</w:t>
            </w:r>
            <w:r w:rsidRPr="00065F82">
              <w:t xml:space="preserve">остовская обл., Константиновский р-н, </w:t>
            </w:r>
            <w:proofErr w:type="spellStart"/>
            <w:r w:rsidRPr="00065F82">
              <w:t>Усть</w:t>
            </w:r>
            <w:proofErr w:type="spellEnd"/>
            <w:r w:rsidRPr="00065F82">
              <w:t xml:space="preserve">-Донецкое лесничество, </w:t>
            </w:r>
            <w:proofErr w:type="spellStart"/>
            <w:r w:rsidRPr="00065F82">
              <w:t>Константиновское</w:t>
            </w:r>
            <w:proofErr w:type="spellEnd"/>
            <w:r w:rsidRPr="00065F82">
              <w:t xml:space="preserve"> участковое лесничество, квартал 19 выдел 6, 19, 24, 44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37D" w:rsidRPr="008A18C1" w:rsidRDefault="0077237D" w:rsidP="00331DC5">
            <w:pPr>
              <w:jc w:val="center"/>
            </w:pPr>
            <w:r w:rsidRPr="007B4E45">
              <w:t>Увеличение мощности</w:t>
            </w:r>
            <w:r>
              <w:t xml:space="preserve"> водозабора для обеспечения перспективной нагрузки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8A18C1" w:rsidRDefault="0077237D" w:rsidP="00331DC5">
            <w:pPr>
              <w:jc w:val="center"/>
            </w:pPr>
            <w:r>
              <w:t>2022-2023</w:t>
            </w:r>
          </w:p>
        </w:tc>
        <w:tc>
          <w:tcPr>
            <w:tcW w:w="15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8A18C1" w:rsidRDefault="0077237D" w:rsidP="00331DC5">
            <w:pPr>
              <w:jc w:val="center"/>
            </w:pPr>
            <w:r>
              <w:t>2023</w:t>
            </w:r>
          </w:p>
        </w:tc>
      </w:tr>
    </w:tbl>
    <w:p w:rsidR="0077237D" w:rsidRDefault="0077237D" w:rsidP="0077237D"/>
    <w:p w:rsidR="00F4287C" w:rsidRDefault="00F4287C" w:rsidP="0077237D">
      <w:pPr>
        <w:tabs>
          <w:tab w:val="left" w:pos="3375"/>
        </w:tabs>
        <w:rPr>
          <w:sz w:val="18"/>
          <w:szCs w:val="18"/>
        </w:rPr>
      </w:pPr>
    </w:p>
    <w:p w:rsidR="00F4287C" w:rsidRDefault="00F4287C" w:rsidP="0034733E">
      <w:pPr>
        <w:rPr>
          <w:sz w:val="18"/>
          <w:szCs w:val="18"/>
        </w:rPr>
      </w:pPr>
    </w:p>
    <w:p w:rsidR="00F4287C" w:rsidRDefault="00F4287C" w:rsidP="0034733E">
      <w:pPr>
        <w:rPr>
          <w:sz w:val="18"/>
          <w:szCs w:val="18"/>
        </w:rPr>
      </w:pPr>
    </w:p>
    <w:p w:rsidR="00F4287C" w:rsidRDefault="00F4287C" w:rsidP="0034733E">
      <w:pPr>
        <w:rPr>
          <w:sz w:val="18"/>
          <w:szCs w:val="18"/>
        </w:rPr>
      </w:pPr>
    </w:p>
    <w:p w:rsidR="00F4287C" w:rsidRDefault="00F4287C" w:rsidP="0034733E">
      <w:pPr>
        <w:rPr>
          <w:sz w:val="18"/>
          <w:szCs w:val="18"/>
        </w:rPr>
      </w:pPr>
    </w:p>
    <w:p w:rsidR="00F4287C" w:rsidRDefault="00F4287C" w:rsidP="0034733E">
      <w:pPr>
        <w:rPr>
          <w:sz w:val="18"/>
          <w:szCs w:val="18"/>
        </w:rPr>
      </w:pPr>
    </w:p>
    <w:p w:rsidR="00F4287C" w:rsidRDefault="00F4287C" w:rsidP="0034733E">
      <w:pPr>
        <w:rPr>
          <w:sz w:val="18"/>
          <w:szCs w:val="18"/>
        </w:rPr>
      </w:pPr>
    </w:p>
    <w:p w:rsidR="00F4287C" w:rsidRDefault="00F4287C" w:rsidP="0034733E">
      <w:pPr>
        <w:rPr>
          <w:sz w:val="18"/>
          <w:szCs w:val="18"/>
        </w:rPr>
      </w:pPr>
    </w:p>
    <w:sectPr w:rsidR="00F4287C" w:rsidSect="0077237D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3" w:rsidRDefault="00BC6513" w:rsidP="00FF75B7">
      <w:r>
        <w:separator/>
      </w:r>
    </w:p>
  </w:endnote>
  <w:endnote w:type="continuationSeparator" w:id="0">
    <w:p w:rsidR="00BC6513" w:rsidRDefault="00BC6513" w:rsidP="00FF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FC" w:rsidRPr="00E94B0A" w:rsidRDefault="006C32FC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3" w:rsidRDefault="00BC6513" w:rsidP="00FF75B7">
      <w:r>
        <w:separator/>
      </w:r>
    </w:p>
  </w:footnote>
  <w:footnote w:type="continuationSeparator" w:id="0">
    <w:p w:rsidR="00BC6513" w:rsidRDefault="00BC6513" w:rsidP="00FF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618"/>
    <w:rsid w:val="00020F3D"/>
    <w:rsid w:val="00025201"/>
    <w:rsid w:val="00035075"/>
    <w:rsid w:val="0003760F"/>
    <w:rsid w:val="00056AEC"/>
    <w:rsid w:val="000A5E4A"/>
    <w:rsid w:val="000A7298"/>
    <w:rsid w:val="000A74A0"/>
    <w:rsid w:val="000C0AB8"/>
    <w:rsid w:val="000F4618"/>
    <w:rsid w:val="0013587C"/>
    <w:rsid w:val="00150869"/>
    <w:rsid w:val="00152A7C"/>
    <w:rsid w:val="001636AA"/>
    <w:rsid w:val="00172BAE"/>
    <w:rsid w:val="001C0B96"/>
    <w:rsid w:val="001C33CE"/>
    <w:rsid w:val="001D21E9"/>
    <w:rsid w:val="001D44F5"/>
    <w:rsid w:val="001E2D54"/>
    <w:rsid w:val="001F0ADF"/>
    <w:rsid w:val="00205AED"/>
    <w:rsid w:val="00220691"/>
    <w:rsid w:val="00236679"/>
    <w:rsid w:val="00247804"/>
    <w:rsid w:val="00273F9B"/>
    <w:rsid w:val="002B0D68"/>
    <w:rsid w:val="002D63D4"/>
    <w:rsid w:val="002F2B3C"/>
    <w:rsid w:val="00300F68"/>
    <w:rsid w:val="00331DC5"/>
    <w:rsid w:val="0034733E"/>
    <w:rsid w:val="00373BBE"/>
    <w:rsid w:val="00396558"/>
    <w:rsid w:val="00397088"/>
    <w:rsid w:val="003A0E15"/>
    <w:rsid w:val="003E56D1"/>
    <w:rsid w:val="003E753E"/>
    <w:rsid w:val="003F0D98"/>
    <w:rsid w:val="003F1204"/>
    <w:rsid w:val="004101A8"/>
    <w:rsid w:val="004169E2"/>
    <w:rsid w:val="00417E10"/>
    <w:rsid w:val="00433B53"/>
    <w:rsid w:val="00445A9E"/>
    <w:rsid w:val="00461DA3"/>
    <w:rsid w:val="004A5EBD"/>
    <w:rsid w:val="004E6767"/>
    <w:rsid w:val="00501892"/>
    <w:rsid w:val="005124C1"/>
    <w:rsid w:val="00520B23"/>
    <w:rsid w:val="00532513"/>
    <w:rsid w:val="00547BCF"/>
    <w:rsid w:val="00565237"/>
    <w:rsid w:val="005A2A3D"/>
    <w:rsid w:val="005B2A9A"/>
    <w:rsid w:val="005E25DF"/>
    <w:rsid w:val="005E276C"/>
    <w:rsid w:val="005F5E84"/>
    <w:rsid w:val="00625763"/>
    <w:rsid w:val="00630226"/>
    <w:rsid w:val="00657457"/>
    <w:rsid w:val="006C32FC"/>
    <w:rsid w:val="006D2598"/>
    <w:rsid w:val="006E2247"/>
    <w:rsid w:val="007038B4"/>
    <w:rsid w:val="00737DFC"/>
    <w:rsid w:val="007473D7"/>
    <w:rsid w:val="007520FB"/>
    <w:rsid w:val="007534D7"/>
    <w:rsid w:val="007677E7"/>
    <w:rsid w:val="0077071B"/>
    <w:rsid w:val="0077237D"/>
    <w:rsid w:val="00774468"/>
    <w:rsid w:val="007B1D55"/>
    <w:rsid w:val="007B730C"/>
    <w:rsid w:val="007C45DD"/>
    <w:rsid w:val="007C4E84"/>
    <w:rsid w:val="00805104"/>
    <w:rsid w:val="008301AA"/>
    <w:rsid w:val="00840539"/>
    <w:rsid w:val="00845078"/>
    <w:rsid w:val="00897DE5"/>
    <w:rsid w:val="008A4B73"/>
    <w:rsid w:val="008B0056"/>
    <w:rsid w:val="008D28E0"/>
    <w:rsid w:val="008E383A"/>
    <w:rsid w:val="00902860"/>
    <w:rsid w:val="0090650F"/>
    <w:rsid w:val="00907F6F"/>
    <w:rsid w:val="00910920"/>
    <w:rsid w:val="00936554"/>
    <w:rsid w:val="00942E3A"/>
    <w:rsid w:val="0094349A"/>
    <w:rsid w:val="00995042"/>
    <w:rsid w:val="009950EF"/>
    <w:rsid w:val="009A0FCE"/>
    <w:rsid w:val="009B5907"/>
    <w:rsid w:val="009B797F"/>
    <w:rsid w:val="009C439A"/>
    <w:rsid w:val="009C7F66"/>
    <w:rsid w:val="009E4356"/>
    <w:rsid w:val="00A043B1"/>
    <w:rsid w:val="00A51465"/>
    <w:rsid w:val="00A56664"/>
    <w:rsid w:val="00A673BE"/>
    <w:rsid w:val="00A857A0"/>
    <w:rsid w:val="00A90A41"/>
    <w:rsid w:val="00A92A00"/>
    <w:rsid w:val="00AA1306"/>
    <w:rsid w:val="00AB67AA"/>
    <w:rsid w:val="00AC1894"/>
    <w:rsid w:val="00AD0D24"/>
    <w:rsid w:val="00AD586B"/>
    <w:rsid w:val="00B01194"/>
    <w:rsid w:val="00B11147"/>
    <w:rsid w:val="00B76CF8"/>
    <w:rsid w:val="00B90439"/>
    <w:rsid w:val="00B93D83"/>
    <w:rsid w:val="00BA2E8D"/>
    <w:rsid w:val="00BC47C6"/>
    <w:rsid w:val="00BC6513"/>
    <w:rsid w:val="00C141FD"/>
    <w:rsid w:val="00C2098C"/>
    <w:rsid w:val="00C224A1"/>
    <w:rsid w:val="00C53E69"/>
    <w:rsid w:val="00C615A9"/>
    <w:rsid w:val="00C628D1"/>
    <w:rsid w:val="00C865DA"/>
    <w:rsid w:val="00CF0D04"/>
    <w:rsid w:val="00D253A8"/>
    <w:rsid w:val="00D3081C"/>
    <w:rsid w:val="00D54B36"/>
    <w:rsid w:val="00D66B1B"/>
    <w:rsid w:val="00D66BF2"/>
    <w:rsid w:val="00D71E96"/>
    <w:rsid w:val="00D72AAF"/>
    <w:rsid w:val="00D773F4"/>
    <w:rsid w:val="00DB2A0E"/>
    <w:rsid w:val="00DD2CC1"/>
    <w:rsid w:val="00DD4B3D"/>
    <w:rsid w:val="00DF305F"/>
    <w:rsid w:val="00DF50C6"/>
    <w:rsid w:val="00E0012C"/>
    <w:rsid w:val="00E01B63"/>
    <w:rsid w:val="00E57F57"/>
    <w:rsid w:val="00E60C6A"/>
    <w:rsid w:val="00E642D8"/>
    <w:rsid w:val="00E943F3"/>
    <w:rsid w:val="00EB1A9E"/>
    <w:rsid w:val="00EC15F3"/>
    <w:rsid w:val="00ED1873"/>
    <w:rsid w:val="00F07147"/>
    <w:rsid w:val="00F16741"/>
    <w:rsid w:val="00F33495"/>
    <w:rsid w:val="00F4287C"/>
    <w:rsid w:val="00F42A3D"/>
    <w:rsid w:val="00F6142A"/>
    <w:rsid w:val="00F6620C"/>
    <w:rsid w:val="00F84108"/>
    <w:rsid w:val="00F93DBB"/>
    <w:rsid w:val="00FB0F75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Название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2159</Words>
  <Characters>12311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2021-02-26T13:19:00Z</cp:lastPrinted>
  <dcterms:created xsi:type="dcterms:W3CDTF">2021-02-24T13:17:00Z</dcterms:created>
  <dcterms:modified xsi:type="dcterms:W3CDTF">2021-02-26T13:21:00Z</dcterms:modified>
</cp:coreProperties>
</file>