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14" w:rsidRPr="00AE0800" w:rsidRDefault="008D2314" w:rsidP="008D23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1D61" w:rsidRPr="00131A77" w:rsidRDefault="00161D61" w:rsidP="00161D61">
      <w:pPr>
        <w:jc w:val="center"/>
        <w:rPr>
          <w:sz w:val="28"/>
          <w:szCs w:val="28"/>
        </w:rPr>
      </w:pPr>
      <w:r w:rsidRPr="00131A77">
        <w:rPr>
          <w:sz w:val="28"/>
          <w:szCs w:val="28"/>
        </w:rPr>
        <w:t>РОССИЙСКАЯ ФЕДЕРАЦИЯ</w:t>
      </w:r>
    </w:p>
    <w:p w:rsidR="00161D61" w:rsidRPr="00131A77" w:rsidRDefault="00161D61" w:rsidP="00161D61">
      <w:pPr>
        <w:jc w:val="center"/>
        <w:rPr>
          <w:sz w:val="28"/>
          <w:szCs w:val="28"/>
        </w:rPr>
      </w:pPr>
      <w:r w:rsidRPr="00131A77">
        <w:rPr>
          <w:sz w:val="28"/>
          <w:szCs w:val="28"/>
        </w:rPr>
        <w:t>РОСТОВСКАЯ ОБЛАСТЬ</w:t>
      </w:r>
    </w:p>
    <w:p w:rsidR="008D70CD" w:rsidRDefault="00161D61" w:rsidP="00161D61">
      <w:pPr>
        <w:jc w:val="center"/>
        <w:rPr>
          <w:sz w:val="28"/>
          <w:szCs w:val="28"/>
        </w:rPr>
      </w:pPr>
      <w:r w:rsidRPr="00131A77">
        <w:rPr>
          <w:sz w:val="28"/>
          <w:szCs w:val="28"/>
        </w:rPr>
        <w:t>МУНИЦИПАЛЬНОЕ ОБРАЗОВАНИЕ</w:t>
      </w:r>
    </w:p>
    <w:p w:rsidR="00161D61" w:rsidRDefault="00161D61" w:rsidP="00161D61">
      <w:pPr>
        <w:jc w:val="center"/>
        <w:rPr>
          <w:sz w:val="28"/>
          <w:szCs w:val="28"/>
        </w:rPr>
      </w:pPr>
      <w:r w:rsidRPr="00131A77">
        <w:rPr>
          <w:sz w:val="28"/>
          <w:szCs w:val="28"/>
        </w:rPr>
        <w:t xml:space="preserve"> «</w:t>
      </w:r>
      <w:r w:rsidR="008D70CD">
        <w:rPr>
          <w:sz w:val="28"/>
          <w:szCs w:val="28"/>
        </w:rPr>
        <w:t>УСТЬ-ДОНЕЦКОЕ ГОРОДСКОЕ ПОСЕЛЕНИЕ</w:t>
      </w:r>
      <w:r w:rsidRPr="00131A77">
        <w:rPr>
          <w:sz w:val="28"/>
          <w:szCs w:val="28"/>
        </w:rPr>
        <w:t>»</w:t>
      </w:r>
    </w:p>
    <w:p w:rsidR="00161D61" w:rsidRPr="003753C8" w:rsidRDefault="00161D61" w:rsidP="00161D61">
      <w:pPr>
        <w:jc w:val="center"/>
        <w:rPr>
          <w:sz w:val="32"/>
          <w:szCs w:val="32"/>
        </w:rPr>
      </w:pPr>
      <w:r w:rsidRPr="003753C8">
        <w:rPr>
          <w:sz w:val="32"/>
          <w:szCs w:val="32"/>
        </w:rPr>
        <w:t xml:space="preserve">Администрация Усть-Донецкого </w:t>
      </w:r>
      <w:r w:rsidR="008D70CD">
        <w:rPr>
          <w:sz w:val="32"/>
          <w:szCs w:val="32"/>
        </w:rPr>
        <w:t>городского поселения</w:t>
      </w:r>
    </w:p>
    <w:p w:rsidR="00161D61" w:rsidRDefault="00161D61" w:rsidP="00161D61">
      <w:pPr>
        <w:jc w:val="center"/>
        <w:rPr>
          <w:b/>
          <w:sz w:val="32"/>
          <w:szCs w:val="32"/>
        </w:rPr>
      </w:pPr>
    </w:p>
    <w:p w:rsidR="00161D61" w:rsidRDefault="00161D61" w:rsidP="00161D61">
      <w:pPr>
        <w:jc w:val="center"/>
        <w:rPr>
          <w:b/>
          <w:sz w:val="28"/>
          <w:szCs w:val="28"/>
        </w:rPr>
      </w:pPr>
      <w:r w:rsidRPr="006B4B31">
        <w:rPr>
          <w:b/>
          <w:sz w:val="28"/>
          <w:szCs w:val="28"/>
        </w:rPr>
        <w:t>ПОСТАНОВЛЕНИЕ</w:t>
      </w:r>
    </w:p>
    <w:p w:rsidR="00161D61" w:rsidRDefault="00161D61" w:rsidP="00161D61">
      <w:pPr>
        <w:jc w:val="center"/>
        <w:rPr>
          <w:b/>
          <w:sz w:val="28"/>
          <w:szCs w:val="28"/>
        </w:rPr>
      </w:pPr>
    </w:p>
    <w:p w:rsidR="00004789" w:rsidRPr="00F40E68" w:rsidRDefault="00B72F73" w:rsidP="00004789">
      <w:pPr>
        <w:spacing w:before="100" w:beforeAutospacing="1" w:after="100" w:afterAutospacing="1"/>
        <w:rPr>
          <w:sz w:val="28"/>
          <w:szCs w:val="28"/>
        </w:rPr>
      </w:pPr>
      <w:r w:rsidRPr="005B233D">
        <w:rPr>
          <w:sz w:val="28"/>
          <w:szCs w:val="28"/>
        </w:rPr>
        <w:t xml:space="preserve"> </w:t>
      </w:r>
      <w:r w:rsidR="008D70CD">
        <w:rPr>
          <w:sz w:val="28"/>
          <w:szCs w:val="28"/>
        </w:rPr>
        <w:t xml:space="preserve"> </w:t>
      </w:r>
      <w:r w:rsidR="008D70CD" w:rsidRPr="00F40E68">
        <w:rPr>
          <w:sz w:val="28"/>
          <w:szCs w:val="28"/>
        </w:rPr>
        <w:t>«</w:t>
      </w:r>
      <w:r w:rsidR="00AD574E">
        <w:rPr>
          <w:sz w:val="28"/>
          <w:szCs w:val="28"/>
        </w:rPr>
        <w:t>30</w:t>
      </w:r>
      <w:r w:rsidR="008D70CD" w:rsidRPr="00F40E68">
        <w:rPr>
          <w:sz w:val="28"/>
          <w:szCs w:val="28"/>
        </w:rPr>
        <w:t xml:space="preserve">» </w:t>
      </w:r>
      <w:r w:rsidR="00AD574E">
        <w:rPr>
          <w:sz w:val="28"/>
          <w:szCs w:val="28"/>
        </w:rPr>
        <w:t>марта</w:t>
      </w:r>
      <w:r w:rsidR="008D70CD" w:rsidRPr="00F40E68">
        <w:rPr>
          <w:sz w:val="28"/>
          <w:szCs w:val="28"/>
        </w:rPr>
        <w:t xml:space="preserve"> 2021</w:t>
      </w:r>
      <w:r w:rsidR="003905C2" w:rsidRPr="00F40E68">
        <w:rPr>
          <w:sz w:val="28"/>
          <w:szCs w:val="28"/>
        </w:rPr>
        <w:t xml:space="preserve"> г.                  </w:t>
      </w:r>
      <w:r w:rsidR="00AD574E">
        <w:rPr>
          <w:sz w:val="28"/>
          <w:szCs w:val="28"/>
        </w:rPr>
        <w:t xml:space="preserve">             </w:t>
      </w:r>
      <w:r w:rsidR="003905C2" w:rsidRPr="00F40E68">
        <w:rPr>
          <w:sz w:val="28"/>
          <w:szCs w:val="28"/>
        </w:rPr>
        <w:t xml:space="preserve">№ </w:t>
      </w:r>
      <w:r w:rsidR="00AD574E">
        <w:rPr>
          <w:sz w:val="28"/>
          <w:szCs w:val="28"/>
        </w:rPr>
        <w:t>70</w:t>
      </w:r>
      <w:r w:rsidR="003905C2" w:rsidRPr="00F40E68">
        <w:rPr>
          <w:sz w:val="28"/>
          <w:szCs w:val="28"/>
        </w:rPr>
        <w:t xml:space="preserve">                    р.п. Усть-Донецкий</w:t>
      </w:r>
    </w:p>
    <w:p w:rsidR="00B85A79" w:rsidRPr="00F40E68" w:rsidRDefault="00B85A79" w:rsidP="00B85A79">
      <w:pPr>
        <w:jc w:val="both"/>
        <w:rPr>
          <w:sz w:val="28"/>
          <w:szCs w:val="28"/>
        </w:rPr>
      </w:pPr>
      <w:r w:rsidRPr="00F40E68">
        <w:rPr>
          <w:sz w:val="28"/>
          <w:szCs w:val="28"/>
        </w:rPr>
        <w:t xml:space="preserve">Об утверждении </w:t>
      </w:r>
      <w:proofErr w:type="gramStart"/>
      <w:r w:rsidRPr="00F40E68">
        <w:rPr>
          <w:sz w:val="28"/>
          <w:szCs w:val="28"/>
        </w:rPr>
        <w:t>административного</w:t>
      </w:r>
      <w:proofErr w:type="gramEnd"/>
    </w:p>
    <w:p w:rsidR="00B85A79" w:rsidRPr="00F40E68" w:rsidRDefault="00B85A79" w:rsidP="00B85A79">
      <w:pPr>
        <w:jc w:val="both"/>
        <w:rPr>
          <w:sz w:val="28"/>
          <w:szCs w:val="28"/>
        </w:rPr>
      </w:pPr>
      <w:r w:rsidRPr="00F40E68">
        <w:rPr>
          <w:sz w:val="28"/>
          <w:szCs w:val="28"/>
        </w:rPr>
        <w:t xml:space="preserve">регламента по предоставлению </w:t>
      </w:r>
    </w:p>
    <w:p w:rsidR="00B85A79" w:rsidRPr="00F40E68" w:rsidRDefault="00B85A79" w:rsidP="00B85A79">
      <w:pPr>
        <w:jc w:val="both"/>
        <w:rPr>
          <w:sz w:val="28"/>
          <w:szCs w:val="28"/>
        </w:rPr>
      </w:pPr>
      <w:r w:rsidRPr="00F40E68">
        <w:rPr>
          <w:sz w:val="28"/>
          <w:szCs w:val="28"/>
        </w:rPr>
        <w:t xml:space="preserve">муниципальной услуги «Выдача </w:t>
      </w:r>
    </w:p>
    <w:p w:rsidR="00061C9E" w:rsidRPr="00F40E68" w:rsidRDefault="00B72F73" w:rsidP="00B85A79">
      <w:pPr>
        <w:jc w:val="both"/>
        <w:rPr>
          <w:sz w:val="28"/>
          <w:szCs w:val="28"/>
        </w:rPr>
      </w:pPr>
      <w:r w:rsidRPr="00F40E68">
        <w:rPr>
          <w:sz w:val="28"/>
          <w:szCs w:val="28"/>
        </w:rPr>
        <w:t>справки</w:t>
      </w:r>
      <w:r w:rsidR="00061C9E" w:rsidRPr="00F40E68">
        <w:rPr>
          <w:sz w:val="28"/>
          <w:szCs w:val="28"/>
        </w:rPr>
        <w:t xml:space="preserve"> об </w:t>
      </w:r>
      <w:r w:rsidR="00B85A79" w:rsidRPr="00F40E68">
        <w:rPr>
          <w:sz w:val="28"/>
          <w:szCs w:val="28"/>
        </w:rPr>
        <w:t>отсутствии</w:t>
      </w:r>
      <w:r w:rsidR="00061C9E" w:rsidRPr="00F40E68">
        <w:rPr>
          <w:sz w:val="28"/>
          <w:szCs w:val="28"/>
        </w:rPr>
        <w:t xml:space="preserve"> </w:t>
      </w:r>
      <w:r w:rsidR="00B85A79" w:rsidRPr="00F40E68">
        <w:rPr>
          <w:sz w:val="28"/>
          <w:szCs w:val="28"/>
        </w:rPr>
        <w:t>(наличии)</w:t>
      </w:r>
    </w:p>
    <w:p w:rsidR="00061C9E" w:rsidRPr="00F40E68" w:rsidRDefault="00B85A79" w:rsidP="00B85A79">
      <w:pPr>
        <w:jc w:val="both"/>
        <w:rPr>
          <w:sz w:val="28"/>
          <w:szCs w:val="28"/>
        </w:rPr>
      </w:pPr>
      <w:r w:rsidRPr="00F40E68">
        <w:rPr>
          <w:sz w:val="28"/>
          <w:szCs w:val="28"/>
        </w:rPr>
        <w:t>задолженности по арендной плате</w:t>
      </w:r>
      <w:r w:rsidR="00061C9E" w:rsidRPr="00F40E68">
        <w:rPr>
          <w:sz w:val="28"/>
          <w:szCs w:val="28"/>
        </w:rPr>
        <w:t xml:space="preserve"> </w:t>
      </w:r>
    </w:p>
    <w:p w:rsidR="00B85A79" w:rsidRPr="00F40E68" w:rsidRDefault="00061C9E" w:rsidP="00B85A79">
      <w:pPr>
        <w:jc w:val="both"/>
        <w:rPr>
          <w:sz w:val="28"/>
          <w:szCs w:val="28"/>
        </w:rPr>
      </w:pPr>
      <w:r w:rsidRPr="00F40E68">
        <w:rPr>
          <w:sz w:val="28"/>
          <w:szCs w:val="28"/>
        </w:rPr>
        <w:t>за земельный участок</w:t>
      </w:r>
      <w:r w:rsidR="00B85A79" w:rsidRPr="00F40E68">
        <w:rPr>
          <w:sz w:val="28"/>
          <w:szCs w:val="28"/>
        </w:rPr>
        <w:t xml:space="preserve">» </w:t>
      </w:r>
    </w:p>
    <w:p w:rsidR="00B85A79" w:rsidRPr="00F40E68" w:rsidRDefault="00B85A79" w:rsidP="00B85A79">
      <w:pPr>
        <w:jc w:val="both"/>
        <w:rPr>
          <w:sz w:val="28"/>
          <w:szCs w:val="28"/>
        </w:rPr>
      </w:pPr>
    </w:p>
    <w:p w:rsidR="00B85A79" w:rsidRPr="00F40E68" w:rsidRDefault="00B85A79" w:rsidP="00B2321E">
      <w:pPr>
        <w:pStyle w:val="6"/>
        <w:spacing w:after="0"/>
        <w:jc w:val="both"/>
        <w:rPr>
          <w:sz w:val="28"/>
          <w:szCs w:val="28"/>
        </w:rPr>
      </w:pPr>
      <w:r w:rsidRPr="00F40E68">
        <w:rPr>
          <w:b w:val="0"/>
          <w:sz w:val="28"/>
          <w:szCs w:val="28"/>
        </w:rPr>
        <w:t xml:space="preserve">            Руководствуясь    Федеральным   законом от 27.07.2010 г. № 210-ФЗ «О</w:t>
      </w:r>
      <w:r w:rsidRPr="00F40E68">
        <w:rPr>
          <w:rStyle w:val="a4"/>
          <w:sz w:val="28"/>
          <w:szCs w:val="28"/>
        </w:rPr>
        <w:t>б организации предоставления государ</w:t>
      </w:r>
      <w:r w:rsidR="00B2321E" w:rsidRPr="00F40E68">
        <w:rPr>
          <w:rStyle w:val="a4"/>
          <w:sz w:val="28"/>
          <w:szCs w:val="28"/>
        </w:rPr>
        <w:t>ственных и муниципальных услуг»</w:t>
      </w:r>
      <w:r w:rsidR="00986D55" w:rsidRPr="00F40E68">
        <w:rPr>
          <w:rStyle w:val="a4"/>
          <w:sz w:val="28"/>
          <w:szCs w:val="28"/>
        </w:rPr>
        <w:t xml:space="preserve">, Администрация Усть-Донецкого </w:t>
      </w:r>
      <w:r w:rsidR="008D70CD" w:rsidRPr="00F40E68">
        <w:rPr>
          <w:rStyle w:val="a4"/>
          <w:sz w:val="28"/>
          <w:szCs w:val="28"/>
        </w:rPr>
        <w:t>городского поселения</w:t>
      </w:r>
    </w:p>
    <w:p w:rsidR="00B2321E" w:rsidRPr="00F40E68" w:rsidRDefault="00B2321E" w:rsidP="00B85A79">
      <w:pPr>
        <w:jc w:val="center"/>
        <w:rPr>
          <w:sz w:val="28"/>
          <w:szCs w:val="28"/>
        </w:rPr>
      </w:pPr>
    </w:p>
    <w:p w:rsidR="00B85A79" w:rsidRPr="00F40E68" w:rsidRDefault="00004789" w:rsidP="00B85A79">
      <w:pPr>
        <w:jc w:val="center"/>
        <w:rPr>
          <w:sz w:val="28"/>
          <w:szCs w:val="28"/>
        </w:rPr>
      </w:pPr>
      <w:r w:rsidRPr="00F40E68">
        <w:rPr>
          <w:sz w:val="28"/>
          <w:szCs w:val="28"/>
        </w:rPr>
        <w:t>ПОСТАНОВЛЯ</w:t>
      </w:r>
      <w:r w:rsidR="00986D55" w:rsidRPr="00F40E68">
        <w:rPr>
          <w:sz w:val="28"/>
          <w:szCs w:val="28"/>
        </w:rPr>
        <w:t>ЕТ</w:t>
      </w:r>
      <w:r w:rsidR="00B85A79" w:rsidRPr="00F40E68">
        <w:rPr>
          <w:sz w:val="28"/>
          <w:szCs w:val="28"/>
        </w:rPr>
        <w:t>:</w:t>
      </w:r>
    </w:p>
    <w:p w:rsidR="00B85A79" w:rsidRPr="00F40E68" w:rsidRDefault="00B85A79" w:rsidP="00B85A79">
      <w:pPr>
        <w:jc w:val="center"/>
        <w:rPr>
          <w:sz w:val="28"/>
          <w:szCs w:val="28"/>
        </w:rPr>
      </w:pPr>
    </w:p>
    <w:p w:rsidR="00B85A79" w:rsidRPr="00F40E68" w:rsidRDefault="00986D55" w:rsidP="00061C9E">
      <w:pPr>
        <w:jc w:val="both"/>
        <w:rPr>
          <w:sz w:val="28"/>
          <w:szCs w:val="28"/>
        </w:rPr>
      </w:pPr>
      <w:r w:rsidRPr="00F40E68">
        <w:rPr>
          <w:sz w:val="28"/>
          <w:szCs w:val="28"/>
        </w:rPr>
        <w:t xml:space="preserve">       </w:t>
      </w:r>
      <w:r w:rsidR="00B85A79" w:rsidRPr="00F40E68">
        <w:rPr>
          <w:sz w:val="28"/>
          <w:szCs w:val="28"/>
        </w:rPr>
        <w:t>1.Утвердить административный регламент по предоставлению муниципальной услуги</w:t>
      </w:r>
      <w:r w:rsidR="00B85A79" w:rsidRPr="00F40E68">
        <w:rPr>
          <w:b/>
          <w:sz w:val="28"/>
          <w:szCs w:val="28"/>
        </w:rPr>
        <w:t xml:space="preserve"> «</w:t>
      </w:r>
      <w:r w:rsidR="00061C9E" w:rsidRPr="00F40E68">
        <w:rPr>
          <w:sz w:val="28"/>
          <w:szCs w:val="28"/>
        </w:rPr>
        <w:t xml:space="preserve">Выдача </w:t>
      </w:r>
      <w:r w:rsidR="00B72F73" w:rsidRPr="00F40E68">
        <w:rPr>
          <w:sz w:val="28"/>
          <w:szCs w:val="28"/>
        </w:rPr>
        <w:t>справки</w:t>
      </w:r>
      <w:r w:rsidR="00061C9E" w:rsidRPr="00F40E68">
        <w:rPr>
          <w:sz w:val="28"/>
          <w:szCs w:val="28"/>
        </w:rPr>
        <w:t xml:space="preserve"> об отсутствии (наличии) задолженности по арендной плате за земельный участок</w:t>
      </w:r>
      <w:r w:rsidR="00B85A79" w:rsidRPr="00F40E68">
        <w:rPr>
          <w:sz w:val="28"/>
          <w:szCs w:val="28"/>
        </w:rPr>
        <w:t>» согласно приложению</w:t>
      </w:r>
      <w:r w:rsidR="00B85A79" w:rsidRPr="00F40E68">
        <w:rPr>
          <w:b/>
          <w:sz w:val="28"/>
          <w:szCs w:val="28"/>
        </w:rPr>
        <w:t>.</w:t>
      </w:r>
    </w:p>
    <w:p w:rsidR="00986D55" w:rsidRPr="00F40E68" w:rsidRDefault="00986D55" w:rsidP="00986D55">
      <w:pPr>
        <w:jc w:val="both"/>
        <w:rPr>
          <w:sz w:val="28"/>
          <w:szCs w:val="28"/>
        </w:rPr>
      </w:pPr>
      <w:r w:rsidRPr="00F40E68">
        <w:rPr>
          <w:sz w:val="28"/>
          <w:szCs w:val="28"/>
        </w:rPr>
        <w:t xml:space="preserve">        2.</w:t>
      </w:r>
      <w:r w:rsidR="00311086" w:rsidRPr="00F40E68">
        <w:rPr>
          <w:sz w:val="28"/>
          <w:szCs w:val="28"/>
        </w:rPr>
        <w:t xml:space="preserve">Администрации Усть-Донецкого </w:t>
      </w:r>
      <w:r w:rsidR="00CA0DDF" w:rsidRPr="00F40E68">
        <w:rPr>
          <w:sz w:val="28"/>
          <w:szCs w:val="28"/>
        </w:rPr>
        <w:t>городского поселения</w:t>
      </w:r>
      <w:r w:rsidR="00311086" w:rsidRPr="00F40E68">
        <w:rPr>
          <w:sz w:val="28"/>
          <w:szCs w:val="28"/>
        </w:rPr>
        <w:t xml:space="preserve"> </w:t>
      </w:r>
      <w:proofErr w:type="gramStart"/>
      <w:r w:rsidRPr="00F40E68">
        <w:rPr>
          <w:sz w:val="28"/>
          <w:szCs w:val="28"/>
        </w:rPr>
        <w:t>разместить</w:t>
      </w:r>
      <w:proofErr w:type="gramEnd"/>
      <w:r w:rsidRPr="00F40E68">
        <w:rPr>
          <w:sz w:val="28"/>
          <w:szCs w:val="28"/>
        </w:rPr>
        <w:t xml:space="preserve"> настоящее постановление  на официальном сайте Администрации Усть-Донецкого </w:t>
      </w:r>
      <w:r w:rsidR="00CA0DDF" w:rsidRPr="00F40E68">
        <w:rPr>
          <w:sz w:val="28"/>
          <w:szCs w:val="28"/>
        </w:rPr>
        <w:t>городского поселения.</w:t>
      </w:r>
    </w:p>
    <w:p w:rsidR="00986D55" w:rsidRPr="00F40E68" w:rsidRDefault="00986D55" w:rsidP="00986D55">
      <w:pPr>
        <w:tabs>
          <w:tab w:val="left" w:pos="567"/>
        </w:tabs>
        <w:jc w:val="both"/>
        <w:rPr>
          <w:sz w:val="28"/>
          <w:szCs w:val="28"/>
        </w:rPr>
      </w:pPr>
      <w:r w:rsidRPr="00F40E68">
        <w:rPr>
          <w:color w:val="333333"/>
          <w:sz w:val="28"/>
          <w:szCs w:val="28"/>
          <w:shd w:val="clear" w:color="auto" w:fill="FFFFFF"/>
        </w:rPr>
        <w:t xml:space="preserve">        </w:t>
      </w:r>
      <w:r w:rsidRPr="00F40E68">
        <w:rPr>
          <w:sz w:val="28"/>
          <w:szCs w:val="28"/>
          <w:shd w:val="clear" w:color="auto" w:fill="FFFFFF"/>
        </w:rPr>
        <w:t>3.Настоящее постановление вступает в силу с момента его официального опубликования.</w:t>
      </w:r>
    </w:p>
    <w:p w:rsidR="00986D55" w:rsidRPr="00F40E68" w:rsidRDefault="00986D55" w:rsidP="00986D55">
      <w:pPr>
        <w:jc w:val="both"/>
        <w:rPr>
          <w:sz w:val="28"/>
          <w:szCs w:val="28"/>
        </w:rPr>
      </w:pPr>
      <w:r w:rsidRPr="00F40E68">
        <w:rPr>
          <w:sz w:val="28"/>
          <w:szCs w:val="28"/>
        </w:rPr>
        <w:t xml:space="preserve">        4.</w:t>
      </w:r>
      <w:proofErr w:type="gramStart"/>
      <w:r w:rsidRPr="00F40E68">
        <w:rPr>
          <w:sz w:val="28"/>
          <w:szCs w:val="28"/>
        </w:rPr>
        <w:t>Контроль за</w:t>
      </w:r>
      <w:proofErr w:type="gramEnd"/>
      <w:r w:rsidRPr="00F40E68">
        <w:rPr>
          <w:sz w:val="28"/>
          <w:szCs w:val="28"/>
        </w:rPr>
        <w:t xml:space="preserve"> исполнением настоящего постановления </w:t>
      </w:r>
      <w:r w:rsidR="00CA0DDF" w:rsidRPr="00F40E68">
        <w:rPr>
          <w:sz w:val="28"/>
          <w:szCs w:val="28"/>
        </w:rPr>
        <w:t>оставляю за собой</w:t>
      </w:r>
      <w:r w:rsidRPr="00F40E68">
        <w:rPr>
          <w:sz w:val="28"/>
          <w:szCs w:val="28"/>
        </w:rPr>
        <w:t>.</w:t>
      </w:r>
    </w:p>
    <w:p w:rsidR="00986D55" w:rsidRPr="00F40E68" w:rsidRDefault="00986D55" w:rsidP="00986D55">
      <w:pPr>
        <w:jc w:val="both"/>
        <w:rPr>
          <w:sz w:val="28"/>
          <w:szCs w:val="28"/>
        </w:rPr>
      </w:pPr>
    </w:p>
    <w:p w:rsidR="00161D61" w:rsidRPr="00F40E68" w:rsidRDefault="00161D61" w:rsidP="00986D55">
      <w:pPr>
        <w:jc w:val="both"/>
        <w:rPr>
          <w:sz w:val="28"/>
          <w:szCs w:val="28"/>
        </w:rPr>
      </w:pPr>
    </w:p>
    <w:p w:rsidR="00B72F73" w:rsidRPr="00F40E68" w:rsidRDefault="00B72F73" w:rsidP="00B72F73">
      <w:pPr>
        <w:jc w:val="both"/>
        <w:rPr>
          <w:sz w:val="28"/>
          <w:szCs w:val="28"/>
        </w:rPr>
      </w:pPr>
      <w:r w:rsidRPr="00F40E68">
        <w:rPr>
          <w:sz w:val="28"/>
          <w:szCs w:val="28"/>
        </w:rPr>
        <w:t xml:space="preserve">Глава Администрации </w:t>
      </w:r>
    </w:p>
    <w:p w:rsidR="00B72F73" w:rsidRPr="00F40E68" w:rsidRDefault="00B72F73" w:rsidP="00986D55">
      <w:pPr>
        <w:tabs>
          <w:tab w:val="left" w:pos="7560"/>
        </w:tabs>
        <w:jc w:val="both"/>
        <w:rPr>
          <w:sz w:val="28"/>
          <w:szCs w:val="28"/>
        </w:rPr>
      </w:pPr>
      <w:r w:rsidRPr="00F40E68">
        <w:rPr>
          <w:sz w:val="28"/>
          <w:szCs w:val="28"/>
        </w:rPr>
        <w:t xml:space="preserve">Усть-Донецкого </w:t>
      </w:r>
      <w:r w:rsidR="00CA0DDF" w:rsidRPr="00F40E68">
        <w:rPr>
          <w:sz w:val="28"/>
          <w:szCs w:val="28"/>
        </w:rPr>
        <w:t>городского поселения</w:t>
      </w:r>
      <w:r w:rsidRPr="00F40E68">
        <w:rPr>
          <w:sz w:val="28"/>
          <w:szCs w:val="28"/>
        </w:rPr>
        <w:tab/>
        <w:t xml:space="preserve">    </w:t>
      </w:r>
      <w:r w:rsidR="00CA0DDF" w:rsidRPr="00F40E68">
        <w:rPr>
          <w:sz w:val="28"/>
          <w:szCs w:val="28"/>
        </w:rPr>
        <w:t>С.В. Тузов</w:t>
      </w:r>
    </w:p>
    <w:p w:rsidR="00161D61" w:rsidRPr="00F40E68" w:rsidRDefault="00161D61" w:rsidP="00B72F73">
      <w:pPr>
        <w:rPr>
          <w:sz w:val="28"/>
          <w:szCs w:val="28"/>
        </w:rPr>
      </w:pPr>
    </w:p>
    <w:p w:rsidR="00161D61" w:rsidRPr="00F40E68" w:rsidRDefault="00161D61" w:rsidP="00B72F73">
      <w:pPr>
        <w:rPr>
          <w:sz w:val="28"/>
          <w:szCs w:val="28"/>
        </w:rPr>
      </w:pPr>
    </w:p>
    <w:p w:rsidR="00B72F73" w:rsidRPr="00AD574E" w:rsidRDefault="00B72F73" w:rsidP="00B72F73">
      <w:pPr>
        <w:rPr>
          <w:sz w:val="22"/>
          <w:szCs w:val="22"/>
        </w:rPr>
      </w:pPr>
      <w:r w:rsidRPr="00AD574E">
        <w:rPr>
          <w:sz w:val="22"/>
          <w:szCs w:val="22"/>
        </w:rPr>
        <w:t>Постановление вносит:</w:t>
      </w:r>
    </w:p>
    <w:p w:rsidR="00B72F73" w:rsidRPr="00AD574E" w:rsidRDefault="00CA0DDF" w:rsidP="00B72F73">
      <w:pPr>
        <w:jc w:val="both"/>
        <w:rPr>
          <w:sz w:val="22"/>
          <w:szCs w:val="22"/>
        </w:rPr>
      </w:pPr>
      <w:r w:rsidRPr="00AD574E">
        <w:rPr>
          <w:sz w:val="22"/>
          <w:szCs w:val="22"/>
        </w:rPr>
        <w:t>Сектор</w:t>
      </w:r>
      <w:r w:rsidR="00B72F73" w:rsidRPr="00AD574E">
        <w:rPr>
          <w:sz w:val="22"/>
          <w:szCs w:val="22"/>
        </w:rPr>
        <w:t xml:space="preserve"> земельно-имущественных отношений </w:t>
      </w:r>
    </w:p>
    <w:p w:rsidR="00161D61" w:rsidRPr="00AD574E" w:rsidRDefault="00B72F73" w:rsidP="00B72F73">
      <w:pPr>
        <w:jc w:val="both"/>
        <w:rPr>
          <w:sz w:val="22"/>
          <w:szCs w:val="22"/>
        </w:rPr>
      </w:pPr>
      <w:r w:rsidRPr="00AD574E">
        <w:rPr>
          <w:sz w:val="22"/>
          <w:szCs w:val="22"/>
        </w:rPr>
        <w:t xml:space="preserve">Администрации Усть-Донецкого  </w:t>
      </w:r>
      <w:r w:rsidR="00CA0DDF" w:rsidRPr="00AD574E">
        <w:rPr>
          <w:sz w:val="22"/>
          <w:szCs w:val="22"/>
        </w:rPr>
        <w:t>городского поселения</w:t>
      </w:r>
    </w:p>
    <w:p w:rsidR="00CA0DDF" w:rsidRPr="00AD574E" w:rsidRDefault="00B72F73" w:rsidP="00CA0DDF">
      <w:pPr>
        <w:jc w:val="both"/>
        <w:rPr>
          <w:sz w:val="22"/>
          <w:szCs w:val="22"/>
        </w:rPr>
      </w:pPr>
      <w:r w:rsidRPr="00AD574E">
        <w:rPr>
          <w:sz w:val="22"/>
          <w:szCs w:val="22"/>
        </w:rPr>
        <w:t xml:space="preserve">Исп. </w:t>
      </w:r>
      <w:r w:rsidR="00CA0DDF" w:rsidRPr="00AD574E">
        <w:rPr>
          <w:sz w:val="22"/>
          <w:szCs w:val="22"/>
        </w:rPr>
        <w:t>Елжова К</w:t>
      </w:r>
      <w:r w:rsidRPr="00AD574E">
        <w:rPr>
          <w:sz w:val="22"/>
          <w:szCs w:val="22"/>
        </w:rPr>
        <w:t>.</w:t>
      </w:r>
      <w:r w:rsidR="00CA0DDF" w:rsidRPr="00AD574E">
        <w:rPr>
          <w:sz w:val="22"/>
          <w:szCs w:val="22"/>
        </w:rPr>
        <w:t>С.</w:t>
      </w:r>
    </w:p>
    <w:p w:rsidR="00161D61" w:rsidRPr="00AD574E" w:rsidRDefault="00CA0DDF" w:rsidP="00CA0DDF">
      <w:pPr>
        <w:jc w:val="both"/>
        <w:rPr>
          <w:sz w:val="22"/>
          <w:szCs w:val="22"/>
        </w:rPr>
      </w:pPr>
      <w:r w:rsidRPr="00AD574E">
        <w:rPr>
          <w:sz w:val="22"/>
          <w:szCs w:val="22"/>
        </w:rPr>
        <w:t xml:space="preserve">Виза: Новикова А.А.             </w:t>
      </w:r>
    </w:p>
    <w:p w:rsidR="00CA0DDF" w:rsidRPr="00F40E68" w:rsidRDefault="00161D61" w:rsidP="00311086">
      <w:pPr>
        <w:rPr>
          <w:sz w:val="28"/>
          <w:szCs w:val="28"/>
        </w:rPr>
      </w:pPr>
      <w:r w:rsidRPr="00F40E68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B2321E" w:rsidRPr="00AD574E" w:rsidRDefault="00161D61" w:rsidP="00CA0DDF">
      <w:pPr>
        <w:jc w:val="right"/>
      </w:pPr>
      <w:r w:rsidRPr="00AD574E">
        <w:t xml:space="preserve">  </w:t>
      </w:r>
      <w:r w:rsidR="00B2321E" w:rsidRPr="00AD574E">
        <w:t>Приложение к постановлению</w:t>
      </w:r>
    </w:p>
    <w:p w:rsidR="00B2321E" w:rsidRPr="00AD574E" w:rsidRDefault="00263BFF" w:rsidP="001B4B15">
      <w:pPr>
        <w:pStyle w:val="Default"/>
        <w:jc w:val="right"/>
        <w:rPr>
          <w:color w:val="auto"/>
        </w:rPr>
      </w:pPr>
      <w:r w:rsidRPr="00AD574E">
        <w:rPr>
          <w:color w:val="auto"/>
        </w:rPr>
        <w:t xml:space="preserve">                                                                </w:t>
      </w:r>
      <w:r w:rsidR="00B2321E" w:rsidRPr="00AD574E">
        <w:rPr>
          <w:color w:val="auto"/>
        </w:rPr>
        <w:t xml:space="preserve">Администрации </w:t>
      </w:r>
      <w:r w:rsidR="007648C6" w:rsidRPr="00AD574E">
        <w:rPr>
          <w:color w:val="auto"/>
        </w:rPr>
        <w:t xml:space="preserve">Усть-Донецкого </w:t>
      </w:r>
      <w:r w:rsidR="00CA0DDF" w:rsidRPr="00AD574E">
        <w:rPr>
          <w:color w:val="auto"/>
        </w:rPr>
        <w:t>городского поселения</w:t>
      </w:r>
    </w:p>
    <w:p w:rsidR="00B2321E" w:rsidRPr="00AD574E" w:rsidRDefault="00263BFF" w:rsidP="001B4B15">
      <w:pPr>
        <w:pStyle w:val="Default"/>
        <w:jc w:val="right"/>
        <w:rPr>
          <w:color w:val="auto"/>
        </w:rPr>
      </w:pPr>
      <w:r w:rsidRPr="00AD574E">
        <w:rPr>
          <w:color w:val="auto"/>
        </w:rPr>
        <w:t xml:space="preserve">                                                              </w:t>
      </w:r>
      <w:proofErr w:type="spellStart"/>
      <w:r w:rsidR="00986D55" w:rsidRPr="00AD574E">
        <w:rPr>
          <w:color w:val="auto"/>
        </w:rPr>
        <w:t>о</w:t>
      </w:r>
      <w:r w:rsidR="00B2321E" w:rsidRPr="00AD574E">
        <w:rPr>
          <w:color w:val="auto"/>
        </w:rPr>
        <w:t>т</w:t>
      </w:r>
      <w:r w:rsidR="00986D55" w:rsidRPr="00AD574E">
        <w:rPr>
          <w:color w:val="auto"/>
        </w:rPr>
        <w:t>___________</w:t>
      </w:r>
      <w:r w:rsidR="003905C2" w:rsidRPr="00AD574E">
        <w:rPr>
          <w:color w:val="auto"/>
        </w:rPr>
        <w:t>№</w:t>
      </w:r>
      <w:proofErr w:type="spellEnd"/>
      <w:r w:rsidR="003905C2" w:rsidRPr="00AD574E">
        <w:rPr>
          <w:color w:val="auto"/>
        </w:rPr>
        <w:t xml:space="preserve"> </w:t>
      </w:r>
      <w:r w:rsidR="00986D55" w:rsidRPr="00AD574E">
        <w:rPr>
          <w:color w:val="auto"/>
        </w:rPr>
        <w:t>___________</w:t>
      </w:r>
    </w:p>
    <w:p w:rsidR="00B2321E" w:rsidRPr="00F40E68" w:rsidRDefault="00B2321E" w:rsidP="000145ED">
      <w:pPr>
        <w:pStyle w:val="Default"/>
        <w:tabs>
          <w:tab w:val="left" w:pos="6899"/>
        </w:tabs>
        <w:jc w:val="right"/>
        <w:rPr>
          <w:b/>
          <w:bCs/>
          <w:color w:val="auto"/>
          <w:sz w:val="28"/>
          <w:szCs w:val="28"/>
        </w:rPr>
      </w:pPr>
    </w:p>
    <w:p w:rsidR="00B2321E" w:rsidRPr="00F40E68" w:rsidRDefault="00B2321E" w:rsidP="00B2321E">
      <w:pPr>
        <w:pStyle w:val="Default"/>
        <w:rPr>
          <w:b/>
          <w:bCs/>
          <w:color w:val="auto"/>
          <w:sz w:val="28"/>
          <w:szCs w:val="28"/>
        </w:rPr>
      </w:pPr>
    </w:p>
    <w:p w:rsidR="00B2321E" w:rsidRPr="00F40E68" w:rsidRDefault="00B2321E" w:rsidP="00B2321E">
      <w:pPr>
        <w:pStyle w:val="Default"/>
        <w:rPr>
          <w:b/>
          <w:bCs/>
          <w:color w:val="auto"/>
          <w:sz w:val="28"/>
          <w:szCs w:val="28"/>
        </w:rPr>
      </w:pPr>
    </w:p>
    <w:p w:rsidR="00B2321E" w:rsidRPr="00F40E68" w:rsidRDefault="00B2321E" w:rsidP="00B2321E">
      <w:pPr>
        <w:pStyle w:val="Default"/>
        <w:rPr>
          <w:b/>
          <w:bCs/>
          <w:color w:val="auto"/>
          <w:sz w:val="28"/>
          <w:szCs w:val="28"/>
        </w:rPr>
      </w:pPr>
    </w:p>
    <w:p w:rsidR="00B2321E" w:rsidRPr="00F40E68" w:rsidRDefault="00B2321E" w:rsidP="00B2321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40E68">
        <w:rPr>
          <w:b/>
          <w:bCs/>
          <w:color w:val="auto"/>
          <w:sz w:val="28"/>
          <w:szCs w:val="28"/>
        </w:rPr>
        <w:t>АДМИНИСТРАТИВНЫЙ РЕГЛАМЕНТ</w:t>
      </w:r>
    </w:p>
    <w:p w:rsidR="00B2321E" w:rsidRPr="00F40E68" w:rsidRDefault="00B2321E" w:rsidP="00B2321E">
      <w:pPr>
        <w:pStyle w:val="Default"/>
        <w:jc w:val="center"/>
        <w:rPr>
          <w:color w:val="auto"/>
          <w:sz w:val="28"/>
          <w:szCs w:val="28"/>
        </w:rPr>
      </w:pPr>
    </w:p>
    <w:p w:rsidR="00B2321E" w:rsidRPr="00F40E68" w:rsidRDefault="00B2321E" w:rsidP="00B2321E">
      <w:pPr>
        <w:pStyle w:val="Default"/>
        <w:jc w:val="center"/>
        <w:rPr>
          <w:color w:val="auto"/>
          <w:sz w:val="28"/>
          <w:szCs w:val="28"/>
        </w:rPr>
      </w:pPr>
      <w:r w:rsidRPr="00F40E68">
        <w:rPr>
          <w:b/>
          <w:bCs/>
          <w:color w:val="auto"/>
          <w:sz w:val="28"/>
          <w:szCs w:val="28"/>
        </w:rPr>
        <w:t>по предоставлению муниципальной услуги</w:t>
      </w:r>
    </w:p>
    <w:p w:rsidR="00B2321E" w:rsidRPr="00F40E68" w:rsidRDefault="00B2321E" w:rsidP="00061C9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40E68">
        <w:rPr>
          <w:b/>
          <w:bCs/>
          <w:color w:val="auto"/>
          <w:sz w:val="28"/>
          <w:szCs w:val="28"/>
        </w:rPr>
        <w:t>«</w:t>
      </w:r>
      <w:r w:rsidR="00061C9E" w:rsidRPr="00F40E68">
        <w:rPr>
          <w:b/>
          <w:color w:val="auto"/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Pr="00F40E68">
        <w:rPr>
          <w:b/>
          <w:bCs/>
          <w:color w:val="auto"/>
          <w:sz w:val="28"/>
          <w:szCs w:val="28"/>
        </w:rPr>
        <w:t>»</w:t>
      </w:r>
    </w:p>
    <w:p w:rsidR="00B2321E" w:rsidRPr="00F40E68" w:rsidRDefault="00B2321E" w:rsidP="00B2321E">
      <w:pPr>
        <w:pStyle w:val="Default"/>
        <w:jc w:val="center"/>
        <w:rPr>
          <w:color w:val="auto"/>
          <w:sz w:val="28"/>
          <w:szCs w:val="28"/>
        </w:rPr>
      </w:pPr>
    </w:p>
    <w:p w:rsidR="00263BFF" w:rsidRPr="00F40E68" w:rsidRDefault="00263BFF" w:rsidP="00B2321E">
      <w:pPr>
        <w:pStyle w:val="Default"/>
        <w:jc w:val="center"/>
        <w:rPr>
          <w:color w:val="auto"/>
          <w:sz w:val="28"/>
          <w:szCs w:val="28"/>
        </w:rPr>
      </w:pPr>
    </w:p>
    <w:p w:rsidR="00B2321E" w:rsidRPr="00F40E68" w:rsidRDefault="00B2321E" w:rsidP="00B2321E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F40E68">
        <w:rPr>
          <w:color w:val="auto"/>
          <w:sz w:val="28"/>
          <w:szCs w:val="28"/>
        </w:rPr>
        <w:t>Административный регламент по предоставлению муниципальной услуги «</w:t>
      </w:r>
      <w:r w:rsidR="00061C9E" w:rsidRPr="00F40E68">
        <w:rPr>
          <w:color w:val="auto"/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Pr="00F40E68">
        <w:rPr>
          <w:color w:val="auto"/>
          <w:sz w:val="28"/>
          <w:szCs w:val="28"/>
        </w:rPr>
        <w:t xml:space="preserve">» (далее - Административный регламент), разработан в целях повышения качества оказания и доступности муниципальных услуг, </w:t>
      </w:r>
      <w:r w:rsidR="0002685D" w:rsidRPr="00F40E68">
        <w:rPr>
          <w:color w:val="auto"/>
          <w:sz w:val="28"/>
          <w:szCs w:val="28"/>
        </w:rPr>
        <w:t>установленных с</w:t>
      </w:r>
      <w:r w:rsidR="009C6638" w:rsidRPr="00F40E68">
        <w:rPr>
          <w:color w:val="auto"/>
          <w:sz w:val="28"/>
          <w:szCs w:val="28"/>
        </w:rPr>
        <w:t>т</w:t>
      </w:r>
      <w:r w:rsidR="0002685D" w:rsidRPr="00F40E68">
        <w:rPr>
          <w:color w:val="auto"/>
          <w:sz w:val="28"/>
          <w:szCs w:val="28"/>
        </w:rPr>
        <w:t>.15 ФЗ  от 24.11.1995г. №181-ФЗ «О социальной защите инвалидов в Российской Федерации»</w:t>
      </w:r>
      <w:r w:rsidR="009C6638" w:rsidRPr="00F40E68">
        <w:rPr>
          <w:color w:val="auto"/>
          <w:sz w:val="28"/>
          <w:szCs w:val="28"/>
        </w:rPr>
        <w:t>,</w:t>
      </w:r>
      <w:r w:rsidR="0002685D" w:rsidRPr="00F40E68">
        <w:rPr>
          <w:color w:val="auto"/>
          <w:sz w:val="28"/>
          <w:szCs w:val="28"/>
        </w:rPr>
        <w:t xml:space="preserve"> </w:t>
      </w:r>
      <w:r w:rsidRPr="00F40E68">
        <w:rPr>
          <w:color w:val="auto"/>
          <w:sz w:val="28"/>
          <w:szCs w:val="28"/>
        </w:rPr>
        <w:t>создания комфортных условий для получателей муниципальных услуг в сфере предоставления земельных участков, и определяет</w:t>
      </w:r>
      <w:proofErr w:type="gramEnd"/>
      <w:r w:rsidRPr="00F40E68">
        <w:rPr>
          <w:color w:val="auto"/>
          <w:sz w:val="28"/>
          <w:szCs w:val="28"/>
        </w:rPr>
        <w:t xml:space="preserve"> сроки и последовательность действий (административных процедур) при осуществлении полномочий по содействию физическим и юридическим лицам в сфере оплаты арендной платы за земельные участки, находящиеся в муниципальной собственности или государственная собственность на которые не разграничена. </w:t>
      </w:r>
    </w:p>
    <w:p w:rsidR="0002685D" w:rsidRPr="00F40E68" w:rsidRDefault="0002685D" w:rsidP="00B2321E">
      <w:pPr>
        <w:pStyle w:val="Default"/>
        <w:jc w:val="center"/>
        <w:rPr>
          <w:color w:val="auto"/>
          <w:sz w:val="28"/>
          <w:szCs w:val="28"/>
        </w:rPr>
      </w:pPr>
    </w:p>
    <w:p w:rsidR="00B2321E" w:rsidRPr="00F40E68" w:rsidRDefault="00B2321E" w:rsidP="00B2321E">
      <w:pPr>
        <w:pStyle w:val="Default"/>
        <w:jc w:val="center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I. Общие положения</w:t>
      </w:r>
      <w:r w:rsidR="00AD574E">
        <w:rPr>
          <w:color w:val="auto"/>
          <w:sz w:val="28"/>
          <w:szCs w:val="28"/>
        </w:rPr>
        <w:t>.</w:t>
      </w:r>
    </w:p>
    <w:p w:rsidR="00263BFF" w:rsidRPr="00F40E68" w:rsidRDefault="00263BFF" w:rsidP="00B2321E">
      <w:pPr>
        <w:pStyle w:val="Default"/>
        <w:rPr>
          <w:color w:val="auto"/>
          <w:sz w:val="28"/>
          <w:szCs w:val="28"/>
        </w:rPr>
      </w:pPr>
    </w:p>
    <w:p w:rsidR="00B2321E" w:rsidRPr="00F40E68" w:rsidRDefault="00B2321E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1.</w:t>
      </w:r>
      <w:r w:rsidR="00455C34" w:rsidRPr="00F40E68">
        <w:rPr>
          <w:color w:val="auto"/>
          <w:sz w:val="28"/>
          <w:szCs w:val="28"/>
        </w:rPr>
        <w:t>1</w:t>
      </w:r>
      <w:r w:rsidRPr="00F40E68">
        <w:rPr>
          <w:color w:val="auto"/>
          <w:sz w:val="28"/>
          <w:szCs w:val="28"/>
        </w:rPr>
        <w:t xml:space="preserve"> Предмет регулирования. </w:t>
      </w:r>
    </w:p>
    <w:p w:rsidR="00B2321E" w:rsidRPr="00F40E68" w:rsidRDefault="00BC70D3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Настоящий а</w:t>
      </w:r>
      <w:r w:rsidR="00B2321E" w:rsidRPr="00F40E68">
        <w:rPr>
          <w:color w:val="auto"/>
          <w:sz w:val="28"/>
          <w:szCs w:val="28"/>
        </w:rPr>
        <w:t xml:space="preserve">дминистративный регламент регулирует отношения по выдаче </w:t>
      </w:r>
      <w:r w:rsidR="00C36C32" w:rsidRPr="00F40E68">
        <w:rPr>
          <w:color w:val="auto"/>
          <w:sz w:val="28"/>
          <w:szCs w:val="28"/>
        </w:rPr>
        <w:t>справок</w:t>
      </w:r>
      <w:r w:rsidR="00B2321E" w:rsidRPr="00F40E68">
        <w:rPr>
          <w:color w:val="auto"/>
          <w:sz w:val="28"/>
          <w:szCs w:val="28"/>
        </w:rPr>
        <w:t xml:space="preserve"> об отсутствии (наличии) задолженности по арендной плате </w:t>
      </w:r>
      <w:r w:rsidR="00BA0045" w:rsidRPr="00F40E68">
        <w:rPr>
          <w:color w:val="auto"/>
          <w:sz w:val="28"/>
          <w:szCs w:val="28"/>
        </w:rPr>
        <w:t xml:space="preserve">за земельный участок </w:t>
      </w:r>
      <w:r w:rsidR="00B2321E" w:rsidRPr="00F40E68">
        <w:rPr>
          <w:color w:val="auto"/>
          <w:sz w:val="28"/>
          <w:szCs w:val="28"/>
        </w:rPr>
        <w:t xml:space="preserve">в соответствии со ст. 614 Гражданского кодекса РФ. </w:t>
      </w:r>
    </w:p>
    <w:p w:rsidR="00B2321E" w:rsidRPr="00F40E68" w:rsidRDefault="00455C34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1.</w:t>
      </w:r>
      <w:r w:rsidR="00B2321E" w:rsidRPr="00F40E68">
        <w:rPr>
          <w:color w:val="auto"/>
          <w:sz w:val="28"/>
          <w:szCs w:val="28"/>
        </w:rPr>
        <w:t xml:space="preserve">2. Круг получателей муниципальной услуги. </w:t>
      </w:r>
    </w:p>
    <w:p w:rsidR="00B2321E" w:rsidRPr="00F40E68" w:rsidRDefault="00B2321E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Получателями муниципальной услуги «</w:t>
      </w:r>
      <w:r w:rsidR="00061C9E" w:rsidRPr="00F40E68">
        <w:rPr>
          <w:color w:val="auto"/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Pr="00F40E68">
        <w:rPr>
          <w:color w:val="auto"/>
          <w:sz w:val="28"/>
          <w:szCs w:val="28"/>
        </w:rPr>
        <w:t xml:space="preserve">» являются: </w:t>
      </w:r>
    </w:p>
    <w:p w:rsidR="00B2321E" w:rsidRPr="00F40E68" w:rsidRDefault="00B2321E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- физические лица, являющиеся арендаторами земельных участков; </w:t>
      </w:r>
    </w:p>
    <w:p w:rsidR="00B2321E" w:rsidRPr="00F40E68" w:rsidRDefault="00B2321E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- юридические лица, являющиеся арендаторами земельных участков. </w:t>
      </w:r>
    </w:p>
    <w:p w:rsidR="00B72F73" w:rsidRPr="00F40E68" w:rsidRDefault="00455C34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1.</w:t>
      </w:r>
      <w:r w:rsidR="00B2321E" w:rsidRPr="00F40E68">
        <w:rPr>
          <w:color w:val="auto"/>
          <w:sz w:val="28"/>
          <w:szCs w:val="28"/>
        </w:rPr>
        <w:t xml:space="preserve">3. Требования к порядку информирования о предоставлении муниципальной услуги. </w:t>
      </w:r>
    </w:p>
    <w:p w:rsidR="00B2321E" w:rsidRPr="00F40E68" w:rsidRDefault="00B72F73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Информация  по вопросу предоставления муниципальной услуги, а так же сведения о ходе ее предоставления могут быть получены заявителем с  использованием  Единого портала государственных и муниципальных услуг Ростовской области (по адресу: http:www.gosuslugi.ru)</w:t>
      </w:r>
    </w:p>
    <w:p w:rsidR="00B2321E" w:rsidRPr="00F40E68" w:rsidRDefault="00455C34" w:rsidP="00BA1F5C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F40E68">
        <w:rPr>
          <w:color w:val="auto"/>
          <w:sz w:val="28"/>
          <w:szCs w:val="28"/>
        </w:rPr>
        <w:lastRenderedPageBreak/>
        <w:t>1.4.</w:t>
      </w:r>
      <w:r w:rsidR="00B2321E" w:rsidRPr="00F40E68">
        <w:rPr>
          <w:color w:val="auto"/>
          <w:sz w:val="28"/>
          <w:szCs w:val="28"/>
        </w:rPr>
        <w:t xml:space="preserve">Информация о муниципальной услуге предоставляется непосредственно </w:t>
      </w:r>
      <w:r w:rsidR="00CA0DDF" w:rsidRPr="00F40E68">
        <w:rPr>
          <w:color w:val="auto"/>
          <w:sz w:val="28"/>
          <w:szCs w:val="28"/>
        </w:rPr>
        <w:t>Администрацией Усть-Донецкого городского поселения</w:t>
      </w:r>
      <w:r w:rsidR="00B2321E" w:rsidRPr="00F40E68">
        <w:rPr>
          <w:color w:val="auto"/>
          <w:sz w:val="28"/>
          <w:szCs w:val="28"/>
        </w:rPr>
        <w:t xml:space="preserve"> (далее -</w:t>
      </w:r>
      <w:r w:rsidR="00AD574E">
        <w:rPr>
          <w:color w:val="auto"/>
          <w:sz w:val="28"/>
          <w:szCs w:val="28"/>
        </w:rPr>
        <w:t xml:space="preserve"> </w:t>
      </w:r>
      <w:r w:rsidR="00CA0DDF" w:rsidRPr="00F40E68">
        <w:rPr>
          <w:color w:val="auto"/>
          <w:sz w:val="28"/>
          <w:szCs w:val="28"/>
        </w:rPr>
        <w:t>Администрация</w:t>
      </w:r>
      <w:r w:rsidR="000145ED" w:rsidRPr="00F40E68">
        <w:rPr>
          <w:color w:val="auto"/>
          <w:sz w:val="28"/>
          <w:szCs w:val="28"/>
        </w:rPr>
        <w:t xml:space="preserve">) или </w:t>
      </w:r>
      <w:r w:rsidR="00656DA9" w:rsidRPr="00F40E68">
        <w:rPr>
          <w:color w:val="auto"/>
          <w:sz w:val="28"/>
          <w:szCs w:val="28"/>
        </w:rPr>
        <w:t xml:space="preserve">МАУ МФЦ Усть-Донецкого </w:t>
      </w:r>
      <w:r w:rsidR="00AD574E">
        <w:rPr>
          <w:color w:val="auto"/>
          <w:sz w:val="28"/>
          <w:szCs w:val="28"/>
        </w:rPr>
        <w:t>района</w:t>
      </w:r>
      <w:r w:rsidR="00B2321E" w:rsidRPr="00F40E68">
        <w:rPr>
          <w:color w:val="auto"/>
          <w:sz w:val="28"/>
          <w:szCs w:val="28"/>
        </w:rPr>
        <w:t xml:space="preserve">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 </w:t>
      </w:r>
      <w:proofErr w:type="gramEnd"/>
    </w:p>
    <w:p w:rsidR="009138BF" w:rsidRPr="00F40E68" w:rsidRDefault="00455C34" w:rsidP="009138BF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 w:rsidRPr="00F40E68">
        <w:rPr>
          <w:rFonts w:eastAsia="Times New Roman CYR"/>
          <w:sz w:val="28"/>
          <w:szCs w:val="28"/>
        </w:rPr>
        <w:t>1.4.1.</w:t>
      </w:r>
      <w:r w:rsidR="009138BF" w:rsidRPr="00F40E68">
        <w:rPr>
          <w:rFonts w:eastAsia="Times New Roman CYR"/>
          <w:sz w:val="28"/>
          <w:szCs w:val="28"/>
        </w:rPr>
        <w:t>Сведения о местонахождении, контактных телефонах,</w:t>
      </w:r>
      <w:r w:rsidR="00CA0DDF" w:rsidRPr="00F40E68">
        <w:rPr>
          <w:rFonts w:eastAsia="Times New Roman CYR"/>
          <w:sz w:val="28"/>
          <w:szCs w:val="28"/>
        </w:rPr>
        <w:t xml:space="preserve"> Администрации Усть-Донецкого городского поселения</w:t>
      </w:r>
      <w:r w:rsidR="009138BF" w:rsidRPr="00F40E68">
        <w:rPr>
          <w:rFonts w:eastAsia="Times New Roman CYR"/>
          <w:sz w:val="28"/>
          <w:szCs w:val="28"/>
        </w:rPr>
        <w:t>:</w:t>
      </w:r>
    </w:p>
    <w:p w:rsidR="009138BF" w:rsidRPr="00F40E68" w:rsidRDefault="00874A2C" w:rsidP="00874A2C">
      <w:pPr>
        <w:widowControl w:val="0"/>
        <w:autoSpaceDE w:val="0"/>
        <w:ind w:left="709"/>
        <w:jc w:val="both"/>
        <w:rPr>
          <w:rFonts w:eastAsia="Times New Roman CYR"/>
          <w:sz w:val="28"/>
          <w:szCs w:val="28"/>
        </w:rPr>
      </w:pPr>
      <w:r w:rsidRPr="00F40E68">
        <w:rPr>
          <w:rFonts w:eastAsia="Times New Roman CYR"/>
          <w:sz w:val="28"/>
          <w:szCs w:val="28"/>
        </w:rPr>
        <w:t>-</w:t>
      </w:r>
      <w:r w:rsidR="009138BF" w:rsidRPr="00F40E68">
        <w:rPr>
          <w:rFonts w:eastAsia="Times New Roman CYR"/>
          <w:sz w:val="28"/>
          <w:szCs w:val="28"/>
        </w:rPr>
        <w:t xml:space="preserve">адрес: 346550, Ростовская область, </w:t>
      </w:r>
      <w:r w:rsidR="00004789" w:rsidRPr="00F40E68">
        <w:rPr>
          <w:rFonts w:eastAsia="Times New Roman CYR"/>
          <w:sz w:val="28"/>
          <w:szCs w:val="28"/>
        </w:rPr>
        <w:t>р.п. Усть-Донецкий</w:t>
      </w:r>
      <w:r w:rsidR="009138BF" w:rsidRPr="00F40E68">
        <w:rPr>
          <w:rFonts w:eastAsia="Times New Roman CYR"/>
          <w:sz w:val="28"/>
          <w:szCs w:val="28"/>
        </w:rPr>
        <w:t>, ул.</w:t>
      </w:r>
      <w:r w:rsidR="00AD574E">
        <w:rPr>
          <w:rFonts w:eastAsia="Times New Roman CYR"/>
          <w:sz w:val="28"/>
          <w:szCs w:val="28"/>
        </w:rPr>
        <w:t xml:space="preserve"> </w:t>
      </w:r>
      <w:proofErr w:type="gramStart"/>
      <w:r w:rsidR="00335778" w:rsidRPr="00F40E68">
        <w:rPr>
          <w:rFonts w:eastAsia="Times New Roman CYR"/>
          <w:sz w:val="28"/>
          <w:szCs w:val="28"/>
        </w:rPr>
        <w:t>Портовая</w:t>
      </w:r>
      <w:proofErr w:type="gramEnd"/>
      <w:r w:rsidR="00335778" w:rsidRPr="00F40E68">
        <w:rPr>
          <w:rFonts w:eastAsia="Times New Roman CYR"/>
          <w:sz w:val="28"/>
          <w:szCs w:val="28"/>
        </w:rPr>
        <w:t>, 9</w:t>
      </w:r>
      <w:r w:rsidR="00004789" w:rsidRPr="00F40E68">
        <w:rPr>
          <w:rFonts w:eastAsia="Times New Roman CYR"/>
          <w:sz w:val="28"/>
          <w:szCs w:val="28"/>
        </w:rPr>
        <w:t xml:space="preserve">, </w:t>
      </w:r>
      <w:r w:rsidR="00335778" w:rsidRPr="00F40E68">
        <w:rPr>
          <w:rFonts w:eastAsia="Times New Roman CYR"/>
          <w:sz w:val="28"/>
          <w:szCs w:val="28"/>
        </w:rPr>
        <w:t>телефоны: (86351) 9-71-83</w:t>
      </w:r>
      <w:r w:rsidR="009138BF" w:rsidRPr="00F40E68">
        <w:rPr>
          <w:rFonts w:eastAsia="Times New Roman CYR"/>
          <w:sz w:val="28"/>
          <w:szCs w:val="28"/>
        </w:rPr>
        <w:t>;</w:t>
      </w:r>
    </w:p>
    <w:p w:rsidR="009138BF" w:rsidRPr="00F40E68" w:rsidRDefault="00455C34" w:rsidP="00004789">
      <w:pPr>
        <w:pStyle w:val="a7"/>
        <w:tabs>
          <w:tab w:val="left" w:pos="2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0E68">
        <w:rPr>
          <w:rFonts w:ascii="Times New Roman" w:eastAsia="Times New Roman CYR" w:hAnsi="Times New Roman"/>
          <w:sz w:val="28"/>
          <w:szCs w:val="28"/>
        </w:rPr>
        <w:t>1.4.2.Сведения о местонахождении, контактных телефонах, МАУ МФЦ</w:t>
      </w:r>
      <w:r w:rsidRPr="00F40E68">
        <w:rPr>
          <w:rFonts w:ascii="Times New Roman" w:hAnsi="Times New Roman"/>
          <w:sz w:val="28"/>
          <w:szCs w:val="28"/>
        </w:rPr>
        <w:t xml:space="preserve"> </w:t>
      </w:r>
      <w:r w:rsidR="009138BF" w:rsidRPr="00F40E68">
        <w:rPr>
          <w:rFonts w:ascii="Times New Roman" w:hAnsi="Times New Roman"/>
          <w:sz w:val="28"/>
          <w:szCs w:val="28"/>
        </w:rPr>
        <w:t>Адрес мес</w:t>
      </w:r>
      <w:r w:rsidR="00004789" w:rsidRPr="00F40E68">
        <w:rPr>
          <w:rFonts w:ascii="Times New Roman" w:hAnsi="Times New Roman"/>
          <w:sz w:val="28"/>
          <w:szCs w:val="28"/>
        </w:rPr>
        <w:t xml:space="preserve">тонахождения и почтовый адрес </w:t>
      </w:r>
      <w:r w:rsidR="009138BF" w:rsidRPr="00F40E68">
        <w:rPr>
          <w:rFonts w:ascii="Times New Roman" w:hAnsi="Times New Roman"/>
          <w:sz w:val="28"/>
          <w:szCs w:val="28"/>
        </w:rPr>
        <w:t xml:space="preserve">МФЦ: </w:t>
      </w:r>
      <w:r w:rsidR="009138BF" w:rsidRPr="00F40E68">
        <w:rPr>
          <w:rFonts w:ascii="Times New Roman" w:eastAsia="Times New Roman CYR" w:hAnsi="Times New Roman"/>
          <w:sz w:val="28"/>
          <w:szCs w:val="28"/>
        </w:rPr>
        <w:t xml:space="preserve">346550, Ростовская область, р.п. Усть-Донецкий, ул. </w:t>
      </w:r>
      <w:proofErr w:type="gramStart"/>
      <w:r w:rsidR="00004789" w:rsidRPr="00F40E68">
        <w:rPr>
          <w:rFonts w:ascii="Times New Roman" w:eastAsia="Times New Roman CYR" w:hAnsi="Times New Roman"/>
          <w:sz w:val="28"/>
          <w:szCs w:val="28"/>
        </w:rPr>
        <w:t>Портовая</w:t>
      </w:r>
      <w:proofErr w:type="gramEnd"/>
      <w:r w:rsidR="00004789" w:rsidRPr="00F40E68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9138BF" w:rsidRPr="00F40E68">
        <w:rPr>
          <w:rFonts w:ascii="Times New Roman" w:eastAsia="Times New Roman CYR" w:hAnsi="Times New Roman"/>
          <w:sz w:val="28"/>
          <w:szCs w:val="28"/>
        </w:rPr>
        <w:t>9</w:t>
      </w:r>
      <w:r w:rsidR="00004789" w:rsidRPr="00F40E68">
        <w:rPr>
          <w:rFonts w:ascii="Times New Roman" w:eastAsia="Times New Roman CYR" w:hAnsi="Times New Roman"/>
          <w:sz w:val="28"/>
          <w:szCs w:val="28"/>
        </w:rPr>
        <w:t>,</w:t>
      </w:r>
      <w:r w:rsidR="00004789" w:rsidRPr="00F40E68">
        <w:rPr>
          <w:rFonts w:ascii="Times New Roman" w:hAnsi="Times New Roman"/>
          <w:sz w:val="28"/>
          <w:szCs w:val="28"/>
        </w:rPr>
        <w:t xml:space="preserve">телефон директора </w:t>
      </w:r>
      <w:r w:rsidR="009138BF" w:rsidRPr="00F40E68">
        <w:rPr>
          <w:rFonts w:ascii="Times New Roman" w:hAnsi="Times New Roman"/>
          <w:sz w:val="28"/>
          <w:szCs w:val="28"/>
        </w:rPr>
        <w:t>МФЦ: 8 (86351) 9-</w:t>
      </w:r>
      <w:r w:rsidR="00004789" w:rsidRPr="00F40E68">
        <w:rPr>
          <w:rFonts w:ascii="Times New Roman" w:hAnsi="Times New Roman"/>
          <w:sz w:val="28"/>
          <w:szCs w:val="28"/>
        </w:rPr>
        <w:t>1</w:t>
      </w:r>
      <w:r w:rsidR="009138BF" w:rsidRPr="00F40E68">
        <w:rPr>
          <w:rFonts w:ascii="Times New Roman" w:hAnsi="Times New Roman"/>
          <w:sz w:val="28"/>
          <w:szCs w:val="28"/>
        </w:rPr>
        <w:t>2-60, телефоны для устного информирования по процедуре предоставления муниципальной услуги: 8 (86351) 9-</w:t>
      </w:r>
      <w:r w:rsidR="00004789" w:rsidRPr="00F40E68">
        <w:rPr>
          <w:rFonts w:ascii="Times New Roman" w:hAnsi="Times New Roman"/>
          <w:sz w:val="28"/>
          <w:szCs w:val="28"/>
        </w:rPr>
        <w:t>1</w:t>
      </w:r>
      <w:r w:rsidR="009138BF" w:rsidRPr="00F40E68">
        <w:rPr>
          <w:rFonts w:ascii="Times New Roman" w:hAnsi="Times New Roman"/>
          <w:sz w:val="28"/>
          <w:szCs w:val="28"/>
        </w:rPr>
        <w:t>2-60.</w:t>
      </w:r>
    </w:p>
    <w:p w:rsidR="009138BF" w:rsidRPr="00F40E68" w:rsidRDefault="009138BF" w:rsidP="009138BF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 </w:t>
      </w:r>
      <w:r w:rsidR="00004789" w:rsidRPr="00F40E68">
        <w:rPr>
          <w:color w:val="auto"/>
          <w:sz w:val="28"/>
          <w:szCs w:val="28"/>
        </w:rPr>
        <w:t xml:space="preserve">(адрес электронной почты </w:t>
      </w:r>
      <w:r w:rsidR="00335778" w:rsidRPr="00F40E68">
        <w:rPr>
          <w:color w:val="auto"/>
          <w:sz w:val="28"/>
          <w:szCs w:val="28"/>
        </w:rPr>
        <w:t xml:space="preserve">e-mail: </w:t>
      </w:r>
      <w:hyperlink r:id="rId8" w:history="1">
        <w:r w:rsidR="00335778" w:rsidRPr="00F40E68">
          <w:rPr>
            <w:rStyle w:val="a3"/>
            <w:color w:val="auto"/>
            <w:sz w:val="28"/>
            <w:szCs w:val="28"/>
          </w:rPr>
          <w:t>ustdon_gp@mail.ru</w:t>
        </w:r>
      </w:hyperlink>
      <w:proofErr w:type="gramStart"/>
      <w:r w:rsidR="00335778" w:rsidRPr="00F40E68">
        <w:rPr>
          <w:color w:val="auto"/>
          <w:sz w:val="28"/>
          <w:szCs w:val="28"/>
          <w:u w:val="single"/>
        </w:rPr>
        <w:t xml:space="preserve"> </w:t>
      </w:r>
      <w:r w:rsidR="00004789" w:rsidRPr="00F40E68">
        <w:rPr>
          <w:color w:val="auto"/>
          <w:sz w:val="28"/>
          <w:szCs w:val="28"/>
        </w:rPr>
        <w:t>)</w:t>
      </w:r>
      <w:proofErr w:type="gramEnd"/>
      <w:r w:rsidR="00004789" w:rsidRPr="00F40E68">
        <w:rPr>
          <w:color w:val="auto"/>
          <w:sz w:val="28"/>
          <w:szCs w:val="28"/>
        </w:rPr>
        <w:t xml:space="preserve"> </w:t>
      </w:r>
      <w:r w:rsidRPr="00F40E68">
        <w:rPr>
          <w:color w:val="auto"/>
          <w:sz w:val="28"/>
          <w:szCs w:val="28"/>
        </w:rPr>
        <w:t xml:space="preserve">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 </w:t>
      </w:r>
    </w:p>
    <w:p w:rsidR="00B2321E" w:rsidRPr="00F40E68" w:rsidRDefault="00B2321E" w:rsidP="00B2321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</w:t>
      </w:r>
      <w:r w:rsidR="00335778" w:rsidRPr="00F40E68">
        <w:rPr>
          <w:color w:val="auto"/>
          <w:sz w:val="28"/>
          <w:szCs w:val="28"/>
        </w:rPr>
        <w:t>Администрации</w:t>
      </w:r>
      <w:r w:rsidRPr="00F40E68">
        <w:rPr>
          <w:color w:val="auto"/>
          <w:sz w:val="28"/>
          <w:szCs w:val="28"/>
        </w:rPr>
        <w:t xml:space="preserve">, сотрудниками МФЦ, с учетом времени подготовки ответа заявителю, в срок, не превышающий 30 дней с момента получения обращения. 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1.4.3. Информация о порядке предоставления услуги может быть получена в порядке консультирования (пункты 1.4.4 - 1.4.7 раздела 1 административного регламента).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455C34" w:rsidRPr="00F40E68" w:rsidRDefault="00455C34" w:rsidP="00455C34">
      <w:pPr>
        <w:shd w:val="clear" w:color="auto" w:fill="FFFFFF"/>
        <w:spacing w:line="299" w:lineRule="atLeast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консультирование в МФЦ;</w:t>
      </w:r>
    </w:p>
    <w:p w:rsidR="00455C34" w:rsidRPr="00F40E68" w:rsidRDefault="00455C34" w:rsidP="00455C34">
      <w:pPr>
        <w:shd w:val="clear" w:color="auto" w:fill="FFFFFF"/>
        <w:spacing w:line="299" w:lineRule="atLeast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консультирование по телефону;</w:t>
      </w:r>
    </w:p>
    <w:p w:rsidR="00455C34" w:rsidRPr="00F40E68" w:rsidRDefault="00455C34" w:rsidP="00455C34">
      <w:pPr>
        <w:shd w:val="clear" w:color="auto" w:fill="FFFFFF"/>
        <w:spacing w:line="299" w:lineRule="atLeast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публичная устная консультация;</w:t>
      </w:r>
    </w:p>
    <w:p w:rsidR="00455C34" w:rsidRPr="00F40E68" w:rsidRDefault="00455C34" w:rsidP="00455C34">
      <w:pPr>
        <w:shd w:val="clear" w:color="auto" w:fill="FFFFFF"/>
        <w:spacing w:line="299" w:lineRule="atLeast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публичная письменная консультация.</w:t>
      </w:r>
    </w:p>
    <w:p w:rsidR="00455C34" w:rsidRPr="00F40E68" w:rsidRDefault="00455C34" w:rsidP="00455C34">
      <w:pPr>
        <w:shd w:val="clear" w:color="auto" w:fill="FFFFFF"/>
        <w:spacing w:line="299" w:lineRule="atLeast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1.4.4. Консультирование в МФЦ.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Время ожидания заявителя при консультировании в МФЦ не должно превышать 15 минут.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1.4.5. Консультирование по телефону.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гражданин.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lastRenderedPageBreak/>
        <w:t>В том случае, если специалист, осуществляющий индивидуальную консультацию по телефону, не может ответить по существу на вопрос по содержанию, связанный 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Информация о муниципальной услуге по </w:t>
      </w:r>
      <w:proofErr w:type="spellStart"/>
      <w:r w:rsidRPr="00F40E68">
        <w:rPr>
          <w:spacing w:val="2"/>
          <w:sz w:val="28"/>
          <w:szCs w:val="28"/>
          <w:lang w:eastAsia="ru-RU"/>
        </w:rPr>
        <w:t>телефону-автоинформатору</w:t>
      </w:r>
      <w:proofErr w:type="spellEnd"/>
      <w:r w:rsidRPr="00F40E68">
        <w:rPr>
          <w:spacing w:val="2"/>
          <w:sz w:val="28"/>
          <w:szCs w:val="28"/>
          <w:lang w:eastAsia="ru-RU"/>
        </w:rPr>
        <w:t xml:space="preserve"> не предоставляется.</w:t>
      </w:r>
    </w:p>
    <w:p w:rsidR="00455C34" w:rsidRPr="00F40E68" w:rsidRDefault="00455C34" w:rsidP="00455C34">
      <w:pPr>
        <w:shd w:val="clear" w:color="auto" w:fill="FFFFFF"/>
        <w:spacing w:line="299" w:lineRule="atLeast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1.4.6. Публичная устная консультация.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Публичная устная консультация осуществляется </w:t>
      </w:r>
      <w:r w:rsidR="00335778" w:rsidRPr="00F40E68">
        <w:rPr>
          <w:spacing w:val="2"/>
          <w:sz w:val="28"/>
          <w:szCs w:val="28"/>
          <w:lang w:eastAsia="ru-RU"/>
        </w:rPr>
        <w:t>главой Администрации</w:t>
      </w:r>
      <w:r w:rsidRPr="00F40E68">
        <w:rPr>
          <w:spacing w:val="2"/>
          <w:sz w:val="28"/>
          <w:szCs w:val="28"/>
          <w:lang w:eastAsia="ru-RU"/>
        </w:rPr>
        <w:t xml:space="preserve">, заместителем </w:t>
      </w:r>
      <w:r w:rsidR="00335778" w:rsidRPr="00F40E68">
        <w:rPr>
          <w:spacing w:val="2"/>
          <w:sz w:val="28"/>
          <w:szCs w:val="28"/>
          <w:lang w:eastAsia="ru-RU"/>
        </w:rPr>
        <w:t>главы Администрации</w:t>
      </w:r>
      <w:r w:rsidRPr="00F40E68">
        <w:rPr>
          <w:spacing w:val="2"/>
          <w:sz w:val="28"/>
          <w:szCs w:val="28"/>
          <w:lang w:eastAsia="ru-RU"/>
        </w:rPr>
        <w:t xml:space="preserve"> - начальником отдела земельно-имущественных отношений с привлечением средств массовой информации - радио, </w:t>
      </w:r>
      <w:r w:rsidR="00335778" w:rsidRPr="00F40E68">
        <w:rPr>
          <w:spacing w:val="2"/>
          <w:sz w:val="28"/>
          <w:szCs w:val="28"/>
          <w:lang w:eastAsia="ru-RU"/>
        </w:rPr>
        <w:t>телевидения,</w:t>
      </w:r>
      <w:r w:rsidRPr="00F40E68">
        <w:rPr>
          <w:spacing w:val="2"/>
          <w:sz w:val="28"/>
          <w:szCs w:val="28"/>
          <w:lang w:eastAsia="ru-RU"/>
        </w:rPr>
        <w:t xml:space="preserve"> а также путем проведения встреч информационных групп Администрации Усть-Донецкого </w:t>
      </w:r>
      <w:r w:rsidR="00335778" w:rsidRPr="00F40E68">
        <w:rPr>
          <w:spacing w:val="2"/>
          <w:sz w:val="28"/>
          <w:szCs w:val="28"/>
          <w:lang w:eastAsia="ru-RU"/>
        </w:rPr>
        <w:t>городского поселения</w:t>
      </w:r>
      <w:r w:rsidRPr="00F40E68">
        <w:rPr>
          <w:spacing w:val="2"/>
          <w:sz w:val="28"/>
          <w:szCs w:val="28"/>
          <w:lang w:eastAsia="ru-RU"/>
        </w:rPr>
        <w:t xml:space="preserve"> с населением.</w:t>
      </w:r>
    </w:p>
    <w:p w:rsidR="00455C34" w:rsidRPr="00F40E68" w:rsidRDefault="00455C34" w:rsidP="00455C34">
      <w:pPr>
        <w:shd w:val="clear" w:color="auto" w:fill="FFFFFF"/>
        <w:spacing w:line="299" w:lineRule="atLeast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1.4.7. Публичная письменная консультация.</w:t>
      </w:r>
    </w:p>
    <w:p w:rsidR="00455C34" w:rsidRPr="00F40E68" w:rsidRDefault="00455C34" w:rsidP="00455C34">
      <w:pPr>
        <w:shd w:val="clear" w:color="auto" w:fill="FFFFFF"/>
        <w:spacing w:line="299" w:lineRule="atLeast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Публичная письменная консультация осуществляется путем размещения информационных материалов на официальном портале Администрации Усть-Донецкого </w:t>
      </w:r>
      <w:r w:rsidR="00335778" w:rsidRPr="00F40E68">
        <w:rPr>
          <w:spacing w:val="2"/>
          <w:sz w:val="28"/>
          <w:szCs w:val="28"/>
          <w:lang w:eastAsia="ru-RU"/>
        </w:rPr>
        <w:t>городского поселения</w:t>
      </w:r>
      <w:r w:rsidRPr="00F40E68">
        <w:rPr>
          <w:spacing w:val="2"/>
          <w:sz w:val="28"/>
          <w:szCs w:val="28"/>
          <w:lang w:eastAsia="ru-RU"/>
        </w:rPr>
        <w:t>, публикации информационных материалов в средствах массовой информации.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1.4.8. Специалисты </w:t>
      </w:r>
      <w:r w:rsidR="00335778" w:rsidRPr="00F40E68">
        <w:rPr>
          <w:spacing w:val="2"/>
          <w:sz w:val="28"/>
          <w:szCs w:val="28"/>
          <w:lang w:eastAsia="ru-RU"/>
        </w:rPr>
        <w:t>Администрации</w:t>
      </w:r>
      <w:r w:rsidRPr="00F40E68">
        <w:rPr>
          <w:spacing w:val="2"/>
          <w:sz w:val="28"/>
          <w:szCs w:val="28"/>
          <w:lang w:eastAsia="ru-RU"/>
        </w:rPr>
        <w:t>, предоставляющие муниципальную услугу,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455C34" w:rsidRPr="00F40E68" w:rsidRDefault="00455C34" w:rsidP="00455C34">
      <w:pPr>
        <w:shd w:val="clear" w:color="auto" w:fill="FFFFFF"/>
        <w:spacing w:line="299" w:lineRule="atLeast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-ответы на поставленные вопросы;</w:t>
      </w:r>
    </w:p>
    <w:p w:rsidR="00455C34" w:rsidRPr="00F40E68" w:rsidRDefault="00455C34" w:rsidP="00455C34">
      <w:pPr>
        <w:shd w:val="clear" w:color="auto" w:fill="FFFFFF"/>
        <w:spacing w:line="299" w:lineRule="atLeast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-должность, фамилию и инициалы лица, подписавшего ответ;</w:t>
      </w:r>
    </w:p>
    <w:p w:rsidR="00455C34" w:rsidRPr="00F40E68" w:rsidRDefault="00455C34" w:rsidP="00455C34">
      <w:pPr>
        <w:shd w:val="clear" w:color="auto" w:fill="FFFFFF"/>
        <w:spacing w:line="299" w:lineRule="atLeast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-фамилию и инициалы исполнителя;</w:t>
      </w:r>
    </w:p>
    <w:p w:rsidR="00455C34" w:rsidRPr="00F40E68" w:rsidRDefault="00455C34" w:rsidP="00455C34">
      <w:pPr>
        <w:shd w:val="clear" w:color="auto" w:fill="FFFFFF"/>
        <w:spacing w:line="299" w:lineRule="atLeast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-номер телефона исполнителя.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1.4.9. На информационных стендах в местах предоставления муниципальных услуг размещаются следующие информационные материалы: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-перечень муниципальных услуг, предоставление которых организовано в МФЦ;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-сроки предоставления муниципальных услуг;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-порядок обжалования действий (бездействия), а также решений органов, предоставляющих муниципальные услуги;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-информация о предусмотренной законодательством 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услуг;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-режим работы и адреса иных МФЦ и привлекаемых организаций, находящихся на территории субъекта Российской Федерации.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1.4.10. На официальном портале Администрации Усть-Донецкого </w:t>
      </w:r>
      <w:r w:rsidR="00335778" w:rsidRPr="00F40E68">
        <w:rPr>
          <w:spacing w:val="2"/>
          <w:sz w:val="28"/>
          <w:szCs w:val="28"/>
          <w:lang w:eastAsia="ru-RU"/>
        </w:rPr>
        <w:t>городского поселения</w:t>
      </w:r>
      <w:r w:rsidRPr="00F40E68">
        <w:rPr>
          <w:spacing w:val="2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:rsidR="00455C34" w:rsidRPr="00F40E68" w:rsidRDefault="00455C34" w:rsidP="00455C34">
      <w:pPr>
        <w:shd w:val="clear" w:color="auto" w:fill="FFFFFF"/>
        <w:spacing w:line="299" w:lineRule="atLeast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-полное наименование и полный почтовый адрес </w:t>
      </w:r>
      <w:r w:rsidR="00335778" w:rsidRPr="00F40E68">
        <w:rPr>
          <w:spacing w:val="2"/>
          <w:sz w:val="28"/>
          <w:szCs w:val="28"/>
          <w:lang w:eastAsia="ru-RU"/>
        </w:rPr>
        <w:t>Администрации</w:t>
      </w:r>
      <w:r w:rsidRPr="00F40E68">
        <w:rPr>
          <w:spacing w:val="2"/>
          <w:sz w:val="28"/>
          <w:szCs w:val="28"/>
          <w:lang w:eastAsia="ru-RU"/>
        </w:rPr>
        <w:t>;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lastRenderedPageBreak/>
        <w:t>-справочные телефоны, по которым можно получить консультацию по порядку предоставления муниципальной услуги;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-адреса электронной почты </w:t>
      </w:r>
      <w:r w:rsidR="00335778" w:rsidRPr="00F40E68">
        <w:rPr>
          <w:spacing w:val="2"/>
          <w:sz w:val="28"/>
          <w:szCs w:val="28"/>
          <w:lang w:eastAsia="ru-RU"/>
        </w:rPr>
        <w:t>Администрации</w:t>
      </w:r>
      <w:r w:rsidRPr="00F40E68">
        <w:rPr>
          <w:spacing w:val="2"/>
          <w:sz w:val="28"/>
          <w:szCs w:val="28"/>
          <w:lang w:eastAsia="ru-RU"/>
        </w:rPr>
        <w:t>;</w:t>
      </w:r>
    </w:p>
    <w:p w:rsidR="00455C34" w:rsidRPr="00F40E68" w:rsidRDefault="00455C34" w:rsidP="00455C34">
      <w:pPr>
        <w:shd w:val="clear" w:color="auto" w:fill="FFFFFF"/>
        <w:spacing w:line="299" w:lineRule="atLeast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текст административного регламента.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1.4.11. На Портале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 xml:space="preserve"> размещается информация: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полное наименование, полный почтовый адрес и график работы </w:t>
      </w:r>
      <w:r w:rsidR="00335778" w:rsidRPr="00F40E68">
        <w:rPr>
          <w:spacing w:val="2"/>
          <w:sz w:val="28"/>
          <w:szCs w:val="28"/>
          <w:lang w:eastAsia="ru-RU"/>
        </w:rPr>
        <w:t>Администрации</w:t>
      </w:r>
      <w:r w:rsidRPr="00F40E68">
        <w:rPr>
          <w:spacing w:val="2"/>
          <w:sz w:val="28"/>
          <w:szCs w:val="28"/>
          <w:lang w:eastAsia="ru-RU"/>
        </w:rPr>
        <w:t>;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адреса электронной почты;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1.4.12. </w:t>
      </w:r>
      <w:proofErr w:type="gramStart"/>
      <w:r w:rsidRPr="00F40E68">
        <w:rPr>
          <w:spacing w:val="2"/>
          <w:sz w:val="28"/>
          <w:szCs w:val="28"/>
          <w:lang w:eastAsia="ru-RU"/>
        </w:rPr>
        <w:t xml:space="preserve">На официальном портале Администрации Усть-Донецкого </w:t>
      </w:r>
      <w:r w:rsidR="00335778" w:rsidRPr="00F40E68">
        <w:rPr>
          <w:spacing w:val="2"/>
          <w:sz w:val="28"/>
          <w:szCs w:val="28"/>
          <w:lang w:eastAsia="ru-RU"/>
        </w:rPr>
        <w:t>городского поселения</w:t>
      </w:r>
      <w:r w:rsidRPr="00F40E68">
        <w:rPr>
          <w:spacing w:val="2"/>
          <w:sz w:val="28"/>
          <w:szCs w:val="28"/>
          <w:lang w:eastAsia="ru-RU"/>
        </w:rPr>
        <w:t xml:space="preserve">, на информационно-аналитическом </w:t>
      </w:r>
      <w:proofErr w:type="spellStart"/>
      <w:r w:rsidRPr="00F40E68">
        <w:rPr>
          <w:spacing w:val="2"/>
          <w:sz w:val="28"/>
          <w:szCs w:val="28"/>
          <w:lang w:eastAsia="ru-RU"/>
        </w:rPr>
        <w:t>интернет-портале</w:t>
      </w:r>
      <w:proofErr w:type="spellEnd"/>
      <w:r w:rsidRPr="00F40E68">
        <w:rPr>
          <w:spacing w:val="2"/>
          <w:sz w:val="28"/>
          <w:szCs w:val="28"/>
          <w:lang w:eastAsia="ru-RU"/>
        </w:rPr>
        <w:t xml:space="preserve"> единой сети МФЦ Ростовской области, а также на Портале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 xml:space="preserve"> размещается следующая информация:</w:t>
      </w:r>
      <w:proofErr w:type="gramEnd"/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-круг заявителей;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-срок предоставления муниципальной услуги;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-исчерпывающий перечень оснований для приостановления или отказа в предоставлении муниципальной услуги;</w:t>
      </w:r>
    </w:p>
    <w:p w:rsidR="00B67B68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 w:rsidR="00B67B68" w:rsidRPr="00F40E68">
        <w:rPr>
          <w:spacing w:val="2"/>
          <w:sz w:val="28"/>
          <w:szCs w:val="28"/>
          <w:lang w:eastAsia="ru-RU"/>
        </w:rPr>
        <w:t xml:space="preserve"> </w:t>
      </w:r>
    </w:p>
    <w:p w:rsidR="00455C34" w:rsidRPr="00F40E68" w:rsidRDefault="00B67B68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</w:t>
      </w:r>
      <w:r w:rsidR="00455C34" w:rsidRPr="00F40E68">
        <w:rPr>
          <w:spacing w:val="2"/>
          <w:sz w:val="28"/>
          <w:szCs w:val="28"/>
          <w:lang w:eastAsia="ru-RU"/>
        </w:rPr>
        <w:t>формы заявлений (уведомлений, сообщений), используемые при предоставлении муниципальной услуги.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1.4.13. 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>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Информация на Портале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>, о порядке и сроках предоставления муниципальной услуги предоставляется заявителю бесплатно.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proofErr w:type="gramStart"/>
      <w:r w:rsidRPr="00F40E68">
        <w:rPr>
          <w:spacing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lastRenderedPageBreak/>
        <w:t>1.5. Должностные лица, ответственные за исполнение административного регламента и его актуализацию.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ab/>
        <w:t>Ответственность за исполнение административного регламента несут</w:t>
      </w:r>
      <w:r w:rsidR="00B67B68" w:rsidRPr="00F40E68">
        <w:rPr>
          <w:spacing w:val="2"/>
          <w:sz w:val="28"/>
          <w:szCs w:val="28"/>
          <w:lang w:eastAsia="ru-RU"/>
        </w:rPr>
        <w:t xml:space="preserve"> </w:t>
      </w:r>
      <w:r w:rsidR="002130B5">
        <w:rPr>
          <w:spacing w:val="2"/>
          <w:sz w:val="28"/>
          <w:szCs w:val="28"/>
          <w:lang w:eastAsia="ru-RU"/>
        </w:rPr>
        <w:t>начальник сектора земельно-имущественных отношений Администрации Усть-Донецкого городского поселения</w:t>
      </w:r>
      <w:r w:rsidRPr="00F40E68">
        <w:rPr>
          <w:spacing w:val="2"/>
          <w:sz w:val="28"/>
          <w:szCs w:val="28"/>
          <w:lang w:eastAsia="ru-RU"/>
        </w:rPr>
        <w:t>, директор МФЦ в рамках своих полномочий.</w:t>
      </w:r>
    </w:p>
    <w:p w:rsidR="00455C34" w:rsidRPr="00F40E68" w:rsidRDefault="00455C34" w:rsidP="00455C34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ab/>
        <w:t xml:space="preserve">Ответственность за актуализацию административного регламента несет </w:t>
      </w:r>
      <w:r w:rsidR="002130B5">
        <w:rPr>
          <w:spacing w:val="2"/>
          <w:sz w:val="28"/>
          <w:szCs w:val="28"/>
          <w:lang w:eastAsia="ru-RU"/>
        </w:rPr>
        <w:t>н</w:t>
      </w:r>
      <w:r w:rsidR="001568C4" w:rsidRPr="00F40E68">
        <w:rPr>
          <w:spacing w:val="2"/>
          <w:sz w:val="28"/>
          <w:szCs w:val="28"/>
          <w:lang w:eastAsia="ru-RU"/>
        </w:rPr>
        <w:t>ачальник сектора земельно-имущественных о</w:t>
      </w:r>
      <w:r w:rsidR="002130B5">
        <w:rPr>
          <w:spacing w:val="2"/>
          <w:sz w:val="28"/>
          <w:szCs w:val="28"/>
          <w:lang w:eastAsia="ru-RU"/>
        </w:rPr>
        <w:t>тношений Администрации Усть-Донецкого городского поселения (далее – Уполномоченного</w:t>
      </w:r>
      <w:r w:rsidR="001568C4" w:rsidRPr="00F40E68">
        <w:rPr>
          <w:spacing w:val="2"/>
          <w:sz w:val="28"/>
          <w:szCs w:val="28"/>
          <w:lang w:eastAsia="ru-RU"/>
        </w:rPr>
        <w:t xml:space="preserve"> сектор</w:t>
      </w:r>
      <w:r w:rsidR="002130B5">
        <w:rPr>
          <w:spacing w:val="2"/>
          <w:sz w:val="28"/>
          <w:szCs w:val="28"/>
          <w:lang w:eastAsia="ru-RU"/>
        </w:rPr>
        <w:t>а</w:t>
      </w:r>
      <w:r w:rsidR="001568C4" w:rsidRPr="00F40E68">
        <w:rPr>
          <w:spacing w:val="2"/>
          <w:sz w:val="28"/>
          <w:szCs w:val="28"/>
          <w:lang w:eastAsia="ru-RU"/>
        </w:rPr>
        <w:t>).</w:t>
      </w:r>
    </w:p>
    <w:p w:rsidR="001568C4" w:rsidRPr="00F40E68" w:rsidRDefault="001568C4" w:rsidP="00656DA9">
      <w:pPr>
        <w:pStyle w:val="Default"/>
        <w:jc w:val="center"/>
        <w:rPr>
          <w:color w:val="auto"/>
          <w:sz w:val="28"/>
          <w:szCs w:val="28"/>
        </w:rPr>
      </w:pPr>
    </w:p>
    <w:p w:rsidR="00B2321E" w:rsidRPr="00F40E68" w:rsidRDefault="00B2321E" w:rsidP="00656DA9">
      <w:pPr>
        <w:pStyle w:val="Default"/>
        <w:jc w:val="center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II. Стандарт предоставления муниципальной услуги.</w:t>
      </w:r>
    </w:p>
    <w:p w:rsidR="00B2321E" w:rsidRPr="00F40E68" w:rsidRDefault="00B2321E" w:rsidP="007648C6">
      <w:pPr>
        <w:pStyle w:val="Default"/>
        <w:jc w:val="both"/>
        <w:rPr>
          <w:color w:val="auto"/>
          <w:sz w:val="28"/>
          <w:szCs w:val="28"/>
        </w:rPr>
      </w:pPr>
    </w:p>
    <w:p w:rsidR="00B2321E" w:rsidRPr="00F40E68" w:rsidRDefault="00B1756C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2</w:t>
      </w:r>
      <w:r w:rsidR="00B2321E" w:rsidRPr="00F40E68">
        <w:rPr>
          <w:color w:val="auto"/>
          <w:sz w:val="28"/>
          <w:szCs w:val="28"/>
        </w:rPr>
        <w:t>.</w:t>
      </w:r>
      <w:r w:rsidRPr="00F40E68">
        <w:rPr>
          <w:color w:val="auto"/>
          <w:sz w:val="28"/>
          <w:szCs w:val="28"/>
        </w:rPr>
        <w:t>1</w:t>
      </w:r>
      <w:r w:rsidR="00B2321E" w:rsidRPr="00F40E68">
        <w:rPr>
          <w:color w:val="auto"/>
          <w:sz w:val="28"/>
          <w:szCs w:val="28"/>
        </w:rPr>
        <w:t xml:space="preserve"> Наименование муниципальной услуги. </w:t>
      </w:r>
    </w:p>
    <w:p w:rsidR="00B2321E" w:rsidRPr="00F40E68" w:rsidRDefault="00B2321E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Наименование муниципальной услуги - «</w:t>
      </w:r>
      <w:r w:rsidR="0013091B" w:rsidRPr="00F40E68">
        <w:rPr>
          <w:color w:val="auto"/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Pr="00F40E68">
        <w:rPr>
          <w:color w:val="auto"/>
          <w:sz w:val="28"/>
          <w:szCs w:val="28"/>
        </w:rPr>
        <w:t xml:space="preserve">». </w:t>
      </w:r>
    </w:p>
    <w:p w:rsidR="00B2321E" w:rsidRPr="00F40E68" w:rsidRDefault="00B1756C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2.2</w:t>
      </w:r>
      <w:r w:rsidR="00B2321E" w:rsidRPr="00F40E68">
        <w:rPr>
          <w:color w:val="auto"/>
          <w:sz w:val="28"/>
          <w:szCs w:val="28"/>
        </w:rPr>
        <w:t xml:space="preserve">. Наименование органа, предоставляющего муниципальную услугу. </w:t>
      </w:r>
    </w:p>
    <w:p w:rsidR="00B2321E" w:rsidRPr="00F40E68" w:rsidRDefault="009138BF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Муниципальная услуга</w:t>
      </w:r>
      <w:r w:rsidR="00B2321E" w:rsidRPr="00F40E68">
        <w:rPr>
          <w:color w:val="auto"/>
          <w:sz w:val="28"/>
          <w:szCs w:val="28"/>
        </w:rPr>
        <w:t xml:space="preserve"> «</w:t>
      </w:r>
      <w:r w:rsidR="0013091B" w:rsidRPr="00F40E68">
        <w:rPr>
          <w:color w:val="auto"/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="00B2321E" w:rsidRPr="00F40E68">
        <w:rPr>
          <w:color w:val="auto"/>
          <w:sz w:val="28"/>
          <w:szCs w:val="28"/>
        </w:rPr>
        <w:t>» предоставляет</w:t>
      </w:r>
      <w:r w:rsidRPr="00F40E68">
        <w:rPr>
          <w:color w:val="auto"/>
          <w:sz w:val="28"/>
          <w:szCs w:val="28"/>
        </w:rPr>
        <w:t xml:space="preserve">ся </w:t>
      </w:r>
      <w:r w:rsidR="001568C4" w:rsidRPr="00F40E68">
        <w:rPr>
          <w:color w:val="auto"/>
          <w:sz w:val="28"/>
          <w:szCs w:val="28"/>
        </w:rPr>
        <w:t>Администрацией Усть-Донецкого городского поселения</w:t>
      </w:r>
      <w:r w:rsidR="00B2321E" w:rsidRPr="00F40E68">
        <w:rPr>
          <w:color w:val="auto"/>
          <w:sz w:val="28"/>
          <w:szCs w:val="28"/>
        </w:rPr>
        <w:t xml:space="preserve">. </w:t>
      </w:r>
    </w:p>
    <w:p w:rsidR="00B2321E" w:rsidRPr="00F40E68" w:rsidRDefault="00B2321E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В предоставлении муниципальной услуги мо</w:t>
      </w:r>
      <w:r w:rsidR="00BA0045" w:rsidRPr="00F40E68">
        <w:rPr>
          <w:color w:val="auto"/>
          <w:sz w:val="28"/>
          <w:szCs w:val="28"/>
        </w:rPr>
        <w:t>жет быть задействовано</w:t>
      </w:r>
      <w:r w:rsidRPr="00F40E68">
        <w:rPr>
          <w:color w:val="auto"/>
          <w:sz w:val="28"/>
          <w:szCs w:val="28"/>
        </w:rPr>
        <w:t xml:space="preserve">: </w:t>
      </w:r>
    </w:p>
    <w:p w:rsidR="00B2321E" w:rsidRPr="00F40E68" w:rsidRDefault="00004789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-</w:t>
      </w:r>
      <w:r w:rsidR="00B2321E" w:rsidRPr="00F40E68">
        <w:rPr>
          <w:color w:val="auto"/>
          <w:sz w:val="28"/>
          <w:szCs w:val="28"/>
        </w:rPr>
        <w:t xml:space="preserve">МФЦ. </w:t>
      </w:r>
    </w:p>
    <w:p w:rsidR="00B1756C" w:rsidRPr="00F40E68" w:rsidRDefault="00B2321E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</w:rPr>
      </w:pPr>
      <w:r w:rsidRPr="00F40E68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B1756C" w:rsidRPr="00F40E68" w:rsidRDefault="00B2321E" w:rsidP="00B1756C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z w:val="28"/>
          <w:szCs w:val="28"/>
        </w:rPr>
        <w:t xml:space="preserve"> </w:t>
      </w:r>
      <w:r w:rsidR="00B1756C" w:rsidRPr="00F40E68">
        <w:rPr>
          <w:spacing w:val="2"/>
          <w:sz w:val="28"/>
          <w:szCs w:val="28"/>
          <w:lang w:eastAsia="ru-RU"/>
        </w:rPr>
        <w:t>В процессе оказания муниципальной услуги участвует и предоставляет сведения (информацию) в рамках межведомственного взаимодействия ФНС России.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ab/>
      </w:r>
      <w:proofErr w:type="gramStart"/>
      <w:r w:rsidRPr="00F40E68">
        <w:rPr>
          <w:spacing w:val="2"/>
          <w:sz w:val="28"/>
          <w:szCs w:val="28"/>
          <w:lang w:eastAsia="ru-RU"/>
        </w:rPr>
        <w:t>В соответствии с требованиями пункта 3 части 1 статьи 7 </w:t>
      </w:r>
      <w:hyperlink r:id="rId9" w:history="1">
        <w:r w:rsidRPr="00F40E68">
          <w:rPr>
            <w:spacing w:val="2"/>
            <w:sz w:val="28"/>
            <w:szCs w:val="28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F40E68">
        <w:rPr>
          <w:spacing w:val="2"/>
          <w:sz w:val="28"/>
          <w:szCs w:val="28"/>
          <w:lang w:eastAsia="ru-RU"/>
        </w:rPr>
        <w:t> (ред. от 15.02.2016)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B2321E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ab/>
        <w:t>Запрещается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F40E68">
        <w:rPr>
          <w:spacing w:val="2"/>
          <w:sz w:val="28"/>
          <w:szCs w:val="28"/>
          <w:lang w:eastAsia="ru-RU"/>
        </w:rPr>
        <w:t>ии и ау</w:t>
      </w:r>
      <w:proofErr w:type="gramEnd"/>
      <w:r w:rsidRPr="00F40E68">
        <w:rPr>
          <w:spacing w:val="2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2321E" w:rsidRPr="00F40E68" w:rsidRDefault="00B1756C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2.3</w:t>
      </w:r>
      <w:r w:rsidR="00B2321E" w:rsidRPr="00F40E68">
        <w:rPr>
          <w:color w:val="auto"/>
          <w:sz w:val="28"/>
          <w:szCs w:val="28"/>
        </w:rPr>
        <w:t xml:space="preserve">. Описание результата предоставления услуги. </w:t>
      </w:r>
    </w:p>
    <w:p w:rsidR="00B13B25" w:rsidRPr="00F40E68" w:rsidRDefault="00B2321E" w:rsidP="00B13B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E68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7435A6" w:rsidRPr="00F40E68">
        <w:rPr>
          <w:sz w:val="28"/>
          <w:szCs w:val="28"/>
        </w:rPr>
        <w:t>справ</w:t>
      </w:r>
      <w:r w:rsidR="0013091B" w:rsidRPr="00F40E68">
        <w:rPr>
          <w:sz w:val="28"/>
          <w:szCs w:val="28"/>
        </w:rPr>
        <w:t>к</w:t>
      </w:r>
      <w:r w:rsidR="00F00482" w:rsidRPr="00F40E68">
        <w:rPr>
          <w:sz w:val="28"/>
          <w:szCs w:val="28"/>
        </w:rPr>
        <w:t>а</w:t>
      </w:r>
      <w:r w:rsidRPr="00F40E68">
        <w:rPr>
          <w:sz w:val="28"/>
          <w:szCs w:val="28"/>
        </w:rPr>
        <w:t xml:space="preserve"> об отсутствии (наличии) задолженности по арендной плате</w:t>
      </w:r>
      <w:r w:rsidR="0013091B" w:rsidRPr="00F40E68">
        <w:rPr>
          <w:sz w:val="28"/>
          <w:szCs w:val="28"/>
        </w:rPr>
        <w:t xml:space="preserve"> за земельные участки</w:t>
      </w:r>
      <w:r w:rsidRPr="00F40E68">
        <w:rPr>
          <w:sz w:val="28"/>
          <w:szCs w:val="28"/>
        </w:rPr>
        <w:t xml:space="preserve">, расчѐта по арендной плате или </w:t>
      </w:r>
      <w:r w:rsidR="00F00482" w:rsidRPr="00F40E68">
        <w:rPr>
          <w:sz w:val="28"/>
          <w:szCs w:val="28"/>
        </w:rPr>
        <w:t xml:space="preserve"> мотивированный </w:t>
      </w:r>
      <w:r w:rsidRPr="00F40E68">
        <w:rPr>
          <w:sz w:val="28"/>
          <w:szCs w:val="28"/>
        </w:rPr>
        <w:t xml:space="preserve">отказ в предоставлении муниципальной услуги. </w:t>
      </w:r>
    </w:p>
    <w:p w:rsidR="00B13B25" w:rsidRPr="00F40E68" w:rsidRDefault="00B13B25" w:rsidP="00B13B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00482" w:rsidRPr="00F40E68" w:rsidRDefault="00F00482" w:rsidP="00AD574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lastRenderedPageBreak/>
        <w:t>документа на бумажном носителе;</w:t>
      </w:r>
      <w:r w:rsidRPr="00F40E68">
        <w:rPr>
          <w:bCs/>
          <w:sz w:val="28"/>
          <w:szCs w:val="28"/>
        </w:rPr>
        <w:br/>
      </w:r>
      <w:r w:rsidRPr="00F40E68">
        <w:rPr>
          <w:bCs/>
          <w:sz w:val="28"/>
          <w:szCs w:val="28"/>
        </w:rPr>
        <w:tab/>
        <w:t>электронного документа;</w:t>
      </w:r>
    </w:p>
    <w:p w:rsidR="00F00482" w:rsidRPr="00F40E68" w:rsidRDefault="00F00482" w:rsidP="00F0048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br/>
      </w:r>
      <w:r w:rsidRPr="00F40E68">
        <w:rPr>
          <w:bCs/>
          <w:sz w:val="28"/>
          <w:szCs w:val="28"/>
        </w:rPr>
        <w:tab/>
        <w:t>документа на бумажном носителе, подтверждающего содержание электр</w:t>
      </w:r>
      <w:r w:rsidR="001568C4" w:rsidRPr="00F40E68">
        <w:rPr>
          <w:bCs/>
          <w:sz w:val="28"/>
          <w:szCs w:val="28"/>
        </w:rPr>
        <w:t>онного документа, направленного в Администрацию</w:t>
      </w:r>
      <w:r w:rsidRPr="00F40E68">
        <w:rPr>
          <w:bCs/>
          <w:sz w:val="28"/>
          <w:szCs w:val="28"/>
        </w:rPr>
        <w:t>, в МФЦ (при наличии технической возможности).</w:t>
      </w:r>
    </w:p>
    <w:p w:rsidR="00F00482" w:rsidRPr="00F40E68" w:rsidRDefault="00F00482" w:rsidP="00B13B2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B2321E" w:rsidRPr="00F40E68" w:rsidRDefault="00B1756C" w:rsidP="00B13B2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F40E68">
        <w:rPr>
          <w:sz w:val="28"/>
          <w:szCs w:val="28"/>
        </w:rPr>
        <w:t>2.4</w:t>
      </w:r>
      <w:r w:rsidR="00B2321E" w:rsidRPr="00F40E68">
        <w:rPr>
          <w:sz w:val="28"/>
          <w:szCs w:val="28"/>
        </w:rPr>
        <w:t xml:space="preserve">. Срок предоставления муниципальной услуги. </w:t>
      </w:r>
    </w:p>
    <w:p w:rsidR="00B2321E" w:rsidRPr="00F40E68" w:rsidRDefault="00B2321E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Максимально допустимый срок предоставления муниципальной услуги не должен превышать 5 рабочих дней. </w:t>
      </w:r>
    </w:p>
    <w:p w:rsidR="00B13B25" w:rsidRPr="00F40E68" w:rsidRDefault="00B13B25" w:rsidP="00B13B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 xml:space="preserve">Срок предоставления услуги в электронном виде начинается с момента приема и регистрации </w:t>
      </w:r>
      <w:r w:rsidR="001568C4" w:rsidRPr="00F40E68">
        <w:rPr>
          <w:bCs/>
          <w:sz w:val="28"/>
          <w:szCs w:val="28"/>
        </w:rPr>
        <w:t>Администрацией</w:t>
      </w:r>
      <w:r w:rsidRPr="00F40E68">
        <w:rPr>
          <w:bCs/>
          <w:sz w:val="28"/>
          <w:szCs w:val="28"/>
        </w:rPr>
        <w:t xml:space="preserve"> электронных документов, необходимых для предоставления услуги (за исключением случая, если для начала процедуры предоставления услуги в соответствии с законодательством требуется личная явка).</w:t>
      </w:r>
    </w:p>
    <w:p w:rsidR="00B2321E" w:rsidRPr="00F40E68" w:rsidRDefault="00B1756C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2.5</w:t>
      </w:r>
      <w:r w:rsidR="00B2321E" w:rsidRPr="00F40E68">
        <w:rPr>
          <w:color w:val="auto"/>
          <w:sz w:val="28"/>
          <w:szCs w:val="28"/>
        </w:rPr>
        <w:t xml:space="preserve">. Перечень нормативных правовых актов, регулирующих отношения, возникающие в связи с предоставлением муниципальной услуги. </w:t>
      </w:r>
    </w:p>
    <w:p w:rsidR="00B2321E" w:rsidRPr="00F40E68" w:rsidRDefault="00B2321E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Отношения, возникающие в связи с предоставлением муниципальной услуги, регулируются следующими нормативными правовыми актами: </w:t>
      </w:r>
    </w:p>
    <w:p w:rsidR="00B2321E" w:rsidRPr="00F40E68" w:rsidRDefault="00B2321E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- Земельный кодекс РФ от 25.10.2001 №136-ФЗ («Российская газета» № 211-212 от 30.10.2001); </w:t>
      </w:r>
    </w:p>
    <w:p w:rsidR="00B2321E" w:rsidRPr="00F40E68" w:rsidRDefault="00B2321E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- Гражданский кодекс РФ от 30.11.1994 № 51-ФЗ («Российская газета» № 238-239 от 08.12.1994); </w:t>
      </w:r>
    </w:p>
    <w:p w:rsidR="00B2321E" w:rsidRPr="00F40E68" w:rsidRDefault="00B2321E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№ 168 от 30.07.2010); </w:t>
      </w:r>
    </w:p>
    <w:p w:rsidR="009C6638" w:rsidRPr="00F40E68" w:rsidRDefault="00B2321E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</w:t>
      </w:r>
      <w:r w:rsidR="009C6638" w:rsidRPr="00F40E68">
        <w:rPr>
          <w:color w:val="auto"/>
          <w:sz w:val="28"/>
          <w:szCs w:val="28"/>
        </w:rPr>
        <w:t>азета» № 211-212 от 30.10.2001);</w:t>
      </w:r>
    </w:p>
    <w:p w:rsidR="00BC70D3" w:rsidRPr="00F40E68" w:rsidRDefault="009C6638" w:rsidP="00BC70D3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-Федеральный закон от </w:t>
      </w:r>
      <w:r w:rsidR="00B2321E" w:rsidRPr="00F40E68">
        <w:rPr>
          <w:color w:val="auto"/>
          <w:sz w:val="28"/>
          <w:szCs w:val="28"/>
        </w:rPr>
        <w:t xml:space="preserve"> </w:t>
      </w:r>
      <w:r w:rsidRPr="00F40E68">
        <w:rPr>
          <w:color w:val="auto"/>
          <w:sz w:val="28"/>
          <w:szCs w:val="28"/>
        </w:rPr>
        <w:t xml:space="preserve"> 24.11.1995г. №181-ФЗ «О социальной защите инвалидов в Российской Федерации».</w:t>
      </w:r>
    </w:p>
    <w:p w:rsidR="00CF04B3" w:rsidRPr="00F40E68" w:rsidRDefault="00CF04B3" w:rsidP="00CF04B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40E68">
        <w:rPr>
          <w:bCs/>
          <w:sz w:val="28"/>
          <w:szCs w:val="28"/>
        </w:rPr>
        <w:t>- </w:t>
      </w:r>
      <w:r w:rsidRPr="00F40E68">
        <w:rPr>
          <w:bCs/>
          <w:iCs/>
          <w:sz w:val="28"/>
          <w:szCs w:val="28"/>
        </w:rPr>
        <w:t>Федеральный закон от 06.04.2011 № 63-ФЗ «Об электронной подписи»;</w:t>
      </w:r>
    </w:p>
    <w:p w:rsidR="00CF04B3" w:rsidRPr="00F40E68" w:rsidRDefault="00CF04B3" w:rsidP="00CF04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B2321E" w:rsidRPr="00F40E68" w:rsidRDefault="00B1756C" w:rsidP="00BC70D3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2.6</w:t>
      </w:r>
      <w:r w:rsidR="00B2321E" w:rsidRPr="00F40E68">
        <w:rPr>
          <w:color w:val="auto"/>
          <w:sz w:val="28"/>
          <w:szCs w:val="28"/>
        </w:rPr>
        <w:t xml:space="preserve">. Перечень документов, необходимых для предоставления муниципальной услуги. </w:t>
      </w:r>
    </w:p>
    <w:p w:rsidR="00B2321E" w:rsidRPr="00F40E68" w:rsidRDefault="00B2321E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Перечень д</w:t>
      </w:r>
      <w:r w:rsidR="007435A6" w:rsidRPr="00F40E68">
        <w:rPr>
          <w:color w:val="auto"/>
          <w:sz w:val="28"/>
          <w:szCs w:val="28"/>
        </w:rPr>
        <w:t xml:space="preserve">окументов указан в Приложении </w:t>
      </w:r>
      <w:r w:rsidRPr="00F40E68">
        <w:rPr>
          <w:color w:val="auto"/>
          <w:sz w:val="28"/>
          <w:szCs w:val="28"/>
        </w:rPr>
        <w:t xml:space="preserve">1 к настоящему Административному регламенту. </w:t>
      </w:r>
    </w:p>
    <w:p w:rsidR="00B2321E" w:rsidRPr="00F40E68" w:rsidRDefault="00B1756C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2.7</w:t>
      </w:r>
      <w:r w:rsidR="00B2321E" w:rsidRPr="00F40E68">
        <w:rPr>
          <w:color w:val="auto"/>
          <w:sz w:val="28"/>
          <w:szCs w:val="28"/>
        </w:rPr>
        <w:t xml:space="preserve">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 </w:t>
      </w:r>
    </w:p>
    <w:p w:rsidR="00B2321E" w:rsidRPr="00F40E68" w:rsidRDefault="00B2321E" w:rsidP="007648C6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Перечень д</w:t>
      </w:r>
      <w:r w:rsidR="007435A6" w:rsidRPr="00F40E68">
        <w:rPr>
          <w:color w:val="auto"/>
          <w:sz w:val="28"/>
          <w:szCs w:val="28"/>
        </w:rPr>
        <w:t xml:space="preserve">окументов указан в Приложении </w:t>
      </w:r>
      <w:r w:rsidRPr="00F40E68">
        <w:rPr>
          <w:color w:val="auto"/>
          <w:sz w:val="28"/>
          <w:szCs w:val="28"/>
        </w:rPr>
        <w:t xml:space="preserve">2 к настоящему Административному регламенту. </w:t>
      </w:r>
    </w:p>
    <w:p w:rsidR="00B2321E" w:rsidRPr="00F40E68" w:rsidRDefault="00B2321E" w:rsidP="007648C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F40E68">
        <w:rPr>
          <w:color w:val="auto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</w:t>
      </w:r>
      <w:r w:rsidRPr="00F40E68">
        <w:rPr>
          <w:color w:val="auto"/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F40E68">
        <w:rPr>
          <w:color w:val="auto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 </w:t>
      </w:r>
    </w:p>
    <w:p w:rsidR="00B2321E" w:rsidRPr="00F40E68" w:rsidRDefault="00B1756C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2.8</w:t>
      </w:r>
      <w:r w:rsidR="00B2321E" w:rsidRPr="00F40E68">
        <w:rPr>
          <w:color w:val="auto"/>
          <w:sz w:val="28"/>
          <w:szCs w:val="28"/>
        </w:rPr>
        <w:t xml:space="preserve">. Основания для отказа в </w:t>
      </w:r>
      <w:proofErr w:type="gramStart"/>
      <w:r w:rsidR="00B2321E" w:rsidRPr="00F40E68">
        <w:rPr>
          <w:color w:val="auto"/>
          <w:sz w:val="28"/>
          <w:szCs w:val="28"/>
        </w:rPr>
        <w:t>приѐме</w:t>
      </w:r>
      <w:proofErr w:type="gramEnd"/>
      <w:r w:rsidR="00B2321E" w:rsidRPr="00F40E68">
        <w:rPr>
          <w:color w:val="auto"/>
          <w:sz w:val="28"/>
          <w:szCs w:val="28"/>
        </w:rPr>
        <w:t xml:space="preserve"> документов. </w:t>
      </w:r>
    </w:p>
    <w:p w:rsidR="00B2321E" w:rsidRPr="00F40E68" w:rsidRDefault="00B2321E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Основаниями для отказа в </w:t>
      </w:r>
      <w:proofErr w:type="gramStart"/>
      <w:r w:rsidRPr="00F40E68">
        <w:rPr>
          <w:color w:val="auto"/>
          <w:sz w:val="28"/>
          <w:szCs w:val="28"/>
        </w:rPr>
        <w:t>приѐме</w:t>
      </w:r>
      <w:proofErr w:type="gramEnd"/>
      <w:r w:rsidRPr="00F40E68">
        <w:rPr>
          <w:color w:val="auto"/>
          <w:sz w:val="28"/>
          <w:szCs w:val="28"/>
        </w:rPr>
        <w:t xml:space="preserve"> документов являются: </w:t>
      </w:r>
    </w:p>
    <w:p w:rsidR="00B2321E" w:rsidRPr="00F40E68" w:rsidRDefault="00B2321E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- отсутствие хотя бы одного из доку</w:t>
      </w:r>
      <w:r w:rsidR="007435A6" w:rsidRPr="00F40E68">
        <w:rPr>
          <w:color w:val="auto"/>
          <w:sz w:val="28"/>
          <w:szCs w:val="28"/>
        </w:rPr>
        <w:t xml:space="preserve">ментов, указанных в Приложении </w:t>
      </w:r>
      <w:r w:rsidRPr="00F40E68">
        <w:rPr>
          <w:color w:val="auto"/>
          <w:sz w:val="28"/>
          <w:szCs w:val="28"/>
        </w:rPr>
        <w:t xml:space="preserve"> 1 к Административному регламенту (с учѐтом п. 10 Административного регламента); </w:t>
      </w:r>
    </w:p>
    <w:p w:rsidR="00B2321E" w:rsidRPr="00F40E68" w:rsidRDefault="00B2321E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 </w:t>
      </w:r>
    </w:p>
    <w:p w:rsidR="00B2321E" w:rsidRPr="00F40E68" w:rsidRDefault="00B2321E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- обращение за получением муниципальной услуги ненадлежащего лица. </w:t>
      </w:r>
    </w:p>
    <w:p w:rsidR="00B2321E" w:rsidRPr="00F40E68" w:rsidRDefault="00B1756C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2</w:t>
      </w:r>
      <w:r w:rsidR="00B2321E" w:rsidRPr="00F40E68">
        <w:rPr>
          <w:color w:val="auto"/>
          <w:sz w:val="28"/>
          <w:szCs w:val="28"/>
        </w:rPr>
        <w:t>.</w:t>
      </w:r>
      <w:r w:rsidRPr="00F40E68">
        <w:rPr>
          <w:color w:val="auto"/>
          <w:sz w:val="28"/>
          <w:szCs w:val="28"/>
        </w:rPr>
        <w:t>9</w:t>
      </w:r>
      <w:r w:rsidR="00B2321E" w:rsidRPr="00F40E68">
        <w:rPr>
          <w:color w:val="auto"/>
          <w:sz w:val="28"/>
          <w:szCs w:val="28"/>
        </w:rPr>
        <w:t xml:space="preserve"> Основания для отказа в предоставлении муниципальной услуги. </w:t>
      </w:r>
    </w:p>
    <w:p w:rsidR="00B2321E" w:rsidRPr="00F40E68" w:rsidRDefault="00B2321E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BC70D3" w:rsidRPr="00F40E68" w:rsidRDefault="00B2321E" w:rsidP="00BC70D3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- отсутствие хотя бы одного из документов, указанных в Приложении 1 к Административному регламенту; </w:t>
      </w:r>
    </w:p>
    <w:p w:rsidR="00FD5333" w:rsidRPr="00F40E68" w:rsidRDefault="00FD5333" w:rsidP="00BC70D3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 </w:t>
      </w:r>
    </w:p>
    <w:p w:rsidR="00FD533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- обращение за получением муниципальной услуги ненадлежащего лица. </w:t>
      </w:r>
    </w:p>
    <w:p w:rsidR="00B630F0" w:rsidRPr="00F40E68" w:rsidRDefault="00B630F0" w:rsidP="00B630F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F40E68">
        <w:rPr>
          <w:rFonts w:eastAsia="Calibri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704EEC" w:rsidRPr="00F40E68">
        <w:rPr>
          <w:rFonts w:eastAsia="Calibri"/>
          <w:sz w:val="28"/>
          <w:szCs w:val="28"/>
          <w:lang w:eastAsia="ru-RU"/>
        </w:rPr>
        <w:t>.</w:t>
      </w:r>
      <w:r w:rsidR="00473ED3" w:rsidRPr="00F40E68">
        <w:rPr>
          <w:sz w:val="28"/>
          <w:szCs w:val="28"/>
        </w:rPr>
        <w:t xml:space="preserve"> Срок принятия решения об отказе в предоставлении муниципальной услуги до 5 дней с момента регистрации заявления</w:t>
      </w:r>
      <w:r w:rsidR="001C5985" w:rsidRPr="00F40E68">
        <w:rPr>
          <w:sz w:val="28"/>
          <w:szCs w:val="28"/>
        </w:rPr>
        <w:t>.</w:t>
      </w:r>
    </w:p>
    <w:p w:rsidR="00FD5333" w:rsidRPr="00F40E68" w:rsidRDefault="00B1756C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2.10</w:t>
      </w:r>
      <w:r w:rsidR="00FD5333" w:rsidRPr="00F40E68">
        <w:rPr>
          <w:color w:val="auto"/>
          <w:sz w:val="28"/>
          <w:szCs w:val="28"/>
        </w:rPr>
        <w:t xml:space="preserve">. Перечень услуг, которые являются необходимыми и обязательными для предоставления муниципальной услуги. </w:t>
      </w:r>
    </w:p>
    <w:p w:rsidR="00514B84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514B84" w:rsidRPr="00F40E68" w:rsidRDefault="00514B84" w:rsidP="00514B84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- по предоставлению сведений из единого государственного реестра объектов недвижимого имущества (ЕГРН) в соответствии с Федеральным законом "О государственном кадастре недвижимости"; </w:t>
      </w:r>
    </w:p>
    <w:p w:rsidR="00FD533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lastRenderedPageBreak/>
        <w:t xml:space="preserve"> 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 </w:t>
      </w:r>
    </w:p>
    <w:p w:rsidR="00FD5333" w:rsidRPr="00F40E68" w:rsidRDefault="00B1756C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2.11</w:t>
      </w:r>
      <w:r w:rsidR="00FD5333" w:rsidRPr="00F40E68">
        <w:rPr>
          <w:color w:val="auto"/>
          <w:sz w:val="28"/>
          <w:szCs w:val="28"/>
        </w:rPr>
        <w:t xml:space="preserve">. Порядок взимания платы за предоставление муниципальной услуги. </w:t>
      </w:r>
    </w:p>
    <w:p w:rsidR="00FD533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Услуга предоставляется бесплатно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Порядок, размер, основания взимания платы за предоставление услуг по нотариальному удостоверению доверенностей, нотариальному свидетельствованию подлинности подписи и верности перевода, копий документов и выписок из них, являющихся необходимыми и обязательными для предоставления муниципальной услуги, установлены законодательством Российской Федерации о налогах и сборах.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</w:rPr>
      </w:pPr>
      <w:r w:rsidRPr="00F40E68">
        <w:rPr>
          <w:sz w:val="28"/>
          <w:szCs w:val="28"/>
        </w:rPr>
        <w:t>2.12</w:t>
      </w:r>
      <w:r w:rsidR="00FD5333" w:rsidRPr="00F40E68">
        <w:rPr>
          <w:sz w:val="28"/>
          <w:szCs w:val="28"/>
        </w:rPr>
        <w:t>. Максимальный срок ожидания в очереди.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</w:rPr>
      </w:pPr>
      <w:r w:rsidRPr="00F40E68">
        <w:rPr>
          <w:sz w:val="28"/>
          <w:szCs w:val="28"/>
        </w:rPr>
        <w:t>Максимальный срок ожидания в очереди составляет не более 15 минут</w:t>
      </w:r>
    </w:p>
    <w:p w:rsidR="00FD5333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 При обслуживании героев Социалистического Труда; полных кавалеров ордена Трудовой Славы; инвалидов войны; ветеранов и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FD5333" w:rsidRPr="00F40E68" w:rsidRDefault="00B1756C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2.13</w:t>
      </w:r>
      <w:r w:rsidR="00FD5333" w:rsidRPr="00F40E68">
        <w:rPr>
          <w:color w:val="auto"/>
          <w:sz w:val="28"/>
          <w:szCs w:val="28"/>
        </w:rPr>
        <w:t xml:space="preserve">. Срок и порядок регистрации запроса заявителя о предоставлении муниципальной услуги. </w:t>
      </w:r>
    </w:p>
    <w:p w:rsidR="00CF04B3" w:rsidRPr="00F40E68" w:rsidRDefault="00FD5333" w:rsidP="00CF04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40E68">
        <w:rPr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286CE2" w:rsidRPr="00F40E68">
        <w:rPr>
          <w:sz w:val="28"/>
          <w:szCs w:val="28"/>
        </w:rPr>
        <w:t xml:space="preserve">Администрации Усть-Донецкого </w:t>
      </w:r>
      <w:r w:rsidR="002F6CB7" w:rsidRPr="00F40E68">
        <w:rPr>
          <w:sz w:val="28"/>
          <w:szCs w:val="28"/>
        </w:rPr>
        <w:t>городского поселения</w:t>
      </w:r>
      <w:r w:rsidR="00286CE2" w:rsidRPr="00F40E68">
        <w:rPr>
          <w:sz w:val="28"/>
          <w:szCs w:val="28"/>
        </w:rPr>
        <w:t xml:space="preserve"> </w:t>
      </w:r>
      <w:r w:rsidRPr="00F40E68">
        <w:rPr>
          <w:sz w:val="28"/>
          <w:szCs w:val="28"/>
        </w:rPr>
        <w:t>или МФЦ в день поступления запроса.</w:t>
      </w:r>
      <w:r w:rsidR="00CF04B3" w:rsidRPr="00F40E68">
        <w:rPr>
          <w:bCs/>
          <w:sz w:val="28"/>
          <w:szCs w:val="28"/>
        </w:rPr>
        <w:t xml:space="preserve"> </w:t>
      </w:r>
    </w:p>
    <w:p w:rsidR="00CF04B3" w:rsidRPr="00F40E68" w:rsidRDefault="00CF04B3" w:rsidP="00CF04B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>Регистрация документов заявителя о предоставлении государственной услуги, направленных в электронной форме с использованием ЕПГУ/</w:t>
      </w:r>
      <w:r w:rsidRPr="00F40E68">
        <w:rPr>
          <w:sz w:val="28"/>
          <w:szCs w:val="28"/>
        </w:rPr>
        <w:t xml:space="preserve"> http:www.gosuslugi.ru</w:t>
      </w:r>
      <w:r w:rsidRPr="00F40E68">
        <w:rPr>
          <w:bCs/>
          <w:sz w:val="28"/>
          <w:szCs w:val="28"/>
        </w:rPr>
        <w:t xml:space="preserve">, осуществляется в день их поступления в </w:t>
      </w:r>
      <w:r w:rsidR="002F6CB7" w:rsidRPr="00F40E68">
        <w:rPr>
          <w:bCs/>
          <w:sz w:val="28"/>
          <w:szCs w:val="28"/>
        </w:rPr>
        <w:t>Администрацию</w:t>
      </w:r>
      <w:r w:rsidRPr="00F40E68">
        <w:rPr>
          <w:bCs/>
          <w:sz w:val="28"/>
          <w:szCs w:val="28"/>
        </w:rPr>
        <w:t xml:space="preserve">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</w:t>
      </w:r>
      <w:r w:rsidR="002F6CB7" w:rsidRPr="00F40E68">
        <w:rPr>
          <w:bCs/>
          <w:sz w:val="28"/>
          <w:szCs w:val="28"/>
        </w:rPr>
        <w:t>Администрации</w:t>
      </w:r>
      <w:r w:rsidRPr="00F40E68">
        <w:rPr>
          <w:bCs/>
          <w:sz w:val="28"/>
          <w:szCs w:val="28"/>
        </w:rPr>
        <w:t>, следующий за выходным или нерабочим праздничным днем.</w:t>
      </w:r>
    </w:p>
    <w:p w:rsidR="006F4472" w:rsidRPr="00F40E68" w:rsidRDefault="00B1756C" w:rsidP="006F4472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2.14</w:t>
      </w:r>
      <w:r w:rsidR="006F4472" w:rsidRPr="00F40E68">
        <w:rPr>
          <w:color w:val="auto"/>
          <w:sz w:val="28"/>
          <w:szCs w:val="28"/>
        </w:rPr>
        <w:t xml:space="preserve">. Требования к помещениям, в которых предоставляется муниципальная услуга. </w:t>
      </w:r>
    </w:p>
    <w:p w:rsidR="006F4472" w:rsidRPr="00F40E68" w:rsidRDefault="0013091B" w:rsidP="001309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E68">
        <w:rPr>
          <w:sz w:val="28"/>
          <w:szCs w:val="28"/>
        </w:rPr>
        <w:t xml:space="preserve">      </w:t>
      </w:r>
      <w:r w:rsidR="00E36EC1" w:rsidRPr="00F40E68">
        <w:rPr>
          <w:sz w:val="28"/>
          <w:szCs w:val="28"/>
        </w:rPr>
        <w:t xml:space="preserve">  Помещения для предоставления </w:t>
      </w:r>
      <w:r w:rsidR="003B5EDB" w:rsidRPr="00F40E68">
        <w:rPr>
          <w:sz w:val="28"/>
          <w:szCs w:val="28"/>
        </w:rPr>
        <w:t>муниципальной услуги должны</w:t>
      </w:r>
      <w:r w:rsidR="006F4472" w:rsidRPr="00F40E68">
        <w:rPr>
          <w:sz w:val="28"/>
          <w:szCs w:val="28"/>
        </w:rPr>
        <w:t xml:space="preserve"> размещаться преимущественно на нижних этажах зданий, оборудованных отдельным входом, или в отдельно стоящих зданиях. Располож</w:t>
      </w:r>
      <w:r w:rsidR="00514B84" w:rsidRPr="00F40E68">
        <w:rPr>
          <w:sz w:val="28"/>
          <w:szCs w:val="28"/>
        </w:rPr>
        <w:t>ение</w:t>
      </w:r>
      <w:r w:rsidR="006F4472" w:rsidRPr="00F40E68">
        <w:rPr>
          <w:sz w:val="28"/>
          <w:szCs w:val="28"/>
        </w:rPr>
        <w:t xml:space="preserve"> МФЦ выше первого этажа допускается при наличии в здании специально оборудованного лифта или подъемника для инвалидов и иных </w:t>
      </w:r>
      <w:proofErr w:type="spellStart"/>
      <w:r w:rsidR="006F4472" w:rsidRPr="00F40E68">
        <w:rPr>
          <w:sz w:val="28"/>
          <w:szCs w:val="28"/>
        </w:rPr>
        <w:t>маломобильных</w:t>
      </w:r>
      <w:proofErr w:type="spellEnd"/>
      <w:r w:rsidR="006F4472" w:rsidRPr="00F40E68">
        <w:rPr>
          <w:sz w:val="28"/>
          <w:szCs w:val="28"/>
        </w:rPr>
        <w:t xml:space="preserve"> групп населения.</w:t>
      </w:r>
      <w:bookmarkStart w:id="0" w:name="sub_1054"/>
      <w:r w:rsidR="006F4472" w:rsidRPr="00F40E68">
        <w:rPr>
          <w:sz w:val="28"/>
          <w:szCs w:val="28"/>
        </w:rPr>
        <w:t xml:space="preserve"> </w:t>
      </w:r>
    </w:p>
    <w:p w:rsidR="006F4472" w:rsidRPr="00F40E68" w:rsidRDefault="0013091B" w:rsidP="006F44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E68">
        <w:rPr>
          <w:sz w:val="28"/>
          <w:szCs w:val="28"/>
        </w:rPr>
        <w:lastRenderedPageBreak/>
        <w:t xml:space="preserve">       </w:t>
      </w:r>
      <w:r w:rsidR="006F4472" w:rsidRPr="00F40E68">
        <w:rPr>
          <w:sz w:val="28"/>
          <w:szCs w:val="28"/>
        </w:rPr>
        <w:t xml:space="preserve">Вход и выход из помещения оборудуются пандусами, расширенными проходами, позволяющими обеспечить беспрепятственный доступ для инвалидов и иных </w:t>
      </w:r>
      <w:proofErr w:type="spellStart"/>
      <w:r w:rsidR="006F4472" w:rsidRPr="00F40E68">
        <w:rPr>
          <w:sz w:val="28"/>
          <w:szCs w:val="28"/>
        </w:rPr>
        <w:t>маломобильных</w:t>
      </w:r>
      <w:proofErr w:type="spellEnd"/>
      <w:r w:rsidR="006F4472" w:rsidRPr="00F40E68">
        <w:rPr>
          <w:sz w:val="28"/>
          <w:szCs w:val="28"/>
        </w:rPr>
        <w:t xml:space="preserve"> групп населения.</w:t>
      </w:r>
    </w:p>
    <w:p w:rsidR="006F4472" w:rsidRPr="00F40E68" w:rsidRDefault="0013091B" w:rsidP="0013091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55"/>
      <w:bookmarkEnd w:id="0"/>
      <w:r w:rsidRPr="00F40E68">
        <w:rPr>
          <w:sz w:val="28"/>
          <w:szCs w:val="28"/>
        </w:rPr>
        <w:t xml:space="preserve">       </w:t>
      </w:r>
      <w:proofErr w:type="gramStart"/>
      <w:r w:rsidR="006F4472" w:rsidRPr="00F40E68">
        <w:rPr>
          <w:sz w:val="28"/>
          <w:szCs w:val="28"/>
        </w:rPr>
        <w:t>На территории, прилегающей к месторасположению МФЦ оборудуются места для парковки автотранспортных средств для лиц с ограниченными возможностями здоровья, в том числе п</w:t>
      </w:r>
      <w:r w:rsidR="009C6638" w:rsidRPr="00F40E68">
        <w:rPr>
          <w:sz w:val="28"/>
          <w:szCs w:val="28"/>
        </w:rPr>
        <w:t>ередвигающихся в кресле-коляске, возможность посадки</w:t>
      </w:r>
      <w:r w:rsidR="00CB74D7" w:rsidRPr="00F40E68">
        <w:rPr>
          <w:sz w:val="28"/>
          <w:szCs w:val="28"/>
        </w:rPr>
        <w:t xml:space="preserve">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услуги,</w:t>
      </w:r>
      <w:proofErr w:type="gramEnd"/>
    </w:p>
    <w:p w:rsidR="006F4472" w:rsidRPr="00F40E68" w:rsidRDefault="00514B84" w:rsidP="00514B8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056"/>
      <w:bookmarkEnd w:id="1"/>
      <w:r w:rsidRPr="00F40E68">
        <w:rPr>
          <w:sz w:val="28"/>
          <w:szCs w:val="28"/>
        </w:rPr>
        <w:t xml:space="preserve">       </w:t>
      </w:r>
      <w:r w:rsidR="006F4472" w:rsidRPr="00F40E68">
        <w:rPr>
          <w:sz w:val="28"/>
          <w:szCs w:val="28"/>
        </w:rPr>
        <w:t xml:space="preserve">Помещения, в которых предоставляется </w:t>
      </w:r>
      <w:r w:rsidR="007435A6" w:rsidRPr="00F40E68">
        <w:rPr>
          <w:sz w:val="28"/>
          <w:szCs w:val="28"/>
        </w:rPr>
        <w:t>муниципальная</w:t>
      </w:r>
      <w:r w:rsidR="006F4472" w:rsidRPr="00F40E68">
        <w:rPr>
          <w:sz w:val="28"/>
          <w:szCs w:val="28"/>
        </w:rPr>
        <w:t xml:space="preserve"> услуга, должны соответствовать санитарно-гигиеническим, противопожарным требованиям и требованиям техники безопасности, а также </w:t>
      </w:r>
      <w:bookmarkStart w:id="3" w:name="sub_1057"/>
      <w:r w:rsidR="00AD21DB" w:rsidRPr="00F40E68">
        <w:rPr>
          <w:sz w:val="28"/>
          <w:szCs w:val="28"/>
        </w:rPr>
        <w:t>с помощью сотрудников предоставляющих услуги, передвижение по территории, на которой расположены объекты, входа  в такие объекты и выхода из них;</w:t>
      </w:r>
      <w:r w:rsidR="006F4472" w:rsidRPr="00F40E68">
        <w:rPr>
          <w:sz w:val="28"/>
          <w:szCs w:val="28"/>
        </w:rPr>
        <w:t xml:space="preserve"> </w:t>
      </w:r>
    </w:p>
    <w:p w:rsidR="006F4472" w:rsidRPr="00F40E68" w:rsidRDefault="006F4472" w:rsidP="006F4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E68">
        <w:rPr>
          <w:sz w:val="28"/>
          <w:szCs w:val="28"/>
        </w:rPr>
        <w:t>Помещения, в которых предоставляется муниципальная услуга, оборудуются:</w:t>
      </w:r>
    </w:p>
    <w:bookmarkEnd w:id="3"/>
    <w:p w:rsidR="006F4472" w:rsidRPr="00F40E68" w:rsidRDefault="006F4472" w:rsidP="006F4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E68">
        <w:rPr>
          <w:sz w:val="28"/>
          <w:szCs w:val="28"/>
        </w:rPr>
        <w:t>системой кондиционирования воздуха;</w:t>
      </w:r>
    </w:p>
    <w:p w:rsidR="006F4472" w:rsidRPr="00F40E68" w:rsidRDefault="006F4472" w:rsidP="006F4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E68">
        <w:rPr>
          <w:sz w:val="28"/>
          <w:szCs w:val="28"/>
        </w:rPr>
        <w:t>электронной системой управления очередью (по возможности);</w:t>
      </w:r>
    </w:p>
    <w:p w:rsidR="006F4472" w:rsidRPr="00F40E68" w:rsidRDefault="006F4472" w:rsidP="006F4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E68">
        <w:rPr>
          <w:sz w:val="28"/>
          <w:szCs w:val="28"/>
        </w:rPr>
        <w:t>световым информационным табло (по возможности);</w:t>
      </w:r>
    </w:p>
    <w:p w:rsidR="006F4472" w:rsidRPr="00F40E68" w:rsidRDefault="006F4472" w:rsidP="006F4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E68">
        <w:rPr>
          <w:sz w:val="28"/>
          <w:szCs w:val="28"/>
        </w:rPr>
        <w:t>средствами пожаротушения.</w:t>
      </w:r>
    </w:p>
    <w:p w:rsidR="006033C5" w:rsidRPr="00F40E68" w:rsidRDefault="006F4472" w:rsidP="006033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58"/>
      <w:r w:rsidRPr="00F40E68">
        <w:rPr>
          <w:sz w:val="28"/>
          <w:szCs w:val="28"/>
        </w:rPr>
        <w:t>На видных местах в помещениях, где предоставляется муниципальная услуга, должны быть вывешены планы (схемы) эвакуации граждан в случае пожара, а также в помещениях должна быть предусмотрена система (установка) оповещения людей о пожаре.</w:t>
      </w:r>
      <w:bookmarkStart w:id="5" w:name="sub_1059"/>
      <w:bookmarkEnd w:id="4"/>
      <w:r w:rsidR="006033C5" w:rsidRPr="00F40E68">
        <w:rPr>
          <w:sz w:val="28"/>
          <w:szCs w:val="28"/>
        </w:rPr>
        <w:t xml:space="preserve"> Вход и выход из помещения обозначаются цветными указательными знаками.</w:t>
      </w:r>
    </w:p>
    <w:p w:rsidR="006F4472" w:rsidRPr="00F40E68" w:rsidRDefault="00514B84" w:rsidP="004E65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E68">
        <w:rPr>
          <w:sz w:val="28"/>
          <w:szCs w:val="28"/>
        </w:rPr>
        <w:t xml:space="preserve"> </w:t>
      </w:r>
      <w:r w:rsidR="006F4472" w:rsidRPr="00F40E68">
        <w:rPr>
          <w:sz w:val="28"/>
          <w:szCs w:val="28"/>
        </w:rPr>
        <w:t>Помещение, в котором предоставляется муниципальная услуга, комплектуется необходимым оборудованием в целях создания комфортных условий для получателей государственной услуги. Количество мест для ожидания приема получателей муниципальной услуги определяется исходя из фактической нагрузки и возможностей для их размещения в здании.</w:t>
      </w:r>
    </w:p>
    <w:p w:rsidR="006F4472" w:rsidRPr="00F40E68" w:rsidRDefault="006F4472" w:rsidP="006F4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60"/>
      <w:bookmarkEnd w:id="5"/>
      <w:proofErr w:type="gramStart"/>
      <w:r w:rsidRPr="00F40E68">
        <w:rPr>
          <w:sz w:val="28"/>
          <w:szCs w:val="28"/>
        </w:rPr>
        <w:t xml:space="preserve">Визуальная, текстовая и </w:t>
      </w:r>
      <w:proofErr w:type="spellStart"/>
      <w:r w:rsidRPr="00F40E68">
        <w:rPr>
          <w:sz w:val="28"/>
          <w:szCs w:val="28"/>
        </w:rPr>
        <w:t>мультимедийная</w:t>
      </w:r>
      <w:proofErr w:type="spellEnd"/>
      <w:r w:rsidRPr="00F40E68">
        <w:rPr>
          <w:sz w:val="28"/>
          <w:szCs w:val="28"/>
        </w:rPr>
        <w:t xml:space="preserve"> информация о порядке предоставления муниципальной услуги размещается на информационных стендах или информационных терминалах (устанавлива</w:t>
      </w:r>
      <w:r w:rsidR="007435A6" w:rsidRPr="00F40E68">
        <w:rPr>
          <w:sz w:val="28"/>
          <w:szCs w:val="28"/>
        </w:rPr>
        <w:t>ются в удобном для граждан местах</w:t>
      </w:r>
      <w:r w:rsidR="00CB74D7" w:rsidRPr="00F40E68">
        <w:rPr>
          <w:sz w:val="28"/>
          <w:szCs w:val="28"/>
        </w:rPr>
        <w:t>,</w:t>
      </w:r>
      <w:r w:rsidR="00F747AD" w:rsidRPr="00F40E68">
        <w:rPr>
          <w:sz w:val="28"/>
          <w:szCs w:val="28"/>
        </w:rPr>
        <w:t xml:space="preserve"> </w:t>
      </w:r>
      <w:r w:rsidR="00CB74D7" w:rsidRPr="00F40E68">
        <w:rPr>
          <w:sz w:val="28"/>
          <w:szCs w:val="28"/>
        </w:rPr>
        <w:t>а так же обеспечивают беспрепятственный доступ инвалидов к объектам и услугам с учетом ограничений их жизнедеятельности</w:t>
      </w:r>
      <w:r w:rsidRPr="00F40E68">
        <w:rPr>
          <w:sz w:val="28"/>
          <w:szCs w:val="28"/>
        </w:rPr>
        <w:t>).</w:t>
      </w:r>
      <w:proofErr w:type="gramEnd"/>
    </w:p>
    <w:p w:rsidR="00AD21DB" w:rsidRPr="00F40E68" w:rsidRDefault="00AD21DB" w:rsidP="00AD21D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sub_1062"/>
      <w:r w:rsidRPr="00F40E68">
        <w:rPr>
          <w:sz w:val="28"/>
          <w:szCs w:val="28"/>
        </w:rPr>
        <w:t xml:space="preserve">          Помещения, в которых предоставляется муниципальная услуга,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6F4472" w:rsidRPr="00F40E68" w:rsidRDefault="00AD21DB" w:rsidP="00AD21D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061"/>
      <w:bookmarkEnd w:id="6"/>
      <w:bookmarkEnd w:id="7"/>
      <w:r w:rsidRPr="00F40E68">
        <w:rPr>
          <w:sz w:val="28"/>
          <w:szCs w:val="28"/>
        </w:rPr>
        <w:t xml:space="preserve">         </w:t>
      </w:r>
      <w:r w:rsidR="00E36EC1" w:rsidRPr="00F40E68">
        <w:rPr>
          <w:sz w:val="28"/>
          <w:szCs w:val="28"/>
        </w:rPr>
        <w:t xml:space="preserve"> </w:t>
      </w:r>
      <w:r w:rsidR="006F4472" w:rsidRPr="00F40E68">
        <w:rPr>
          <w:sz w:val="28"/>
          <w:szCs w:val="28"/>
        </w:rPr>
        <w:t>Оформление визуальной, текстовой и мультимедийной информации должно соответствовать оптимальному зрительному и слуховому восприятию этой информации гражданами.</w:t>
      </w:r>
      <w:bookmarkStart w:id="9" w:name="sub_1065"/>
      <w:r w:rsidR="006F4472" w:rsidRPr="00F40E68">
        <w:rPr>
          <w:sz w:val="28"/>
          <w:szCs w:val="28"/>
        </w:rPr>
        <w:t xml:space="preserve"> </w:t>
      </w:r>
    </w:p>
    <w:p w:rsidR="006F4472" w:rsidRPr="00F40E68" w:rsidRDefault="006F4472" w:rsidP="006F4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E68">
        <w:rPr>
          <w:sz w:val="28"/>
          <w:szCs w:val="28"/>
        </w:rPr>
        <w:lastRenderedPageBreak/>
        <w:t xml:space="preserve"> 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F40E68">
        <w:rPr>
          <w:sz w:val="28"/>
          <w:szCs w:val="28"/>
        </w:rPr>
        <w:t>бэйджами</w:t>
      </w:r>
      <w:proofErr w:type="spellEnd"/>
      <w:r w:rsidRPr="00F40E68">
        <w:rPr>
          <w:sz w:val="28"/>
          <w:szCs w:val="28"/>
        </w:rPr>
        <w:t>) и (или) настольными табличками.</w:t>
      </w:r>
      <w:r w:rsidR="00283804" w:rsidRPr="00F40E68">
        <w:rPr>
          <w:sz w:val="28"/>
          <w:szCs w:val="28"/>
        </w:rPr>
        <w:t xml:space="preserve"> </w:t>
      </w:r>
    </w:p>
    <w:p w:rsidR="006F4472" w:rsidRPr="00F40E68" w:rsidRDefault="006F4472" w:rsidP="006F4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66"/>
      <w:bookmarkEnd w:id="9"/>
      <w:r w:rsidRPr="00F40E68">
        <w:rPr>
          <w:sz w:val="28"/>
          <w:szCs w:val="28"/>
        </w:rPr>
        <w:t xml:space="preserve"> Прием заявлений о предоставлении муниципальной услуги и их регистрация осуществляется в специально выделенных для этих целей помещениях или залах обслуживания.</w:t>
      </w:r>
    </w:p>
    <w:bookmarkEnd w:id="2"/>
    <w:bookmarkEnd w:id="8"/>
    <w:bookmarkEnd w:id="10"/>
    <w:p w:rsidR="006F4472" w:rsidRPr="00F40E68" w:rsidRDefault="006F4472" w:rsidP="006F4472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          Места ожидания предоставления муниципальной услуги оборудуются стульями, кресельными секциями. </w:t>
      </w:r>
    </w:p>
    <w:p w:rsidR="006F4472" w:rsidRPr="00F40E68" w:rsidRDefault="006F4472" w:rsidP="006F4472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          Места получения информации оборудуются информационными стендами, стульями и столами. </w:t>
      </w:r>
    </w:p>
    <w:p w:rsidR="006F4472" w:rsidRPr="00F40E68" w:rsidRDefault="006F4472" w:rsidP="006F4472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</w:t>
      </w:r>
    </w:p>
    <w:p w:rsidR="00FD5333" w:rsidRPr="00F40E68" w:rsidRDefault="00B1756C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2.15</w:t>
      </w:r>
      <w:r w:rsidR="00FD5333" w:rsidRPr="00F40E68">
        <w:rPr>
          <w:color w:val="auto"/>
          <w:sz w:val="28"/>
          <w:szCs w:val="28"/>
        </w:rPr>
        <w:t xml:space="preserve">. Показатели доступности и качества муниципальной услуги. </w:t>
      </w:r>
    </w:p>
    <w:p w:rsidR="00FD533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Критериями доступности и качества оказания муниципальной услуги являются: </w:t>
      </w:r>
    </w:p>
    <w:p w:rsidR="00FD533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удовлетворенность заявителей качеством услуги; </w:t>
      </w:r>
    </w:p>
    <w:p w:rsidR="00FD533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доступность услуги; </w:t>
      </w:r>
    </w:p>
    <w:p w:rsidR="00FD533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доступность информации; </w:t>
      </w:r>
    </w:p>
    <w:p w:rsidR="00AD21DB" w:rsidRPr="00F40E68" w:rsidRDefault="00AD21DB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сопровождение инвалидов, имеющих стойкие расстройства функций зрения и самостоятельного передвижения, и </w:t>
      </w:r>
      <w:r w:rsidR="007B6499" w:rsidRPr="00F40E68">
        <w:rPr>
          <w:color w:val="auto"/>
          <w:sz w:val="28"/>
          <w:szCs w:val="28"/>
        </w:rPr>
        <w:t>о</w:t>
      </w:r>
      <w:r w:rsidRPr="00F40E68">
        <w:rPr>
          <w:color w:val="auto"/>
          <w:sz w:val="28"/>
          <w:szCs w:val="28"/>
        </w:rPr>
        <w:t>казание им помощи на объектах</w:t>
      </w:r>
      <w:r w:rsidR="007B6499" w:rsidRPr="00F40E68">
        <w:rPr>
          <w:color w:val="auto"/>
          <w:sz w:val="28"/>
          <w:szCs w:val="28"/>
        </w:rPr>
        <w:t>;</w:t>
      </w:r>
    </w:p>
    <w:p w:rsidR="007B6499" w:rsidRPr="00F40E68" w:rsidRDefault="007B6499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допуск на объекты </w:t>
      </w:r>
      <w:proofErr w:type="spellStart"/>
      <w:r w:rsidRPr="00F40E68">
        <w:rPr>
          <w:color w:val="auto"/>
          <w:sz w:val="28"/>
          <w:szCs w:val="28"/>
        </w:rPr>
        <w:t>сур</w:t>
      </w:r>
      <w:r w:rsidR="007435A6" w:rsidRPr="00F40E68">
        <w:rPr>
          <w:color w:val="auto"/>
          <w:sz w:val="28"/>
          <w:szCs w:val="28"/>
        </w:rPr>
        <w:t>д</w:t>
      </w:r>
      <w:r w:rsidRPr="00F40E68">
        <w:rPr>
          <w:color w:val="auto"/>
          <w:sz w:val="28"/>
          <w:szCs w:val="28"/>
        </w:rPr>
        <w:t>опереводчика</w:t>
      </w:r>
      <w:proofErr w:type="spellEnd"/>
      <w:r w:rsidRPr="00F40E68">
        <w:rPr>
          <w:color w:val="auto"/>
          <w:sz w:val="28"/>
          <w:szCs w:val="28"/>
        </w:rPr>
        <w:t xml:space="preserve"> и </w:t>
      </w:r>
      <w:proofErr w:type="spellStart"/>
      <w:r w:rsidRPr="00F40E68">
        <w:rPr>
          <w:color w:val="auto"/>
          <w:sz w:val="28"/>
          <w:szCs w:val="28"/>
        </w:rPr>
        <w:t>тифлосурдопереводчика</w:t>
      </w:r>
      <w:proofErr w:type="spellEnd"/>
      <w:r w:rsidRPr="00F40E68">
        <w:rPr>
          <w:color w:val="auto"/>
          <w:sz w:val="28"/>
          <w:szCs w:val="28"/>
        </w:rPr>
        <w:t>;</w:t>
      </w:r>
    </w:p>
    <w:p w:rsidR="007B6499" w:rsidRPr="00F40E68" w:rsidRDefault="007B6499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22.06.2015г №386н;</w:t>
      </w:r>
    </w:p>
    <w:p w:rsidR="007B6499" w:rsidRPr="00F40E68" w:rsidRDefault="007B6499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оказание сотрудниками, предоставляющими услуги, иной необходимой инвалидам помощи в преодолении  барьеров, мешающих получению услуг и использованию объектов наравне с другими лицами;</w:t>
      </w:r>
    </w:p>
    <w:p w:rsidR="00FD533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:rsidR="00FD533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отсутствие обоснованных жалоб со стороны заявителей по результатам муниципальной услуги. </w:t>
      </w:r>
    </w:p>
    <w:p w:rsidR="00FD5333" w:rsidRPr="00F40E68" w:rsidRDefault="00B1756C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2.16.</w:t>
      </w:r>
      <w:r w:rsidR="00FD5333" w:rsidRPr="00F40E68">
        <w:rPr>
          <w:color w:val="auto"/>
          <w:sz w:val="28"/>
          <w:szCs w:val="28"/>
        </w:rPr>
        <w:t xml:space="preserve">Основными требованиями к качеству предоставления муниципальной услуги являются: </w:t>
      </w:r>
    </w:p>
    <w:p w:rsidR="00BC70D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а) достоверность предоставляемой заявителям информации о ходе предоставления муниципальной услуги; </w:t>
      </w:r>
    </w:p>
    <w:p w:rsidR="00FD533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б) наглядность форм предоставляемой информации об административных процедурах; </w:t>
      </w:r>
    </w:p>
    <w:p w:rsidR="00FD533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в) удобство и доступность получения информации заявителями о порядке предоставления муниципальной услуги. </w:t>
      </w:r>
    </w:p>
    <w:p w:rsidR="00B1756C" w:rsidRPr="00F40E68" w:rsidRDefault="001B0F03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 </w:t>
      </w:r>
      <w:r w:rsidR="00B1756C" w:rsidRPr="00F40E68">
        <w:rPr>
          <w:spacing w:val="2"/>
          <w:sz w:val="28"/>
          <w:szCs w:val="28"/>
          <w:lang w:eastAsia="ru-RU"/>
        </w:rPr>
        <w:t>2</w:t>
      </w:r>
      <w:r w:rsidRPr="00F40E68">
        <w:rPr>
          <w:sz w:val="28"/>
          <w:szCs w:val="28"/>
          <w:lang w:eastAsia="ru-RU"/>
        </w:rPr>
        <w:t>.16</w:t>
      </w:r>
      <w:r w:rsidR="00B1756C" w:rsidRPr="00F40E68">
        <w:rPr>
          <w:sz w:val="28"/>
          <w:szCs w:val="28"/>
          <w:lang w:eastAsia="ru-RU"/>
        </w:rPr>
        <w:t>.</w:t>
      </w:r>
      <w:r w:rsidRPr="00F40E68">
        <w:rPr>
          <w:sz w:val="28"/>
          <w:szCs w:val="28"/>
          <w:lang w:eastAsia="ru-RU"/>
        </w:rPr>
        <w:t>1</w:t>
      </w:r>
      <w:r w:rsidR="00B1756C" w:rsidRPr="00F40E68">
        <w:rPr>
          <w:sz w:val="28"/>
          <w:szCs w:val="28"/>
          <w:lang w:eastAsia="ru-RU"/>
        </w:rPr>
        <w:t xml:space="preserve"> Предоставление муниципальной услуги: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>при направлении заявления и пакета документов почтовым отправлением или в форме электронного документа непосредственного взаимодействия заявителя с должностным лицом, осуществляющим предоставление муниципальной услуги, не требуется;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lastRenderedPageBreak/>
        <w:t>при обращении в МФЦ заявитель не менее двух раз взаимодействует с сотрудником МФЦ, участвующим в предоставлении муниципальной услуги,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30 минут.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 xml:space="preserve">Возможность получения сведений о ходе предоставления муниципальной услуги реализуется по номерам телефонов, адресам электронной почты, указанным на Портале </w:t>
      </w:r>
      <w:proofErr w:type="spellStart"/>
      <w:r w:rsidRPr="00F40E68">
        <w:rPr>
          <w:sz w:val="28"/>
          <w:szCs w:val="28"/>
          <w:lang w:eastAsia="ru-RU"/>
        </w:rPr>
        <w:t>госуслуг</w:t>
      </w:r>
      <w:proofErr w:type="spellEnd"/>
      <w:r w:rsidRPr="00F40E68">
        <w:rPr>
          <w:sz w:val="28"/>
          <w:szCs w:val="28"/>
          <w:lang w:eastAsia="ru-RU"/>
        </w:rPr>
        <w:t xml:space="preserve"> и официальном сайте Администрации Усть-Донецкого </w:t>
      </w:r>
      <w:r w:rsidR="00283804" w:rsidRPr="00F40E68">
        <w:rPr>
          <w:sz w:val="28"/>
          <w:szCs w:val="28"/>
          <w:lang w:eastAsia="ru-RU"/>
        </w:rPr>
        <w:t>городского поселения</w:t>
      </w:r>
      <w:r w:rsidRPr="00F40E68">
        <w:rPr>
          <w:sz w:val="28"/>
          <w:szCs w:val="28"/>
          <w:lang w:eastAsia="ru-RU"/>
        </w:rPr>
        <w:t>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ab/>
        <w:t>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ab/>
        <w:t xml:space="preserve">2.17.1. Заявитель имеет право представить заявление и пакет документов в </w:t>
      </w:r>
      <w:r w:rsidR="00283804" w:rsidRPr="00F40E68">
        <w:rPr>
          <w:sz w:val="28"/>
          <w:szCs w:val="28"/>
          <w:lang w:eastAsia="ru-RU"/>
        </w:rPr>
        <w:t>Администрацию</w:t>
      </w:r>
      <w:r w:rsidRPr="00F40E68">
        <w:rPr>
          <w:sz w:val="28"/>
          <w:szCs w:val="28"/>
          <w:lang w:eastAsia="ru-RU"/>
        </w:rPr>
        <w:t>: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ab/>
        <w:t>-через МФЦ;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ab/>
        <w:t>-по почте;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ab/>
        <w:t xml:space="preserve">-с использованием Портала </w:t>
      </w:r>
      <w:proofErr w:type="spellStart"/>
      <w:r w:rsidRPr="00F40E68">
        <w:rPr>
          <w:sz w:val="28"/>
          <w:szCs w:val="28"/>
          <w:lang w:eastAsia="ru-RU"/>
        </w:rPr>
        <w:t>госуслуг</w:t>
      </w:r>
      <w:proofErr w:type="spellEnd"/>
      <w:r w:rsidRPr="00F40E68">
        <w:rPr>
          <w:sz w:val="28"/>
          <w:szCs w:val="28"/>
          <w:lang w:eastAsia="ru-RU"/>
        </w:rPr>
        <w:t>;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ab/>
        <w:t>-посредством электронной почты.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>2.17.1.1. Предоставление муниципальной услуги через МФЦ осуществляется при наличии соглашения о взаимодействии.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>В МФЦ заявление и пакет документов принимает специалист МФЦ.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 xml:space="preserve">2.17.1.2. При отправке по почте заявление и пакет документов в адрес </w:t>
      </w:r>
      <w:r w:rsidR="00283804" w:rsidRPr="00F40E68">
        <w:rPr>
          <w:sz w:val="28"/>
          <w:szCs w:val="28"/>
          <w:lang w:eastAsia="ru-RU"/>
        </w:rPr>
        <w:t>Администрации</w:t>
      </w:r>
      <w:r w:rsidRPr="00F40E68">
        <w:rPr>
          <w:sz w:val="28"/>
          <w:szCs w:val="28"/>
          <w:lang w:eastAsia="ru-RU"/>
        </w:rPr>
        <w:t xml:space="preserve"> направляются почтовым отправлением с уведомлением о вручении.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 xml:space="preserve">2.17.1.3. Предоставление муниципальной услуги с использованием Портала </w:t>
      </w:r>
      <w:proofErr w:type="spellStart"/>
      <w:r w:rsidRPr="00F40E68">
        <w:rPr>
          <w:sz w:val="28"/>
          <w:szCs w:val="28"/>
          <w:lang w:eastAsia="ru-RU"/>
        </w:rPr>
        <w:t>госуслуг</w:t>
      </w:r>
      <w:proofErr w:type="spellEnd"/>
      <w:r w:rsidRPr="00F40E68">
        <w:rPr>
          <w:sz w:val="28"/>
          <w:szCs w:val="28"/>
          <w:lang w:eastAsia="ru-RU"/>
        </w:rPr>
        <w:t xml:space="preserve"> осуществляется в отношении заявителей, прошедших процедуру регистрации и авторизации с использованием ЕСИА.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>2.17.1.4. Электронное заявление на предоставление муниципальной услуги направляется на адрес электронной почты, указанный в пункте 1.4. раздела 1 административного регламента.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>2.17.2. Требования к заявлению, направляемому в форме электронного документа, и пакету документов, прилагаемых к заявлению: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 xml:space="preserve">-заявление в форме электронного документа направляется в виде файла в форматах </w:t>
      </w:r>
      <w:proofErr w:type="spellStart"/>
      <w:r w:rsidRPr="00F40E68">
        <w:rPr>
          <w:sz w:val="28"/>
          <w:szCs w:val="28"/>
          <w:lang w:eastAsia="ru-RU"/>
        </w:rPr>
        <w:t>doc</w:t>
      </w:r>
      <w:proofErr w:type="spellEnd"/>
      <w:r w:rsidRPr="00F40E68">
        <w:rPr>
          <w:sz w:val="28"/>
          <w:szCs w:val="28"/>
          <w:lang w:eastAsia="ru-RU"/>
        </w:rPr>
        <w:t xml:space="preserve">, </w:t>
      </w:r>
      <w:proofErr w:type="spellStart"/>
      <w:r w:rsidRPr="00F40E68">
        <w:rPr>
          <w:sz w:val="28"/>
          <w:szCs w:val="28"/>
          <w:lang w:eastAsia="ru-RU"/>
        </w:rPr>
        <w:t>docx</w:t>
      </w:r>
      <w:proofErr w:type="spellEnd"/>
      <w:r w:rsidRPr="00F40E68">
        <w:rPr>
          <w:sz w:val="28"/>
          <w:szCs w:val="28"/>
          <w:lang w:eastAsia="ru-RU"/>
        </w:rPr>
        <w:t xml:space="preserve">, </w:t>
      </w:r>
      <w:proofErr w:type="spellStart"/>
      <w:r w:rsidRPr="00F40E68">
        <w:rPr>
          <w:sz w:val="28"/>
          <w:szCs w:val="28"/>
          <w:lang w:eastAsia="ru-RU"/>
        </w:rPr>
        <w:t>txt</w:t>
      </w:r>
      <w:proofErr w:type="spellEnd"/>
      <w:r w:rsidRPr="00F40E68">
        <w:rPr>
          <w:sz w:val="28"/>
          <w:szCs w:val="28"/>
          <w:lang w:eastAsia="ru-RU"/>
        </w:rPr>
        <w:t xml:space="preserve">, </w:t>
      </w:r>
      <w:proofErr w:type="spellStart"/>
      <w:r w:rsidRPr="00F40E68">
        <w:rPr>
          <w:sz w:val="28"/>
          <w:szCs w:val="28"/>
          <w:lang w:eastAsia="ru-RU"/>
        </w:rPr>
        <w:t>xls</w:t>
      </w:r>
      <w:proofErr w:type="spellEnd"/>
      <w:r w:rsidRPr="00F40E68">
        <w:rPr>
          <w:sz w:val="28"/>
          <w:szCs w:val="28"/>
          <w:lang w:eastAsia="ru-RU"/>
        </w:rPr>
        <w:t xml:space="preserve">, </w:t>
      </w:r>
      <w:proofErr w:type="spellStart"/>
      <w:r w:rsidRPr="00F40E68">
        <w:rPr>
          <w:sz w:val="28"/>
          <w:szCs w:val="28"/>
          <w:lang w:eastAsia="ru-RU"/>
        </w:rPr>
        <w:t>xlsx</w:t>
      </w:r>
      <w:proofErr w:type="spellEnd"/>
      <w:r w:rsidRPr="00F40E68">
        <w:rPr>
          <w:sz w:val="28"/>
          <w:szCs w:val="28"/>
          <w:lang w:eastAsia="ru-RU"/>
        </w:rPr>
        <w:t xml:space="preserve">, </w:t>
      </w:r>
      <w:proofErr w:type="spellStart"/>
      <w:r w:rsidRPr="00F40E68">
        <w:rPr>
          <w:sz w:val="28"/>
          <w:szCs w:val="28"/>
          <w:lang w:eastAsia="ru-RU"/>
        </w:rPr>
        <w:t>rtf</w:t>
      </w:r>
      <w:proofErr w:type="spellEnd"/>
      <w:r w:rsidRPr="00F40E68">
        <w:rPr>
          <w:sz w:val="28"/>
          <w:szCs w:val="28"/>
          <w:lang w:eastAsia="ru-RU"/>
        </w:rPr>
        <w:t>, если указанные заявления предоставляются в форме электронного документа посредством электронной почты;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 xml:space="preserve">-электронные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F40E68">
        <w:rPr>
          <w:sz w:val="28"/>
          <w:szCs w:val="28"/>
          <w:lang w:eastAsia="ru-RU"/>
        </w:rPr>
        <w:t>pdf</w:t>
      </w:r>
      <w:proofErr w:type="spellEnd"/>
      <w:r w:rsidRPr="00F40E68">
        <w:rPr>
          <w:sz w:val="28"/>
          <w:szCs w:val="28"/>
          <w:lang w:eastAsia="ru-RU"/>
        </w:rPr>
        <w:t xml:space="preserve">, </w:t>
      </w:r>
      <w:proofErr w:type="spellStart"/>
      <w:r w:rsidRPr="00F40E68">
        <w:rPr>
          <w:sz w:val="28"/>
          <w:szCs w:val="28"/>
          <w:lang w:eastAsia="ru-RU"/>
        </w:rPr>
        <w:t>tif</w:t>
      </w:r>
      <w:proofErr w:type="spellEnd"/>
      <w:r w:rsidRPr="00F40E68">
        <w:rPr>
          <w:sz w:val="28"/>
          <w:szCs w:val="28"/>
          <w:lang w:eastAsia="ru-RU"/>
        </w:rPr>
        <w:t>;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lastRenderedPageBreak/>
        <w:t xml:space="preserve">-качество предоставляемых электронных документов (электронных образов документов) в форматах </w:t>
      </w:r>
      <w:proofErr w:type="spellStart"/>
      <w:r w:rsidRPr="00F40E68">
        <w:rPr>
          <w:sz w:val="28"/>
          <w:szCs w:val="28"/>
          <w:lang w:eastAsia="ru-RU"/>
        </w:rPr>
        <w:t>pdf</w:t>
      </w:r>
      <w:proofErr w:type="spellEnd"/>
      <w:r w:rsidRPr="00F40E68">
        <w:rPr>
          <w:sz w:val="28"/>
          <w:szCs w:val="28"/>
          <w:lang w:eastAsia="ru-RU"/>
        </w:rPr>
        <w:t xml:space="preserve">, </w:t>
      </w:r>
      <w:proofErr w:type="spellStart"/>
      <w:r w:rsidRPr="00F40E68">
        <w:rPr>
          <w:sz w:val="28"/>
          <w:szCs w:val="28"/>
          <w:lang w:eastAsia="ru-RU"/>
        </w:rPr>
        <w:t>tif</w:t>
      </w:r>
      <w:proofErr w:type="spellEnd"/>
      <w:r w:rsidRPr="00F40E68">
        <w:rPr>
          <w:sz w:val="28"/>
          <w:szCs w:val="28"/>
          <w:lang w:eastAsia="ru-RU"/>
        </w:rPr>
        <w:t xml:space="preserve"> должно позволять в полном объеме прочитать текст документа и распознать реквизиты документа.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>2.17.3. Заявление в форме электронного документа подписывается по выбору заявителя (если заявителем является физическое лицо):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>2.17.4.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>-лица, действующего от имени юридического лица без доверенности;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>2.17.5.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 - усиленной квалифицированной электронной подписью нотариуса.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>2.17.6. В случае если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 (при отсутствии личного взаимодействия заявителя с органами, предоставляющими услугу, документы подлежат подписанию усиленной квалифицированной электронной подписью).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>2.17.7.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копий, то такие копии подписываются простой электронной подписью заявителя (представителя заявителя).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ab/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 xml:space="preserve">2.17.8. Заявление и пакет документов (в форме электронных документов), </w:t>
      </w:r>
      <w:proofErr w:type="gramStart"/>
      <w:r w:rsidRPr="00F40E68">
        <w:rPr>
          <w:sz w:val="28"/>
          <w:szCs w:val="28"/>
          <w:lang w:eastAsia="ru-RU"/>
        </w:rPr>
        <w:t>представленные</w:t>
      </w:r>
      <w:proofErr w:type="gramEnd"/>
      <w:r w:rsidRPr="00F40E68">
        <w:rPr>
          <w:sz w:val="28"/>
          <w:szCs w:val="28"/>
          <w:lang w:eastAsia="ru-RU"/>
        </w:rPr>
        <w:t xml:space="preserve"> с нарушением требований, не рассматриваются.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ab/>
        <w:t xml:space="preserve">Не позднее пяти рабочих дней со дня представления такого заявления </w:t>
      </w:r>
      <w:r w:rsidR="00E8646B" w:rsidRPr="00F40E68">
        <w:rPr>
          <w:sz w:val="28"/>
          <w:szCs w:val="28"/>
          <w:lang w:eastAsia="ru-RU"/>
        </w:rPr>
        <w:t xml:space="preserve">Администрация </w:t>
      </w:r>
      <w:r w:rsidRPr="00F40E68">
        <w:rPr>
          <w:sz w:val="28"/>
          <w:szCs w:val="28"/>
          <w:lang w:eastAsia="ru-RU"/>
        </w:rPr>
        <w:t>направляет заявителю на указанный в заявлении адрес электронной почты (при наличии) заявителя или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lastRenderedPageBreak/>
        <w:t>2.17.9.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 xml:space="preserve">2.17.10.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</w:t>
      </w:r>
      <w:proofErr w:type="spellStart"/>
      <w:r w:rsidRPr="00F40E68">
        <w:rPr>
          <w:sz w:val="28"/>
          <w:szCs w:val="28"/>
          <w:lang w:eastAsia="ru-RU"/>
        </w:rPr>
        <w:t>госуслуг</w:t>
      </w:r>
      <w:proofErr w:type="spellEnd"/>
      <w:r w:rsidRPr="00F40E68">
        <w:rPr>
          <w:sz w:val="28"/>
          <w:szCs w:val="28"/>
          <w:lang w:eastAsia="ru-RU"/>
        </w:rPr>
        <w:t xml:space="preserve"> (в соответствии со способом получения результата, указанным в электронном заявлении).</w:t>
      </w:r>
    </w:p>
    <w:p w:rsidR="00B1756C" w:rsidRPr="00F40E68" w:rsidRDefault="00B1756C" w:rsidP="00B1756C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  <w:lang w:eastAsia="ru-RU"/>
        </w:rPr>
      </w:pPr>
      <w:r w:rsidRPr="00F40E68">
        <w:rPr>
          <w:sz w:val="28"/>
          <w:szCs w:val="28"/>
          <w:lang w:eastAsia="ru-RU"/>
        </w:rPr>
        <w:tab/>
        <w:t xml:space="preserve">Направление результата муниципальной услуги через Портал </w:t>
      </w:r>
      <w:proofErr w:type="spellStart"/>
      <w:r w:rsidRPr="00F40E68">
        <w:rPr>
          <w:sz w:val="28"/>
          <w:szCs w:val="28"/>
          <w:lang w:eastAsia="ru-RU"/>
        </w:rPr>
        <w:t>госуслуг</w:t>
      </w:r>
      <w:proofErr w:type="spellEnd"/>
      <w:r w:rsidRPr="00F40E68">
        <w:rPr>
          <w:sz w:val="28"/>
          <w:szCs w:val="28"/>
          <w:lang w:eastAsia="ru-RU"/>
        </w:rPr>
        <w:t xml:space="preserve"> возможно только в случае обращения заявителя с использованием Портала </w:t>
      </w:r>
      <w:proofErr w:type="spellStart"/>
      <w:r w:rsidRPr="00F40E68">
        <w:rPr>
          <w:sz w:val="28"/>
          <w:szCs w:val="28"/>
          <w:lang w:eastAsia="ru-RU"/>
        </w:rPr>
        <w:t>госуслуг</w:t>
      </w:r>
      <w:proofErr w:type="spellEnd"/>
      <w:r w:rsidRPr="00F40E68">
        <w:rPr>
          <w:sz w:val="28"/>
          <w:szCs w:val="28"/>
          <w:lang w:eastAsia="ru-RU"/>
        </w:rPr>
        <w:t>.</w:t>
      </w:r>
    </w:p>
    <w:p w:rsidR="00FD533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Приѐ</w:t>
      </w:r>
      <w:proofErr w:type="gramStart"/>
      <w:r w:rsidRPr="00F40E68">
        <w:rPr>
          <w:color w:val="auto"/>
          <w:sz w:val="28"/>
          <w:szCs w:val="28"/>
        </w:rPr>
        <w:t>м</w:t>
      </w:r>
      <w:proofErr w:type="gramEnd"/>
      <w:r w:rsidRPr="00F40E68">
        <w:rPr>
          <w:color w:val="auto"/>
          <w:sz w:val="28"/>
          <w:szCs w:val="28"/>
        </w:rPr>
        <w:t xml:space="preserve"> заявителя и выдачу документов заявителю осуществляет должностное лицо </w:t>
      </w:r>
      <w:r w:rsidR="00CF04B3" w:rsidRPr="00F40E68">
        <w:rPr>
          <w:color w:val="auto"/>
          <w:sz w:val="28"/>
          <w:szCs w:val="28"/>
        </w:rPr>
        <w:t>Управления</w:t>
      </w:r>
      <w:r w:rsidRPr="00F40E68">
        <w:rPr>
          <w:color w:val="auto"/>
          <w:sz w:val="28"/>
          <w:szCs w:val="28"/>
        </w:rPr>
        <w:t xml:space="preserve"> или МФЦ. </w:t>
      </w:r>
    </w:p>
    <w:p w:rsidR="00FD533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Время приѐма документов не может превышать </w:t>
      </w:r>
      <w:r w:rsidR="00F00482" w:rsidRPr="00F40E68">
        <w:rPr>
          <w:color w:val="auto"/>
          <w:sz w:val="28"/>
          <w:szCs w:val="28"/>
        </w:rPr>
        <w:t>15</w:t>
      </w:r>
      <w:r w:rsidRPr="00F40E68">
        <w:rPr>
          <w:color w:val="auto"/>
          <w:sz w:val="28"/>
          <w:szCs w:val="28"/>
        </w:rPr>
        <w:t xml:space="preserve"> минут. </w:t>
      </w:r>
    </w:p>
    <w:p w:rsidR="00FD533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20. Время приѐма заявителей. </w:t>
      </w:r>
    </w:p>
    <w:p w:rsidR="00FD533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Часы приема заявителей сотрудниками </w:t>
      </w:r>
      <w:r w:rsidR="00E8646B" w:rsidRPr="00F40E68">
        <w:rPr>
          <w:color w:val="auto"/>
          <w:sz w:val="28"/>
          <w:szCs w:val="28"/>
        </w:rPr>
        <w:t>Администрации</w:t>
      </w:r>
      <w:r w:rsidRPr="00F40E68">
        <w:rPr>
          <w:color w:val="auto"/>
          <w:sz w:val="28"/>
          <w:szCs w:val="28"/>
        </w:rPr>
        <w:t xml:space="preserve">: </w:t>
      </w:r>
    </w:p>
    <w:p w:rsidR="00FD5333" w:rsidRPr="00F40E68" w:rsidRDefault="00FD5333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Понедельник</w:t>
      </w:r>
      <w:r w:rsidR="00E8646B" w:rsidRPr="00F40E68">
        <w:rPr>
          <w:color w:val="auto"/>
          <w:sz w:val="28"/>
          <w:szCs w:val="28"/>
        </w:rPr>
        <w:t xml:space="preserve"> - </w:t>
      </w:r>
      <w:r w:rsidRPr="00F40E68">
        <w:rPr>
          <w:color w:val="auto"/>
          <w:sz w:val="28"/>
          <w:szCs w:val="28"/>
        </w:rPr>
        <w:t xml:space="preserve">пятница – </w:t>
      </w:r>
      <w:r w:rsidR="00E8646B" w:rsidRPr="00F40E68">
        <w:rPr>
          <w:color w:val="auto"/>
          <w:sz w:val="28"/>
          <w:szCs w:val="28"/>
        </w:rPr>
        <w:t>с 09:00 - 18:00</w:t>
      </w:r>
      <w:r w:rsidRPr="00F40E68">
        <w:rPr>
          <w:color w:val="auto"/>
          <w:sz w:val="28"/>
          <w:szCs w:val="28"/>
        </w:rPr>
        <w:t xml:space="preserve">, </w:t>
      </w:r>
    </w:p>
    <w:p w:rsidR="00FD5333" w:rsidRPr="00F40E68" w:rsidRDefault="00E8646B" w:rsidP="00C62C6E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Обед с 13-00 -14-00</w:t>
      </w:r>
      <w:r w:rsidR="00FD5333" w:rsidRPr="00F40E68">
        <w:rPr>
          <w:color w:val="auto"/>
          <w:sz w:val="28"/>
          <w:szCs w:val="28"/>
        </w:rPr>
        <w:t xml:space="preserve">. </w:t>
      </w:r>
    </w:p>
    <w:p w:rsidR="00BC70D3" w:rsidRPr="00F40E68" w:rsidRDefault="00FD5333" w:rsidP="00BC70D3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Суббота, воскресенье – выходные дни. </w:t>
      </w:r>
    </w:p>
    <w:p w:rsidR="00FD5333" w:rsidRPr="00F40E68" w:rsidRDefault="00FD5333" w:rsidP="00BC70D3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Часы приема заявителей сотрудниками МФЦ: </w:t>
      </w:r>
    </w:p>
    <w:p w:rsidR="00FD5333" w:rsidRPr="00F40E68" w:rsidRDefault="00FD5333" w:rsidP="00FD5333">
      <w:pPr>
        <w:pStyle w:val="Default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Понедельник, вторник, среда, четверг с 8.00-19.00; </w:t>
      </w:r>
    </w:p>
    <w:p w:rsidR="00FD5333" w:rsidRPr="00F40E68" w:rsidRDefault="00FD5333" w:rsidP="00FD5333">
      <w:pPr>
        <w:pStyle w:val="Default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Пятница с 8.00-18.00; </w:t>
      </w:r>
    </w:p>
    <w:p w:rsidR="00FD5333" w:rsidRPr="00F40E68" w:rsidRDefault="00FD5333" w:rsidP="00FD5333">
      <w:pPr>
        <w:pStyle w:val="Default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Суббота с 8.00-14.00. </w:t>
      </w:r>
    </w:p>
    <w:p w:rsidR="00F00482" w:rsidRPr="00F40E68" w:rsidRDefault="00F00482" w:rsidP="00FD5333">
      <w:pPr>
        <w:pStyle w:val="Default"/>
        <w:rPr>
          <w:color w:val="auto"/>
          <w:sz w:val="28"/>
          <w:szCs w:val="28"/>
        </w:rPr>
      </w:pPr>
    </w:p>
    <w:p w:rsidR="00514B84" w:rsidRPr="00F40E68" w:rsidRDefault="00514B84" w:rsidP="00FD5333">
      <w:pPr>
        <w:pStyle w:val="Default"/>
        <w:rPr>
          <w:color w:val="auto"/>
          <w:sz w:val="28"/>
          <w:szCs w:val="28"/>
        </w:rPr>
      </w:pPr>
    </w:p>
    <w:p w:rsidR="00FD5333" w:rsidRPr="00F40E68" w:rsidRDefault="00FD5333" w:rsidP="007B4B83">
      <w:pPr>
        <w:pStyle w:val="Default"/>
        <w:jc w:val="center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D5333" w:rsidRPr="00F40E68" w:rsidRDefault="00FD5333" w:rsidP="00FD5333">
      <w:pPr>
        <w:pStyle w:val="Default"/>
        <w:rPr>
          <w:color w:val="auto"/>
          <w:sz w:val="28"/>
          <w:szCs w:val="28"/>
        </w:rPr>
      </w:pPr>
    </w:p>
    <w:p w:rsidR="00FD5333" w:rsidRPr="00F40E68" w:rsidRDefault="00A72921" w:rsidP="007B4B83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>3.1</w:t>
      </w:r>
      <w:r w:rsidR="00FD5333" w:rsidRPr="00F40E68">
        <w:rPr>
          <w:color w:val="auto"/>
          <w:sz w:val="28"/>
          <w:szCs w:val="28"/>
        </w:rPr>
        <w:t xml:space="preserve">. Лицо, с которым заключен договор аренды, обращается с заявлением о выдаче </w:t>
      </w:r>
      <w:r w:rsidR="006F4472" w:rsidRPr="00F40E68">
        <w:rPr>
          <w:color w:val="auto"/>
          <w:sz w:val="28"/>
          <w:szCs w:val="28"/>
        </w:rPr>
        <w:t>справки</w:t>
      </w:r>
      <w:r w:rsidR="00FD5333" w:rsidRPr="00F40E68">
        <w:rPr>
          <w:color w:val="auto"/>
          <w:sz w:val="28"/>
          <w:szCs w:val="28"/>
        </w:rPr>
        <w:t xml:space="preserve"> об отсутствии (наличии) задолженности</w:t>
      </w:r>
      <w:r w:rsidR="006F4472" w:rsidRPr="00F40E68">
        <w:rPr>
          <w:color w:val="auto"/>
          <w:sz w:val="28"/>
          <w:szCs w:val="28"/>
        </w:rPr>
        <w:t xml:space="preserve"> по арендной плате за земельный участок</w:t>
      </w:r>
      <w:r w:rsidR="003B5EDB" w:rsidRPr="00F40E68">
        <w:rPr>
          <w:color w:val="auto"/>
          <w:sz w:val="28"/>
          <w:szCs w:val="28"/>
        </w:rPr>
        <w:t xml:space="preserve"> (приложение</w:t>
      </w:r>
      <w:r w:rsidR="00FD5333" w:rsidRPr="00F40E68">
        <w:rPr>
          <w:color w:val="auto"/>
          <w:sz w:val="28"/>
          <w:szCs w:val="28"/>
        </w:rPr>
        <w:t xml:space="preserve"> </w:t>
      </w:r>
      <w:r w:rsidR="00B55557" w:rsidRPr="00F40E68">
        <w:rPr>
          <w:color w:val="auto"/>
          <w:sz w:val="28"/>
          <w:szCs w:val="28"/>
        </w:rPr>
        <w:t>1</w:t>
      </w:r>
      <w:r w:rsidR="00FD5333" w:rsidRPr="00F40E68">
        <w:rPr>
          <w:color w:val="auto"/>
          <w:sz w:val="28"/>
          <w:szCs w:val="28"/>
        </w:rPr>
        <w:t xml:space="preserve"> к Административному регламенту). 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3.2.1. Специалист МФЦ, ответственный за прием документов: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устанавливает личность заявителя, в том числе проверяет наличие документа, удостоверяющего личность;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проверяет полномочия представителя заявителя действовать от его имени, в том числе полномочия представителя юридического лица действовать от имени юридического лица;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проверяет соответствие в заявлении данных (сведений) с данными (сведениями), содержащимися в представленных документах, а также удостоверяется о наличии в заявлении подписи заявителя и даты его представления;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проверяет наличие всех документов, указанных в пункте 2.6 раздела 2 административного регламента, необходимых для предоставления муниципальной услуги;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lastRenderedPageBreak/>
        <w:t>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Прием, регистрация, учет заявления и пакета документов специалистами МФЦ, а также передача документов в </w:t>
      </w:r>
      <w:r w:rsidR="00E8646B" w:rsidRPr="00F40E68">
        <w:rPr>
          <w:spacing w:val="2"/>
          <w:sz w:val="28"/>
          <w:szCs w:val="28"/>
          <w:lang w:eastAsia="ru-RU"/>
        </w:rPr>
        <w:t>Администрацию</w:t>
      </w:r>
      <w:r w:rsidRPr="00F40E68">
        <w:rPr>
          <w:spacing w:val="2"/>
          <w:sz w:val="28"/>
          <w:szCs w:val="28"/>
          <w:lang w:eastAsia="ru-RU"/>
        </w:rPr>
        <w:t xml:space="preserve"> в соответствии с соглашением о взаимодействии.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3.2.2. Прием и регистрация заявления и пакета документов при направлении по почте в адрес </w:t>
      </w:r>
      <w:r w:rsidR="00E8646B" w:rsidRPr="00F40E68">
        <w:rPr>
          <w:spacing w:val="2"/>
          <w:sz w:val="28"/>
          <w:szCs w:val="28"/>
          <w:lang w:eastAsia="ru-RU"/>
        </w:rPr>
        <w:t>Администрации</w:t>
      </w:r>
      <w:r w:rsidRPr="00F40E68">
        <w:rPr>
          <w:spacing w:val="2"/>
          <w:sz w:val="28"/>
          <w:szCs w:val="28"/>
          <w:lang w:eastAsia="ru-RU"/>
        </w:rPr>
        <w:t>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Регистрация полученного по почте заявления и пакета документов осуществляется специалистами </w:t>
      </w:r>
      <w:r w:rsidR="00E8646B" w:rsidRPr="00F40E68">
        <w:rPr>
          <w:spacing w:val="2"/>
          <w:sz w:val="28"/>
          <w:szCs w:val="28"/>
          <w:lang w:eastAsia="ru-RU"/>
        </w:rPr>
        <w:t>Администрации</w:t>
      </w:r>
      <w:r w:rsidRPr="00F40E68">
        <w:rPr>
          <w:spacing w:val="2"/>
          <w:sz w:val="28"/>
          <w:szCs w:val="28"/>
          <w:lang w:eastAsia="ru-RU"/>
        </w:rPr>
        <w:t xml:space="preserve">, ответственными за делопроизводство, в день поступления документов в </w:t>
      </w:r>
      <w:r w:rsidR="00E8646B" w:rsidRPr="00F40E68">
        <w:rPr>
          <w:spacing w:val="2"/>
          <w:sz w:val="28"/>
          <w:szCs w:val="28"/>
          <w:lang w:eastAsia="ru-RU"/>
        </w:rPr>
        <w:t>Администрацию</w:t>
      </w:r>
      <w:r w:rsidRPr="00F40E68">
        <w:rPr>
          <w:spacing w:val="2"/>
          <w:sz w:val="28"/>
          <w:szCs w:val="28"/>
          <w:lang w:eastAsia="ru-RU"/>
        </w:rPr>
        <w:t xml:space="preserve">. Доведение исполнения услуги до специалиста </w:t>
      </w:r>
      <w:r w:rsidR="00E8646B" w:rsidRPr="00F40E68">
        <w:rPr>
          <w:spacing w:val="2"/>
          <w:sz w:val="28"/>
          <w:szCs w:val="28"/>
          <w:lang w:eastAsia="ru-RU"/>
        </w:rPr>
        <w:t>Уполномоченного сектора</w:t>
      </w:r>
      <w:r w:rsidRPr="00F40E68">
        <w:rPr>
          <w:spacing w:val="2"/>
          <w:sz w:val="28"/>
          <w:szCs w:val="28"/>
          <w:lang w:eastAsia="ru-RU"/>
        </w:rPr>
        <w:t xml:space="preserve"> осуществляется в порядке общего делопроизводства.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3.2.3. Прием и регистрация заявления и пакета документов при направлении с использованием Портала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>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При направлении документов с использованием Портала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 xml:space="preserve"> регистрация электронного заявления и пакета документов производится в автоматическом режиме в САПУ ГИСОД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 </w:t>
      </w:r>
      <w:r w:rsidR="00E8646B" w:rsidRPr="00F40E68">
        <w:rPr>
          <w:spacing w:val="2"/>
          <w:sz w:val="28"/>
          <w:szCs w:val="28"/>
          <w:lang w:eastAsia="ru-RU"/>
        </w:rPr>
        <w:t>Уполномоченный сектор</w:t>
      </w:r>
      <w:r w:rsidRPr="00F40E68">
        <w:rPr>
          <w:spacing w:val="2"/>
          <w:sz w:val="28"/>
          <w:szCs w:val="28"/>
          <w:lang w:eastAsia="ru-RU"/>
        </w:rPr>
        <w:t xml:space="preserve"> определяется автоматически.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Заявителю в личный кабинет Портала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 xml:space="preserve"> в автоматическом режиме направляется входящий регистрационный номер заявления.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proofErr w:type="gramStart"/>
      <w:r w:rsidRPr="00F40E68">
        <w:rPr>
          <w:spacing w:val="2"/>
          <w:sz w:val="28"/>
          <w:szCs w:val="28"/>
          <w:lang w:eastAsia="ru-RU"/>
        </w:rPr>
        <w:t xml:space="preserve">В случае несоответствия заявления и пакета документов требованиям, указанным в пунктах 2.17.2 - 2.17.7 и 2.17.9 раздела 2 административного регламента, </w:t>
      </w:r>
      <w:r w:rsidR="00E8646B" w:rsidRPr="00F40E68">
        <w:rPr>
          <w:spacing w:val="2"/>
          <w:sz w:val="28"/>
          <w:szCs w:val="28"/>
          <w:lang w:eastAsia="ru-RU"/>
        </w:rPr>
        <w:t>специалист Уполномоченного сектора</w:t>
      </w:r>
      <w:r w:rsidRPr="00F40E68">
        <w:rPr>
          <w:spacing w:val="2"/>
          <w:sz w:val="28"/>
          <w:szCs w:val="28"/>
          <w:lang w:eastAsia="ru-RU"/>
        </w:rPr>
        <w:t>, ответственного за межведомственное взаимодействие,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указанным в заявлении способом уведомление с указанием допущенных нарушений требований, в</w:t>
      </w:r>
      <w:proofErr w:type="gramEnd"/>
      <w:r w:rsidRPr="00F40E68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Pr="00F40E68">
        <w:rPr>
          <w:spacing w:val="2"/>
          <w:sz w:val="28"/>
          <w:szCs w:val="28"/>
          <w:lang w:eastAsia="ru-RU"/>
        </w:rPr>
        <w:t>соответствии</w:t>
      </w:r>
      <w:proofErr w:type="gramEnd"/>
      <w:r w:rsidRPr="00F40E68">
        <w:rPr>
          <w:spacing w:val="2"/>
          <w:sz w:val="28"/>
          <w:szCs w:val="28"/>
          <w:lang w:eastAsia="ru-RU"/>
        </w:rPr>
        <w:t xml:space="preserve"> с которыми должно быть представлено заявление и пакет документов в форме электронного документа.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3.2.4. Прием и регистрация заявления и пакета документов при направлении посредством электронной почты.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При направлении документов посредством электронной почты в </w:t>
      </w:r>
      <w:r w:rsidR="00E8646B" w:rsidRPr="00F40E68">
        <w:rPr>
          <w:spacing w:val="2"/>
          <w:sz w:val="28"/>
          <w:szCs w:val="28"/>
          <w:lang w:eastAsia="ru-RU"/>
        </w:rPr>
        <w:t>Администрацию,</w:t>
      </w:r>
      <w:r w:rsidRPr="00F40E68">
        <w:rPr>
          <w:spacing w:val="2"/>
          <w:sz w:val="28"/>
          <w:szCs w:val="28"/>
          <w:lang w:eastAsia="ru-RU"/>
        </w:rPr>
        <w:t xml:space="preserve"> регистрация электронного заявления и пакета документов осуществляется специалистом </w:t>
      </w:r>
      <w:r w:rsidR="00CD1FFB" w:rsidRPr="00F40E68">
        <w:rPr>
          <w:spacing w:val="2"/>
          <w:sz w:val="28"/>
          <w:szCs w:val="28"/>
          <w:lang w:eastAsia="ru-RU"/>
        </w:rPr>
        <w:t>Уполномоченного сектора</w:t>
      </w:r>
      <w:r w:rsidRPr="00F40E68">
        <w:rPr>
          <w:spacing w:val="2"/>
          <w:sz w:val="28"/>
          <w:szCs w:val="28"/>
          <w:lang w:eastAsia="ru-RU"/>
        </w:rPr>
        <w:t xml:space="preserve">, ответственного за межведомственное взаимодействие, в САПУ ГИСОД в день их поступления либо на следующий рабочий день в случае поступления документов по </w:t>
      </w:r>
      <w:r w:rsidRPr="00F40E68">
        <w:rPr>
          <w:spacing w:val="2"/>
          <w:sz w:val="28"/>
          <w:szCs w:val="28"/>
          <w:lang w:eastAsia="ru-RU"/>
        </w:rPr>
        <w:lastRenderedPageBreak/>
        <w:t>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ab/>
        <w:t xml:space="preserve">Специалист </w:t>
      </w:r>
      <w:r w:rsidR="00CD1FFB" w:rsidRPr="00F40E68">
        <w:rPr>
          <w:spacing w:val="2"/>
          <w:sz w:val="28"/>
          <w:szCs w:val="28"/>
          <w:lang w:eastAsia="ru-RU"/>
        </w:rPr>
        <w:t>Уполномоченного сектора</w:t>
      </w:r>
      <w:r w:rsidRPr="00F40E68">
        <w:rPr>
          <w:spacing w:val="2"/>
          <w:sz w:val="28"/>
          <w:szCs w:val="28"/>
          <w:lang w:eastAsia="ru-RU"/>
        </w:rPr>
        <w:t>, ответственного за межведомственное взаимодействие, в карточке САПУ ГИСОД определяет регламент, в соответствии с которым выполняется услуга.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Уведомление о получении заявления, содержащее входящий регистрационный номер заявления, дату получения заявления, направляется специалистом </w:t>
      </w:r>
      <w:r w:rsidR="00CD1FFB" w:rsidRPr="00F40E68">
        <w:rPr>
          <w:spacing w:val="2"/>
          <w:sz w:val="28"/>
          <w:szCs w:val="28"/>
          <w:lang w:eastAsia="ru-RU"/>
        </w:rPr>
        <w:t>Уполномоченного сектора</w:t>
      </w:r>
      <w:r w:rsidRPr="00F40E68">
        <w:rPr>
          <w:spacing w:val="2"/>
          <w:sz w:val="28"/>
          <w:szCs w:val="28"/>
          <w:lang w:eastAsia="ru-RU"/>
        </w:rPr>
        <w:t xml:space="preserve">, ответственного за межведомственное взаимодействие заявителю по электронной почте не позднее рабочего дня, следующего за днем регистрации заявления, в </w:t>
      </w:r>
      <w:r w:rsidR="00CD1FFB" w:rsidRPr="00F40E68">
        <w:rPr>
          <w:spacing w:val="2"/>
          <w:sz w:val="28"/>
          <w:szCs w:val="28"/>
          <w:lang w:eastAsia="ru-RU"/>
        </w:rPr>
        <w:t>Администрации</w:t>
      </w:r>
      <w:r w:rsidRPr="00F40E68">
        <w:rPr>
          <w:spacing w:val="2"/>
          <w:sz w:val="28"/>
          <w:szCs w:val="28"/>
          <w:lang w:eastAsia="ru-RU"/>
        </w:rPr>
        <w:t>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proofErr w:type="gramStart"/>
      <w:r w:rsidRPr="00F40E68">
        <w:rPr>
          <w:spacing w:val="2"/>
          <w:sz w:val="28"/>
          <w:szCs w:val="28"/>
          <w:lang w:eastAsia="ru-RU"/>
        </w:rPr>
        <w:t xml:space="preserve">В случае несоответствия заявления и пакета документов требованиям, указанным в пунктах 2.17.2 - 2.17.7 и 2.17.9 раздела 2 административного регламента, специалист </w:t>
      </w:r>
      <w:r w:rsidR="00CD1FFB" w:rsidRPr="00F40E68">
        <w:rPr>
          <w:spacing w:val="2"/>
          <w:sz w:val="28"/>
          <w:szCs w:val="28"/>
          <w:lang w:eastAsia="ru-RU"/>
        </w:rPr>
        <w:t>Уполномоченного сектора</w:t>
      </w:r>
      <w:r w:rsidRPr="00F40E68">
        <w:rPr>
          <w:spacing w:val="2"/>
          <w:sz w:val="28"/>
          <w:szCs w:val="28"/>
          <w:lang w:eastAsia="ru-RU"/>
        </w:rPr>
        <w:t>, ответственного за межведомственное взаимодействие,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указанным в заявлении способом уведомление с указанием допущенных нарушений требований, в</w:t>
      </w:r>
      <w:proofErr w:type="gramEnd"/>
      <w:r w:rsidRPr="00F40E68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Pr="00F40E68">
        <w:rPr>
          <w:spacing w:val="2"/>
          <w:sz w:val="28"/>
          <w:szCs w:val="28"/>
          <w:lang w:eastAsia="ru-RU"/>
        </w:rPr>
        <w:t>соответствии</w:t>
      </w:r>
      <w:proofErr w:type="gramEnd"/>
      <w:r w:rsidRPr="00F40E68">
        <w:rPr>
          <w:spacing w:val="2"/>
          <w:sz w:val="28"/>
          <w:szCs w:val="28"/>
          <w:lang w:eastAsia="ru-RU"/>
        </w:rPr>
        <w:t xml:space="preserve"> с которыми должно быть представлено заявление и пакет документов в форме электронного документа.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3.2.5.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Результатом административной процедуры являются регистрация заявления и пакета документов и передача в </w:t>
      </w:r>
      <w:r w:rsidR="00CD1FFB" w:rsidRPr="00F40E68">
        <w:rPr>
          <w:spacing w:val="2"/>
          <w:sz w:val="28"/>
          <w:szCs w:val="28"/>
          <w:lang w:eastAsia="ru-RU"/>
        </w:rPr>
        <w:t>Уполномоченный сектор</w:t>
      </w:r>
      <w:r w:rsidRPr="00F40E68">
        <w:rPr>
          <w:spacing w:val="2"/>
          <w:sz w:val="28"/>
          <w:szCs w:val="28"/>
          <w:lang w:eastAsia="ru-RU"/>
        </w:rPr>
        <w:t xml:space="preserve"> заявления и пакета документов о предоставлении  муниципальной услуги.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Максимальный срок исполнения данной административной процедуры - 1 рабочий день.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3.3. Административная процедура - 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Основанием для начала административной процедуры является отсутствие в </w:t>
      </w:r>
      <w:r w:rsidR="00CD1FFB" w:rsidRPr="00F40E68">
        <w:rPr>
          <w:spacing w:val="2"/>
          <w:sz w:val="28"/>
          <w:szCs w:val="28"/>
          <w:lang w:eastAsia="ru-RU"/>
        </w:rPr>
        <w:t>Администрации</w:t>
      </w:r>
      <w:r w:rsidRPr="00F40E68">
        <w:rPr>
          <w:spacing w:val="2"/>
          <w:sz w:val="28"/>
          <w:szCs w:val="28"/>
          <w:lang w:eastAsia="ru-RU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 в пункте 2.7 раздела 2 административного регламента.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Ответственным за исполнение данной административной процедуры является </w:t>
      </w:r>
      <w:r w:rsidR="00CD1FFB" w:rsidRPr="00F40E68">
        <w:rPr>
          <w:spacing w:val="2"/>
          <w:sz w:val="28"/>
          <w:szCs w:val="28"/>
          <w:lang w:eastAsia="ru-RU"/>
        </w:rPr>
        <w:t>Уполномоченный сектор</w:t>
      </w:r>
      <w:r w:rsidRPr="00F40E68">
        <w:rPr>
          <w:spacing w:val="2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lastRenderedPageBreak/>
        <w:t>Межведомственный запрос формируется в соответствии с требованиями статьи 7.2 </w:t>
      </w:r>
      <w:hyperlink r:id="rId10" w:history="1">
        <w:r w:rsidRPr="00F40E68">
          <w:rPr>
            <w:spacing w:val="2"/>
            <w:sz w:val="28"/>
            <w:szCs w:val="28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F40E68">
        <w:rPr>
          <w:spacing w:val="2"/>
          <w:sz w:val="28"/>
          <w:szCs w:val="28"/>
          <w:lang w:eastAsia="ru-RU"/>
        </w:rPr>
        <w:t> (ред. от 15.02.2016).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A72921" w:rsidRPr="00F40E68" w:rsidRDefault="00A72921" w:rsidP="00A72921">
      <w:pPr>
        <w:jc w:val="both"/>
        <w:rPr>
          <w:sz w:val="28"/>
          <w:szCs w:val="28"/>
        </w:rPr>
      </w:pPr>
      <w:r w:rsidRPr="00F40E68">
        <w:rPr>
          <w:spacing w:val="2"/>
          <w:sz w:val="28"/>
          <w:szCs w:val="28"/>
          <w:lang w:eastAsia="ru-RU"/>
        </w:rPr>
        <w:t xml:space="preserve">Для принятия решения о выдаче </w:t>
      </w:r>
      <w:r w:rsidRPr="00F40E68">
        <w:rPr>
          <w:sz w:val="28"/>
          <w:szCs w:val="28"/>
        </w:rPr>
        <w:t xml:space="preserve"> справки об отсутствии (наличии) задолженности по арендной плате за земельный участок</w:t>
      </w:r>
      <w:r w:rsidRPr="00F40E68">
        <w:rPr>
          <w:spacing w:val="2"/>
          <w:sz w:val="28"/>
          <w:szCs w:val="28"/>
          <w:lang w:eastAsia="ru-RU"/>
        </w:rPr>
        <w:t xml:space="preserve"> </w:t>
      </w:r>
      <w:r w:rsidR="00CD1FFB" w:rsidRPr="00F40E68">
        <w:rPr>
          <w:spacing w:val="2"/>
          <w:sz w:val="28"/>
          <w:szCs w:val="28"/>
          <w:lang w:eastAsia="ru-RU"/>
        </w:rPr>
        <w:t>Уполномоченный сектор</w:t>
      </w:r>
      <w:r w:rsidRPr="00F40E68">
        <w:rPr>
          <w:spacing w:val="2"/>
          <w:sz w:val="28"/>
          <w:szCs w:val="28"/>
          <w:lang w:eastAsia="ru-RU"/>
        </w:rPr>
        <w:t>, ответственный за межведомственное взаимодействие формирует и направляет межведомственные запросы в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Результатом административной процедуры является направление и получение из государственных органов, органов местного самоуправления и иных организаций запрашиваемых документов и сведений, необходимых для предоставления муниципальной услуги.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Способом фиксации результата административной процедуры являются получение и регистрация запрашиваемых документов.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Максимальный срок исполнения административной процедуры - 5 рабочих дней.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3.4. Административная процедура - подготовка </w:t>
      </w:r>
      <w:r w:rsidR="00302544" w:rsidRPr="00F40E68">
        <w:rPr>
          <w:sz w:val="28"/>
          <w:szCs w:val="28"/>
        </w:rPr>
        <w:t xml:space="preserve"> справки об отсутствии (наличии) задолженности по арендной плате за земельный участок</w:t>
      </w:r>
      <w:r w:rsidR="00302544" w:rsidRPr="00F40E68">
        <w:rPr>
          <w:spacing w:val="2"/>
          <w:sz w:val="28"/>
          <w:szCs w:val="28"/>
          <w:lang w:eastAsia="ru-RU"/>
        </w:rPr>
        <w:t xml:space="preserve"> </w:t>
      </w:r>
      <w:r w:rsidRPr="00F40E68">
        <w:rPr>
          <w:spacing w:val="2"/>
          <w:sz w:val="28"/>
          <w:szCs w:val="28"/>
          <w:lang w:eastAsia="ru-RU"/>
        </w:rPr>
        <w:t>мотивированного отказа.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всех документов и сведений, необходимых для подготовки </w:t>
      </w:r>
      <w:r w:rsidR="00302544" w:rsidRPr="00F40E68">
        <w:rPr>
          <w:sz w:val="28"/>
          <w:szCs w:val="28"/>
        </w:rPr>
        <w:t>справки об отсутствии (наличии) задолженности по арендной плате за земельный участок</w:t>
      </w:r>
      <w:r w:rsidRPr="00F40E68">
        <w:rPr>
          <w:spacing w:val="2"/>
          <w:sz w:val="28"/>
          <w:szCs w:val="28"/>
          <w:lang w:eastAsia="ru-RU"/>
        </w:rPr>
        <w:t xml:space="preserve"> мотивированного отказа.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Ответственным за исполнение данной административной процедуры является </w:t>
      </w:r>
      <w:r w:rsidR="00CD1FFB" w:rsidRPr="00F40E68">
        <w:rPr>
          <w:spacing w:val="2"/>
          <w:sz w:val="28"/>
          <w:szCs w:val="28"/>
          <w:lang w:eastAsia="ru-RU"/>
        </w:rPr>
        <w:t>Уполномоченный сектор</w:t>
      </w:r>
      <w:r w:rsidRPr="00F40E68">
        <w:rPr>
          <w:spacing w:val="2"/>
          <w:sz w:val="28"/>
          <w:szCs w:val="28"/>
          <w:lang w:eastAsia="ru-RU"/>
        </w:rPr>
        <w:t>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Процедура подготовки </w:t>
      </w:r>
      <w:r w:rsidR="00C476A8" w:rsidRPr="00F40E68">
        <w:rPr>
          <w:sz w:val="28"/>
          <w:szCs w:val="28"/>
        </w:rPr>
        <w:t>справки об отсутствии (наличии) задолженности по арендной плате за земельный участок</w:t>
      </w:r>
      <w:r w:rsidR="00C476A8" w:rsidRPr="00F40E68">
        <w:rPr>
          <w:spacing w:val="2"/>
          <w:sz w:val="28"/>
          <w:szCs w:val="28"/>
          <w:lang w:eastAsia="ru-RU"/>
        </w:rPr>
        <w:t xml:space="preserve"> </w:t>
      </w:r>
      <w:r w:rsidRPr="00F40E68">
        <w:rPr>
          <w:spacing w:val="2"/>
          <w:sz w:val="28"/>
          <w:szCs w:val="28"/>
          <w:lang w:eastAsia="ru-RU"/>
        </w:rPr>
        <w:t>мотивированного отказа включает в себя: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-проверку пакета документов на соответствие требованиям административного регламента;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-проверку наличия перерасчета арендной платы по договору аренды;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- проведение сверки взаимных расчетов по договору аренды земельного участка;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-подготовку </w:t>
      </w:r>
      <w:r w:rsidR="00C476A8" w:rsidRPr="00F40E68">
        <w:rPr>
          <w:sz w:val="28"/>
          <w:szCs w:val="28"/>
        </w:rPr>
        <w:t>справки об отсутствии (наличии) задолженности по арендной плате за земельный участок</w:t>
      </w:r>
      <w:r w:rsidR="00C476A8" w:rsidRPr="00F40E68">
        <w:rPr>
          <w:spacing w:val="2"/>
          <w:sz w:val="28"/>
          <w:szCs w:val="28"/>
          <w:lang w:eastAsia="ru-RU"/>
        </w:rPr>
        <w:t xml:space="preserve"> </w:t>
      </w:r>
      <w:r w:rsidRPr="00F40E68">
        <w:rPr>
          <w:spacing w:val="2"/>
          <w:sz w:val="28"/>
          <w:szCs w:val="28"/>
          <w:lang w:eastAsia="ru-RU"/>
        </w:rPr>
        <w:t>или мотивированного отказа;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Критерием принятия решения о подготовке </w:t>
      </w:r>
      <w:r w:rsidR="00310DA9" w:rsidRPr="00F40E68">
        <w:rPr>
          <w:sz w:val="28"/>
          <w:szCs w:val="28"/>
        </w:rPr>
        <w:t>справки об отсутствии (наличии) задолженности по арендной плате за земельный участок</w:t>
      </w:r>
      <w:r w:rsidRPr="00F40E68">
        <w:rPr>
          <w:spacing w:val="2"/>
          <w:sz w:val="28"/>
          <w:szCs w:val="28"/>
          <w:lang w:eastAsia="ru-RU"/>
        </w:rPr>
        <w:t xml:space="preserve"> либо мотивированного отказа является наличие или отсутствие оснований для отказа в предоставлении услуги, указанных в пункте 2.9 раздела 2 административного регламента.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lastRenderedPageBreak/>
        <w:t xml:space="preserve">Результатом административной процедуры является </w:t>
      </w:r>
      <w:r w:rsidR="00310DA9" w:rsidRPr="00F40E68">
        <w:rPr>
          <w:sz w:val="28"/>
          <w:szCs w:val="28"/>
        </w:rPr>
        <w:t>справка об отсутствии (наличии) задолженности по арендной плате за земельный участок</w:t>
      </w:r>
      <w:r w:rsidR="00310DA9" w:rsidRPr="00F40E68">
        <w:rPr>
          <w:spacing w:val="2"/>
          <w:sz w:val="28"/>
          <w:szCs w:val="28"/>
          <w:lang w:eastAsia="ru-RU"/>
        </w:rPr>
        <w:t xml:space="preserve"> </w:t>
      </w:r>
      <w:r w:rsidRPr="00F40E68">
        <w:rPr>
          <w:spacing w:val="2"/>
          <w:sz w:val="28"/>
          <w:szCs w:val="28"/>
          <w:lang w:eastAsia="ru-RU"/>
        </w:rPr>
        <w:t>либо мотивированного отказа.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Способом фиксации результата административной процедуры являются подписание и регистрация </w:t>
      </w:r>
      <w:r w:rsidR="00F86E12" w:rsidRPr="00F40E68">
        <w:rPr>
          <w:sz w:val="28"/>
          <w:szCs w:val="28"/>
        </w:rPr>
        <w:t>справка об отсутствии (наличии) задолженности по арендной плате за земельный участок</w:t>
      </w:r>
      <w:r w:rsidRPr="00F40E68">
        <w:rPr>
          <w:spacing w:val="2"/>
          <w:sz w:val="28"/>
          <w:szCs w:val="28"/>
          <w:lang w:eastAsia="ru-RU"/>
        </w:rPr>
        <w:t xml:space="preserve"> либо мотивированного отказа.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Максимальный срок исполнения данной административной процедуры составляет </w:t>
      </w:r>
      <w:r w:rsidR="00B55557" w:rsidRPr="00F40E68">
        <w:rPr>
          <w:spacing w:val="2"/>
          <w:sz w:val="28"/>
          <w:szCs w:val="28"/>
          <w:lang w:eastAsia="ru-RU"/>
        </w:rPr>
        <w:t xml:space="preserve">5 </w:t>
      </w:r>
      <w:r w:rsidRPr="00F40E68">
        <w:rPr>
          <w:spacing w:val="2"/>
          <w:sz w:val="28"/>
          <w:szCs w:val="28"/>
          <w:lang w:eastAsia="ru-RU"/>
        </w:rPr>
        <w:t>рабочих дней со дня поступления заявления.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3.5. Административная процедура - выдача (направление) результата муниципальной услуги (в соответствии со способом, указанным в заявлении).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Основанием для начала административной процедуры является получение специали</w:t>
      </w:r>
      <w:r w:rsidR="00F86E12" w:rsidRPr="00F40E68">
        <w:rPr>
          <w:spacing w:val="2"/>
          <w:sz w:val="28"/>
          <w:szCs w:val="28"/>
          <w:lang w:eastAsia="ru-RU"/>
        </w:rPr>
        <w:t xml:space="preserve">стами МФЦ либо </w:t>
      </w:r>
      <w:r w:rsidR="00CD1FFB" w:rsidRPr="00F40E68">
        <w:rPr>
          <w:spacing w:val="2"/>
          <w:sz w:val="28"/>
          <w:szCs w:val="28"/>
          <w:lang w:eastAsia="ru-RU"/>
        </w:rPr>
        <w:t>Администрации</w:t>
      </w:r>
      <w:r w:rsidR="00F86E12" w:rsidRPr="00F40E68">
        <w:rPr>
          <w:spacing w:val="2"/>
          <w:sz w:val="28"/>
          <w:szCs w:val="28"/>
          <w:lang w:eastAsia="ru-RU"/>
        </w:rPr>
        <w:t xml:space="preserve"> </w:t>
      </w:r>
      <w:r w:rsidR="00F86E12" w:rsidRPr="00F40E68">
        <w:rPr>
          <w:sz w:val="28"/>
          <w:szCs w:val="28"/>
        </w:rPr>
        <w:t>справки об отсутствии (наличии) задолженности по арендной плате за земельный участок</w:t>
      </w:r>
      <w:r w:rsidRPr="00F40E68">
        <w:rPr>
          <w:spacing w:val="2"/>
          <w:sz w:val="28"/>
          <w:szCs w:val="28"/>
          <w:lang w:eastAsia="ru-RU"/>
        </w:rPr>
        <w:t xml:space="preserve"> или мотивированного отказа.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Ответственным за исполнение данной административной процедуры являются МФЦ либо </w:t>
      </w:r>
      <w:r w:rsidR="00CD1FFB" w:rsidRPr="00F40E68">
        <w:rPr>
          <w:spacing w:val="2"/>
          <w:sz w:val="28"/>
          <w:szCs w:val="28"/>
          <w:lang w:eastAsia="ru-RU"/>
        </w:rPr>
        <w:t>Администрация</w:t>
      </w:r>
      <w:r w:rsidRPr="00F40E68">
        <w:rPr>
          <w:spacing w:val="2"/>
          <w:sz w:val="28"/>
          <w:szCs w:val="28"/>
          <w:lang w:eastAsia="ru-RU"/>
        </w:rPr>
        <w:t>.</w:t>
      </w:r>
    </w:p>
    <w:p w:rsidR="00A72921" w:rsidRPr="00F40E68" w:rsidRDefault="00A72921" w:rsidP="00F86E12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3.5.1. Выдача результата муниципальной услуги при обращении заявителя в МФЦ.</w:t>
      </w:r>
    </w:p>
    <w:p w:rsidR="00A72921" w:rsidRPr="00F40E68" w:rsidRDefault="00A72921" w:rsidP="00F86E12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В случае согласия заявителя МФЦ уведомляет SMS-сообщением на мобильный номер телефона заявителя о ходе предоставления муниципальной услуги.</w:t>
      </w:r>
    </w:p>
    <w:p w:rsidR="00A72921" w:rsidRPr="00F40E68" w:rsidRDefault="00A72921" w:rsidP="00F86E12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Выдача результата осуществляется в следующем порядке:</w:t>
      </w:r>
    </w:p>
    <w:p w:rsidR="00A72921" w:rsidRPr="00F40E68" w:rsidRDefault="00A72921" w:rsidP="00F86E12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заявитель прибывает в МФЦ с документом, удостоверяющим личность;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специалист МФЦ составляет документ на бумажном носителе и подтверждает соответствие содержания данного документа содержанию электронного документа (в случае направления результата предоставления услуги в МФЦ по каналам межведомственного электронного взаимодействия) (при наличии технической возможности);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специалист МФЦ знакомит заявителя с перечнем и содержанием выдаваемых документов;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заявитель подтверждает получение результата муниципальной услуги личной подписью с расшифровкой в соответствующей графе выписки.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специалист МФЦ знакомит заявителя с перечнем и содержанием выдаваемых документов;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заявитель подтверждает получение результата муниципальной услуги личной подписью с расшифровкой в соответствующей графе выписки.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3.5.2. Направление результата муниципальной услуги по почте.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В случае указания заявителем способа получения результата муниципальной услуги по почте специалист </w:t>
      </w:r>
      <w:r w:rsidR="007861AA" w:rsidRPr="00F40E68">
        <w:rPr>
          <w:spacing w:val="2"/>
          <w:sz w:val="28"/>
          <w:szCs w:val="28"/>
          <w:lang w:eastAsia="ru-RU"/>
        </w:rPr>
        <w:t>Уполномоченного сектора</w:t>
      </w:r>
      <w:r w:rsidRPr="00F40E68">
        <w:rPr>
          <w:spacing w:val="2"/>
          <w:sz w:val="28"/>
          <w:szCs w:val="28"/>
          <w:lang w:eastAsia="ru-RU"/>
        </w:rPr>
        <w:t xml:space="preserve"> направляет результат муниципальной услуги заявителю по почте.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3.5.2.1. Направление результата муниципальной услуги на адрес электронной почты либо через Портал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>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В случае указания заявителем способа получения результата муниципальной услуги в электронной форме уполномоченный отдел обеспечивает направление результата муниципальной услуги на адрес электронной почты, указанный в заявлении, либо через Портал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>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lastRenderedPageBreak/>
        <w:t>3.5.3.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услуги, указанный в запросе заявителем.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Результатом административной процедуры является передача заявителю </w:t>
      </w:r>
      <w:r w:rsidR="0050481A" w:rsidRPr="00F40E68">
        <w:rPr>
          <w:sz w:val="28"/>
          <w:szCs w:val="28"/>
        </w:rPr>
        <w:t>справки об отсутствии (наличии) задолженности по арендной плате за земельный участок</w:t>
      </w:r>
      <w:r w:rsidR="0050481A" w:rsidRPr="00F40E68">
        <w:rPr>
          <w:spacing w:val="2"/>
          <w:sz w:val="28"/>
          <w:szCs w:val="28"/>
          <w:lang w:eastAsia="ru-RU"/>
        </w:rPr>
        <w:t xml:space="preserve"> </w:t>
      </w:r>
      <w:r w:rsidRPr="00F40E68">
        <w:rPr>
          <w:spacing w:val="2"/>
          <w:sz w:val="28"/>
          <w:szCs w:val="28"/>
          <w:lang w:eastAsia="ru-RU"/>
        </w:rPr>
        <w:t>или мотивированного отказа.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Способом фиксации результата административной процедуры являются: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при выдаче в МФЦ - отметка в выписке о получении заявителем </w:t>
      </w:r>
      <w:r w:rsidR="0050481A" w:rsidRPr="00F40E68">
        <w:rPr>
          <w:sz w:val="28"/>
          <w:szCs w:val="28"/>
        </w:rPr>
        <w:t>справки об отсутствии (наличии) задолженности по арендной плате за земельный участок</w:t>
      </w:r>
      <w:r w:rsidRPr="00F40E68">
        <w:rPr>
          <w:spacing w:val="2"/>
          <w:sz w:val="28"/>
          <w:szCs w:val="28"/>
          <w:lang w:eastAsia="ru-RU"/>
        </w:rPr>
        <w:t xml:space="preserve"> либо мотивированного отказа;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при направлении почтой - отметка об отправке фиксируется в реестре заказной корреспонденции;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при направлении на адрес электронной почты либо через Портал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 xml:space="preserve"> - отметка об отправке в информационной системе.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Максимальный срок исполнения данной административной процедуры составляет 1 рабочий день.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3.6. Срок предоставления муниципальной услуги составляет </w:t>
      </w:r>
      <w:r w:rsidR="00B55557" w:rsidRPr="00F40E68">
        <w:rPr>
          <w:spacing w:val="2"/>
          <w:sz w:val="28"/>
          <w:szCs w:val="28"/>
          <w:lang w:eastAsia="ru-RU"/>
        </w:rPr>
        <w:t>5</w:t>
      </w:r>
      <w:r w:rsidRPr="00F40E68">
        <w:rPr>
          <w:spacing w:val="2"/>
          <w:sz w:val="28"/>
          <w:szCs w:val="28"/>
          <w:lang w:eastAsia="ru-RU"/>
        </w:rPr>
        <w:t xml:space="preserve"> рабочих дней.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3.7.  Порядок осуществления административных процедур в электронной форме, в том числе с использованием Портала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>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3.7.1. Предоставление в электронной форме заявителям информации о порядке и сроках предоставления услуги осуществляется посредством ЕПГУ/ </w:t>
      </w:r>
      <w:r w:rsidR="0095120B" w:rsidRPr="00F40E68">
        <w:rPr>
          <w:sz w:val="28"/>
          <w:szCs w:val="28"/>
        </w:rPr>
        <w:t xml:space="preserve">e-mail: </w:t>
      </w:r>
      <w:hyperlink r:id="rId11" w:history="1">
        <w:r w:rsidR="0095120B" w:rsidRPr="00F40E68">
          <w:rPr>
            <w:rStyle w:val="a3"/>
            <w:color w:val="auto"/>
            <w:sz w:val="28"/>
            <w:szCs w:val="28"/>
          </w:rPr>
          <w:t>ustdon_gp@mail.ru</w:t>
        </w:r>
      </w:hyperlink>
      <w:r w:rsidRPr="00F40E68">
        <w:rPr>
          <w:spacing w:val="2"/>
          <w:sz w:val="28"/>
          <w:szCs w:val="28"/>
          <w:lang w:eastAsia="ru-RU"/>
        </w:rPr>
        <w:t xml:space="preserve"> Администрации Усть-Донецкого </w:t>
      </w:r>
      <w:r w:rsidR="0095120B" w:rsidRPr="00F40E68">
        <w:rPr>
          <w:spacing w:val="2"/>
          <w:sz w:val="28"/>
          <w:szCs w:val="28"/>
          <w:lang w:eastAsia="ru-RU"/>
        </w:rPr>
        <w:t>городского поселения</w:t>
      </w:r>
      <w:r w:rsidRPr="00F40E68">
        <w:rPr>
          <w:spacing w:val="2"/>
          <w:sz w:val="28"/>
          <w:szCs w:val="28"/>
          <w:lang w:eastAsia="ru-RU"/>
        </w:rPr>
        <w:t xml:space="preserve"> в порядке, установленном в пунктах 1.4.11 - 1.4.14 раздела 1 административного регламента.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3.7.2. В целях предоставления муниципальной услуги осуществляется прием заявителей по предварительной записи.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При организации записи на прием в МФЦ заявителю обеспечивается возможность: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>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3.7.3. Формирование запроса заявителем осуществляется посредством заполнения электронной формы запроса на Портале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 xml:space="preserve"> без необходимости дополнительной подачи документов в какой-либо иной форме.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color w:val="FF0000"/>
          <w:spacing w:val="2"/>
          <w:sz w:val="28"/>
          <w:szCs w:val="28"/>
          <w:lang w:eastAsia="ru-RU"/>
        </w:rPr>
        <w:tab/>
      </w:r>
      <w:r w:rsidRPr="00F40E68">
        <w:rPr>
          <w:spacing w:val="2"/>
          <w:sz w:val="28"/>
          <w:szCs w:val="28"/>
          <w:lang w:eastAsia="ru-RU"/>
        </w:rPr>
        <w:t xml:space="preserve">На Портале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 xml:space="preserve"> размещаются образцы заполнения электронной формы запроса о предоставлении услуги.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ab/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</w:t>
      </w:r>
      <w:r w:rsidRPr="00F40E68">
        <w:rPr>
          <w:spacing w:val="2"/>
          <w:sz w:val="28"/>
          <w:szCs w:val="28"/>
          <w:lang w:eastAsia="ru-RU"/>
        </w:rPr>
        <w:tab/>
        <w:t xml:space="preserve">При выявлении некорректно заполненного поля электронной формы запроса заявитель уведомляется о </w:t>
      </w:r>
      <w:r w:rsidRPr="00F40E68">
        <w:rPr>
          <w:spacing w:val="2"/>
          <w:sz w:val="28"/>
          <w:szCs w:val="28"/>
          <w:lang w:eastAsia="ru-RU"/>
        </w:rPr>
        <w:br/>
        <w:t>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lastRenderedPageBreak/>
        <w:t>При формировании запроса заявителю обеспечивается: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>, в части, касающейся сведений, отсутствующих в ЕСИА;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40E68">
        <w:rPr>
          <w:spacing w:val="2"/>
          <w:sz w:val="28"/>
          <w:szCs w:val="28"/>
          <w:lang w:eastAsia="ru-RU"/>
        </w:rPr>
        <w:t>потери</w:t>
      </w:r>
      <w:proofErr w:type="gramEnd"/>
      <w:r w:rsidRPr="00F40E68">
        <w:rPr>
          <w:spacing w:val="2"/>
          <w:sz w:val="28"/>
          <w:szCs w:val="28"/>
          <w:lang w:eastAsia="ru-RU"/>
        </w:rPr>
        <w:t xml:space="preserve"> ранее введенной информации;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возможность доступа заявителя на Портале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ab/>
        <w:t xml:space="preserve">Сформированный и подписанный </w:t>
      </w:r>
      <w:proofErr w:type="gramStart"/>
      <w:r w:rsidRPr="00F40E68">
        <w:rPr>
          <w:spacing w:val="2"/>
          <w:sz w:val="28"/>
          <w:szCs w:val="28"/>
          <w:lang w:eastAsia="ru-RU"/>
        </w:rPr>
        <w:t>запрос</w:t>
      </w:r>
      <w:proofErr w:type="gramEnd"/>
      <w:r w:rsidRPr="00F40E68">
        <w:rPr>
          <w:spacing w:val="2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</w:t>
      </w:r>
      <w:r w:rsidR="006127F7" w:rsidRPr="00F40E68">
        <w:rPr>
          <w:spacing w:val="2"/>
          <w:sz w:val="28"/>
          <w:szCs w:val="28"/>
          <w:lang w:eastAsia="ru-RU"/>
        </w:rPr>
        <w:t xml:space="preserve">Администрацию </w:t>
      </w:r>
      <w:r w:rsidRPr="00F40E68">
        <w:rPr>
          <w:spacing w:val="2"/>
          <w:sz w:val="28"/>
          <w:szCs w:val="28"/>
          <w:lang w:eastAsia="ru-RU"/>
        </w:rPr>
        <w:t xml:space="preserve">посредством Портала </w:t>
      </w:r>
      <w:proofErr w:type="spellStart"/>
      <w:r w:rsidRPr="00F40E68">
        <w:rPr>
          <w:spacing w:val="2"/>
          <w:sz w:val="28"/>
          <w:szCs w:val="28"/>
          <w:lang w:eastAsia="ru-RU"/>
        </w:rPr>
        <w:t>госуслуг</w:t>
      </w:r>
      <w:proofErr w:type="spellEnd"/>
      <w:r w:rsidRPr="00F40E68">
        <w:rPr>
          <w:spacing w:val="2"/>
          <w:sz w:val="28"/>
          <w:szCs w:val="28"/>
          <w:lang w:eastAsia="ru-RU"/>
        </w:rPr>
        <w:t>.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40E68">
        <w:rPr>
          <w:spacing w:val="2"/>
          <w:sz w:val="28"/>
          <w:szCs w:val="28"/>
          <w:lang w:eastAsia="ru-RU"/>
        </w:rPr>
        <w:t xml:space="preserve">3.7.4. </w:t>
      </w:r>
      <w:r w:rsidR="006127F7" w:rsidRPr="00F40E68">
        <w:rPr>
          <w:spacing w:val="2"/>
          <w:sz w:val="28"/>
          <w:szCs w:val="28"/>
          <w:lang w:eastAsia="ru-RU"/>
        </w:rPr>
        <w:t>Администрация</w:t>
      </w:r>
      <w:r w:rsidRPr="00F40E68">
        <w:rPr>
          <w:spacing w:val="2"/>
          <w:sz w:val="28"/>
          <w:szCs w:val="28"/>
          <w:lang w:eastAsia="ru-RU"/>
        </w:rPr>
        <w:t xml:space="preserve"> обеспечивает в электронной форме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 в порядке, предусмотренном пунктами 3.2.3, 3.2.4 раздела 3 административного регламента.</w:t>
      </w:r>
    </w:p>
    <w:p w:rsidR="00A72921" w:rsidRPr="00F40E68" w:rsidRDefault="00A72921" w:rsidP="00A72921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 xml:space="preserve">После регистрации запрос направляется в </w:t>
      </w:r>
      <w:r w:rsidR="006127F7" w:rsidRPr="00F40E68">
        <w:rPr>
          <w:bCs/>
          <w:sz w:val="28"/>
          <w:szCs w:val="28"/>
        </w:rPr>
        <w:t>Администрацию Усть-Донецкого городского поселения</w:t>
      </w:r>
      <w:r w:rsidRPr="00F40E68">
        <w:rPr>
          <w:bCs/>
          <w:sz w:val="28"/>
          <w:szCs w:val="28"/>
        </w:rPr>
        <w:t>, ответстве</w:t>
      </w:r>
      <w:r w:rsidR="006127F7" w:rsidRPr="00F40E68">
        <w:rPr>
          <w:bCs/>
          <w:sz w:val="28"/>
          <w:szCs w:val="28"/>
        </w:rPr>
        <w:t xml:space="preserve">нную </w:t>
      </w:r>
      <w:r w:rsidRPr="00F40E68">
        <w:rPr>
          <w:bCs/>
          <w:sz w:val="28"/>
          <w:szCs w:val="28"/>
        </w:rPr>
        <w:t xml:space="preserve"> за предоставление муниципальной услуги.</w:t>
      </w:r>
    </w:p>
    <w:p w:rsidR="00A72921" w:rsidRPr="00F40E68" w:rsidRDefault="00A72921" w:rsidP="00A72921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 обновляется до статуса «принято».</w:t>
      </w:r>
    </w:p>
    <w:p w:rsidR="00A72921" w:rsidRPr="00F40E68" w:rsidRDefault="00A72921" w:rsidP="00A72921">
      <w:pPr>
        <w:jc w:val="both"/>
        <w:rPr>
          <w:bCs/>
          <w:sz w:val="28"/>
          <w:szCs w:val="28"/>
        </w:rPr>
      </w:pPr>
      <w:r w:rsidRPr="00F40E68">
        <w:rPr>
          <w:spacing w:val="2"/>
          <w:sz w:val="28"/>
          <w:szCs w:val="28"/>
          <w:lang w:eastAsia="ru-RU"/>
        </w:rPr>
        <w:t>3.7</w:t>
      </w:r>
      <w:r w:rsidRPr="00F40E68">
        <w:rPr>
          <w:bCs/>
          <w:sz w:val="28"/>
          <w:szCs w:val="28"/>
        </w:rPr>
        <w:t>.5.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72921" w:rsidRPr="00F40E68" w:rsidRDefault="00A72921" w:rsidP="00A72921">
      <w:pPr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 xml:space="preserve">3.7.6. Предоставление в электронной форме заявителям информации о ходе предоставления услуги осуществляется посредством Портала </w:t>
      </w:r>
      <w:proofErr w:type="spellStart"/>
      <w:r w:rsidRPr="00F40E68">
        <w:rPr>
          <w:bCs/>
          <w:sz w:val="28"/>
          <w:szCs w:val="28"/>
        </w:rPr>
        <w:t>госуслуг</w:t>
      </w:r>
      <w:proofErr w:type="spellEnd"/>
      <w:r w:rsidRPr="00F40E68">
        <w:rPr>
          <w:bCs/>
          <w:sz w:val="28"/>
          <w:szCs w:val="28"/>
        </w:rPr>
        <w:t xml:space="preserve">, официального портала Администрации Усть-Донецкого </w:t>
      </w:r>
      <w:r w:rsidR="006127F7" w:rsidRPr="00F40E68">
        <w:rPr>
          <w:bCs/>
          <w:sz w:val="28"/>
          <w:szCs w:val="28"/>
        </w:rPr>
        <w:t>городского поселения</w:t>
      </w:r>
      <w:r w:rsidRPr="00F40E68">
        <w:rPr>
          <w:bCs/>
          <w:sz w:val="28"/>
          <w:szCs w:val="28"/>
        </w:rPr>
        <w:t xml:space="preserve"> в порядке, установленном в пункте 1.4.14 раздела 1 административного регламента.</w:t>
      </w:r>
    </w:p>
    <w:p w:rsidR="00A72921" w:rsidRPr="00F40E68" w:rsidRDefault="00A72921" w:rsidP="00A72921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>При предоставлении услуги в электронной форме заявителю направляется:</w:t>
      </w:r>
    </w:p>
    <w:p w:rsidR="00A72921" w:rsidRPr="00F40E68" w:rsidRDefault="00A72921" w:rsidP="00A72921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 xml:space="preserve">а) уведомление о записи на прием в Администрацию Усть-Донецкого </w:t>
      </w:r>
      <w:r w:rsidR="006127F7" w:rsidRPr="00F40E68">
        <w:rPr>
          <w:bCs/>
          <w:sz w:val="28"/>
          <w:szCs w:val="28"/>
        </w:rPr>
        <w:t>городского поселения</w:t>
      </w:r>
      <w:r w:rsidRPr="00F40E68">
        <w:rPr>
          <w:bCs/>
          <w:sz w:val="28"/>
          <w:szCs w:val="28"/>
        </w:rPr>
        <w:t>, или МАУ МФЦ, содержащее сведения о дате, времени и месте приема;</w:t>
      </w:r>
    </w:p>
    <w:p w:rsidR="00A72921" w:rsidRPr="00F40E68" w:rsidRDefault="00A72921" w:rsidP="00A72921">
      <w:pPr>
        <w:ind w:firstLine="708"/>
        <w:jc w:val="both"/>
        <w:rPr>
          <w:bCs/>
          <w:sz w:val="28"/>
          <w:szCs w:val="28"/>
        </w:rPr>
      </w:pPr>
      <w:proofErr w:type="gramStart"/>
      <w:r w:rsidRPr="00F40E68">
        <w:rPr>
          <w:bCs/>
          <w:sz w:val="28"/>
          <w:szCs w:val="28"/>
        </w:rPr>
        <w:t xml:space="preserve">б) уведомление о приеме и регистрации запроса и иных документов, необходимых для предоставления услуги, содержащее сведения о факте приема </w:t>
      </w:r>
      <w:r w:rsidRPr="00F40E68">
        <w:rPr>
          <w:bCs/>
          <w:sz w:val="28"/>
          <w:szCs w:val="28"/>
        </w:rPr>
        <w:lastRenderedPageBreak/>
        <w:t>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72921" w:rsidRPr="00F40E68" w:rsidRDefault="00A72921" w:rsidP="00A72921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>в) уведомление о факте получения информации, подтверждающей оплату услуги;</w:t>
      </w:r>
    </w:p>
    <w:p w:rsidR="00A72921" w:rsidRPr="00F40E68" w:rsidRDefault="00A72921" w:rsidP="00A72921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>г)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72921" w:rsidRPr="00F40E68" w:rsidRDefault="00A72921" w:rsidP="00A72921">
      <w:pPr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 xml:space="preserve">3.7.7. Заявителям обеспечивается возможность оценить доступность и качество муниципальной услуги на Портале </w:t>
      </w:r>
      <w:proofErr w:type="spellStart"/>
      <w:r w:rsidRPr="00F40E68">
        <w:rPr>
          <w:bCs/>
          <w:sz w:val="28"/>
          <w:szCs w:val="28"/>
        </w:rPr>
        <w:t>госуслуг</w:t>
      </w:r>
      <w:proofErr w:type="spellEnd"/>
      <w:r w:rsidRPr="00F40E68">
        <w:rPr>
          <w:bCs/>
          <w:sz w:val="28"/>
          <w:szCs w:val="28"/>
        </w:rPr>
        <w:t>.</w:t>
      </w:r>
    </w:p>
    <w:p w:rsidR="00A72921" w:rsidRPr="00F40E68" w:rsidRDefault="00A72921" w:rsidP="00A72921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Портала </w:t>
      </w:r>
      <w:proofErr w:type="spellStart"/>
      <w:r w:rsidRPr="00F40E68">
        <w:rPr>
          <w:bCs/>
          <w:sz w:val="28"/>
          <w:szCs w:val="28"/>
        </w:rPr>
        <w:t>госуслуг</w:t>
      </w:r>
      <w:proofErr w:type="spellEnd"/>
      <w:r w:rsidRPr="00F40E68">
        <w:rPr>
          <w:bCs/>
          <w:sz w:val="28"/>
          <w:szCs w:val="28"/>
        </w:rPr>
        <w:t>, терминальных устройств.</w:t>
      </w:r>
    </w:p>
    <w:p w:rsidR="00A72921" w:rsidRPr="00F40E68" w:rsidRDefault="00A72921" w:rsidP="00A72921">
      <w:pPr>
        <w:jc w:val="both"/>
        <w:rPr>
          <w:spacing w:val="2"/>
          <w:sz w:val="28"/>
          <w:szCs w:val="28"/>
          <w:lang w:eastAsia="ru-RU"/>
        </w:rPr>
      </w:pPr>
      <w:r w:rsidRPr="00F40E68">
        <w:rPr>
          <w:bCs/>
          <w:sz w:val="28"/>
          <w:szCs w:val="28"/>
        </w:rPr>
        <w:t>3.7.8. Заявителям обеспечивается возможность оценить доступность и качество муниципальной услуги на ЕПГУ.</w:t>
      </w:r>
    </w:p>
    <w:p w:rsidR="00A72921" w:rsidRPr="00F40E68" w:rsidRDefault="00A72921" w:rsidP="00A72921">
      <w:pPr>
        <w:ind w:firstLine="708"/>
        <w:jc w:val="both"/>
        <w:rPr>
          <w:bCs/>
          <w:sz w:val="28"/>
          <w:szCs w:val="28"/>
        </w:rPr>
      </w:pPr>
      <w:proofErr w:type="gramStart"/>
      <w:r w:rsidRPr="00F40E68">
        <w:rPr>
          <w:bCs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</w:t>
      </w:r>
      <w:proofErr w:type="gramEnd"/>
      <w:r w:rsidRPr="00F40E68">
        <w:rPr>
          <w:bCs/>
          <w:sz w:val="28"/>
          <w:szCs w:val="28"/>
        </w:rPr>
        <w:t xml:space="preserve">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A72921" w:rsidRPr="00F40E68" w:rsidRDefault="00A72921" w:rsidP="00A72921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</w:rPr>
      </w:pPr>
      <w:r w:rsidRPr="00F40E68">
        <w:rPr>
          <w:sz w:val="28"/>
          <w:szCs w:val="28"/>
        </w:rPr>
        <w:t>3.7.9</w:t>
      </w:r>
      <w:r w:rsidRPr="00F40E68">
        <w:rPr>
          <w:bCs/>
          <w:sz w:val="28"/>
          <w:szCs w:val="28"/>
        </w:rPr>
        <w:t>.</w:t>
      </w:r>
      <w:r w:rsidRPr="00F40E68">
        <w:rPr>
          <w:sz w:val="28"/>
          <w:szCs w:val="28"/>
        </w:rPr>
        <w:t xml:space="preserve"> Блок-схема предоставления муниципальной услуги указана в Приложении </w:t>
      </w:r>
      <w:r w:rsidR="00B55557" w:rsidRPr="00F40E68">
        <w:rPr>
          <w:sz w:val="28"/>
          <w:szCs w:val="28"/>
        </w:rPr>
        <w:t>2</w:t>
      </w:r>
      <w:r w:rsidRPr="00F40E68">
        <w:rPr>
          <w:sz w:val="28"/>
          <w:szCs w:val="28"/>
        </w:rPr>
        <w:t xml:space="preserve"> Административного регламента. </w:t>
      </w:r>
    </w:p>
    <w:p w:rsidR="00CC3A58" w:rsidRPr="00F40E68" w:rsidRDefault="00CC3A58" w:rsidP="00A72921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</w:rPr>
      </w:pPr>
    </w:p>
    <w:p w:rsidR="00FD5333" w:rsidRPr="00F40E68" w:rsidRDefault="00720B3A" w:rsidP="007B4B83">
      <w:pPr>
        <w:pStyle w:val="Default"/>
        <w:jc w:val="both"/>
        <w:rPr>
          <w:color w:val="auto"/>
          <w:sz w:val="28"/>
          <w:szCs w:val="28"/>
        </w:rPr>
      </w:pPr>
      <w:r w:rsidRPr="00F40E68">
        <w:rPr>
          <w:color w:val="auto"/>
          <w:sz w:val="28"/>
          <w:szCs w:val="28"/>
        </w:rPr>
        <w:t xml:space="preserve">         </w:t>
      </w:r>
      <w:r w:rsidR="00FD5333" w:rsidRPr="00F40E68">
        <w:rPr>
          <w:color w:val="auto"/>
          <w:sz w:val="28"/>
          <w:szCs w:val="28"/>
        </w:rPr>
        <w:t xml:space="preserve">IV. Формы </w:t>
      </w:r>
      <w:proofErr w:type="gramStart"/>
      <w:r w:rsidR="00FD5333" w:rsidRPr="00F40E68">
        <w:rPr>
          <w:color w:val="auto"/>
          <w:sz w:val="28"/>
          <w:szCs w:val="28"/>
        </w:rPr>
        <w:t>контроля за</w:t>
      </w:r>
      <w:proofErr w:type="gramEnd"/>
      <w:r w:rsidR="00FD5333" w:rsidRPr="00F40E68">
        <w:rPr>
          <w:color w:val="auto"/>
          <w:sz w:val="28"/>
          <w:szCs w:val="28"/>
        </w:rPr>
        <w:t xml:space="preserve"> исполнением Административного регламента. </w:t>
      </w:r>
    </w:p>
    <w:p w:rsidR="00CC3A58" w:rsidRPr="00F40E68" w:rsidRDefault="00CC3A58" w:rsidP="007B4B83">
      <w:pPr>
        <w:pStyle w:val="Default"/>
        <w:jc w:val="both"/>
        <w:rPr>
          <w:color w:val="auto"/>
          <w:sz w:val="28"/>
          <w:szCs w:val="28"/>
        </w:rPr>
      </w:pPr>
    </w:p>
    <w:p w:rsidR="00720B3A" w:rsidRPr="00F40E68" w:rsidRDefault="00720B3A" w:rsidP="00720B3A">
      <w:pPr>
        <w:ind w:firstLine="708"/>
        <w:jc w:val="both"/>
        <w:rPr>
          <w:bCs/>
          <w:sz w:val="28"/>
          <w:szCs w:val="28"/>
        </w:rPr>
      </w:pPr>
      <w:r w:rsidRPr="00F40E68">
        <w:rPr>
          <w:spacing w:val="2"/>
          <w:sz w:val="28"/>
          <w:szCs w:val="28"/>
          <w:lang w:eastAsia="ru-RU"/>
        </w:rPr>
        <w:t>4.1</w:t>
      </w:r>
      <w:r w:rsidRPr="00F40E68">
        <w:rPr>
          <w:bCs/>
          <w:sz w:val="28"/>
          <w:szCs w:val="28"/>
        </w:rPr>
        <w:t xml:space="preserve">. Порядок осуществления текущего </w:t>
      </w:r>
      <w:proofErr w:type="gramStart"/>
      <w:r w:rsidRPr="00F40E68">
        <w:rPr>
          <w:bCs/>
          <w:sz w:val="28"/>
          <w:szCs w:val="28"/>
        </w:rPr>
        <w:t>контроля за</w:t>
      </w:r>
      <w:proofErr w:type="gramEnd"/>
      <w:r w:rsidRPr="00F40E68">
        <w:rPr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720B3A" w:rsidRPr="00F40E68" w:rsidRDefault="00720B3A" w:rsidP="00720B3A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 xml:space="preserve">4.2. Текущий </w:t>
      </w:r>
      <w:proofErr w:type="gramStart"/>
      <w:r w:rsidRPr="00F40E68">
        <w:rPr>
          <w:bCs/>
          <w:sz w:val="28"/>
          <w:szCs w:val="28"/>
        </w:rPr>
        <w:t>контроль за</w:t>
      </w:r>
      <w:proofErr w:type="gramEnd"/>
      <w:r w:rsidRPr="00F40E68">
        <w:rPr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6127F7" w:rsidRPr="00F40E68">
        <w:rPr>
          <w:bCs/>
          <w:sz w:val="28"/>
          <w:szCs w:val="28"/>
        </w:rPr>
        <w:t>главой Администрации</w:t>
      </w:r>
      <w:r w:rsidRPr="00F40E68">
        <w:rPr>
          <w:bCs/>
          <w:sz w:val="28"/>
          <w:szCs w:val="28"/>
        </w:rPr>
        <w:t>, директором  МФЦ.</w:t>
      </w:r>
    </w:p>
    <w:p w:rsidR="00720B3A" w:rsidRPr="00F40E68" w:rsidRDefault="00720B3A" w:rsidP="00720B3A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ab/>
        <w:t xml:space="preserve">Текущий контроль осуществляется путем проведения проверок соблюдения и исполнения ответственными должностными лицами положений </w:t>
      </w:r>
      <w:r w:rsidRPr="00F40E68">
        <w:rPr>
          <w:bCs/>
          <w:sz w:val="28"/>
          <w:szCs w:val="28"/>
        </w:rPr>
        <w:lastRenderedPageBreak/>
        <w:t>настоящего административного регламента и иных нормативных актов, устанавливающих требования к предоставлению муниципальной услуги.</w:t>
      </w:r>
    </w:p>
    <w:p w:rsidR="00720B3A" w:rsidRPr="00F40E68" w:rsidRDefault="00720B3A" w:rsidP="00720B3A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6127F7" w:rsidRPr="00F40E68">
        <w:rPr>
          <w:bCs/>
          <w:sz w:val="28"/>
          <w:szCs w:val="28"/>
        </w:rPr>
        <w:t>главой Администрации</w:t>
      </w:r>
      <w:r w:rsidRPr="00F40E68">
        <w:rPr>
          <w:bCs/>
          <w:sz w:val="28"/>
          <w:szCs w:val="28"/>
        </w:rPr>
        <w:t>, директором  МФЦ.</w:t>
      </w:r>
    </w:p>
    <w:p w:rsidR="00720B3A" w:rsidRPr="00F40E68" w:rsidRDefault="00720B3A" w:rsidP="00720B3A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 xml:space="preserve">4.3.  Порядок и периодичность осуществления мониторинга внедрения и исполнения регламента, а также плановых и внеплановых проверок полноты и качества предоставления услуги, в том числе порядок и формы </w:t>
      </w:r>
      <w:proofErr w:type="gramStart"/>
      <w:r w:rsidRPr="00F40E68">
        <w:rPr>
          <w:bCs/>
          <w:sz w:val="28"/>
          <w:szCs w:val="28"/>
        </w:rPr>
        <w:t>контроля за</w:t>
      </w:r>
      <w:proofErr w:type="gramEnd"/>
      <w:r w:rsidRPr="00F40E68">
        <w:rPr>
          <w:bCs/>
          <w:sz w:val="28"/>
          <w:szCs w:val="28"/>
        </w:rPr>
        <w:t xml:space="preserve"> полнотой и качеством предоставления услуги.</w:t>
      </w:r>
    </w:p>
    <w:p w:rsidR="00720B3A" w:rsidRPr="00F40E68" w:rsidRDefault="00720B3A" w:rsidP="00720B3A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ab/>
      </w:r>
      <w:r w:rsidR="009E7AEE" w:rsidRPr="00F40E68">
        <w:rPr>
          <w:bCs/>
          <w:sz w:val="28"/>
          <w:szCs w:val="28"/>
        </w:rPr>
        <w:t>Глава Администрации</w:t>
      </w:r>
      <w:r w:rsidRPr="00F40E68">
        <w:rPr>
          <w:bCs/>
          <w:sz w:val="28"/>
          <w:szCs w:val="28"/>
        </w:rPr>
        <w:t xml:space="preserve"> планирует работу по организации и проведению мероприятий, определяет должностные обязанности сотрудников, осуществляют </w:t>
      </w:r>
      <w:proofErr w:type="gramStart"/>
      <w:r w:rsidRPr="00F40E68">
        <w:rPr>
          <w:bCs/>
          <w:sz w:val="28"/>
          <w:szCs w:val="28"/>
        </w:rPr>
        <w:t>контроль за</w:t>
      </w:r>
      <w:proofErr w:type="gramEnd"/>
      <w:r w:rsidRPr="00F40E68">
        <w:rPr>
          <w:bCs/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которые несут персональную ответственность за соблюдение законности. </w:t>
      </w:r>
    </w:p>
    <w:p w:rsidR="00720B3A" w:rsidRPr="00F40E68" w:rsidRDefault="00720B3A" w:rsidP="00720B3A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ab/>
      </w:r>
      <w:proofErr w:type="gramStart"/>
      <w:r w:rsidRPr="00F40E68">
        <w:rPr>
          <w:bCs/>
          <w:sz w:val="28"/>
          <w:szCs w:val="28"/>
        </w:rPr>
        <w:t>Контроль за</w:t>
      </w:r>
      <w:proofErr w:type="gramEnd"/>
      <w:r w:rsidRPr="00F40E68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720B3A" w:rsidRPr="00F40E68" w:rsidRDefault="00720B3A" w:rsidP="00720B3A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 xml:space="preserve">4.4. Ответственность должностных лиц Администрации Усть-Донецкого </w:t>
      </w:r>
      <w:r w:rsidR="009E7AEE" w:rsidRPr="00F40E68">
        <w:rPr>
          <w:bCs/>
          <w:sz w:val="28"/>
          <w:szCs w:val="28"/>
        </w:rPr>
        <w:t>городского поселения, сектора земельно-имущественных отношений Администрации Усть-Донецкого городского поселения</w:t>
      </w:r>
      <w:r w:rsidRPr="00F40E68">
        <w:rPr>
          <w:bCs/>
          <w:sz w:val="28"/>
          <w:szCs w:val="28"/>
        </w:rPr>
        <w:t xml:space="preserve">  за решения и действия (бездействие), принимаемые (осуществляемые) ими в ходе предоставления услуги.</w:t>
      </w:r>
    </w:p>
    <w:p w:rsidR="00720B3A" w:rsidRPr="00F40E68" w:rsidRDefault="00720B3A" w:rsidP="00720B3A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ab/>
        <w:t>Должностное лицо, специалист, осуществляющие действия, определенные административными процедурами, несут персональную ответственность за соблюдением сроков, порядком проведения, полнотой и качеством выполнения услуги.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720B3A" w:rsidRPr="00F40E68" w:rsidRDefault="00720B3A" w:rsidP="00720B3A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>4.5. Положения, характеризующие требования к порядку и формам контроля за предоставление услуги, со стороны граждан, их объединений и организаций.</w:t>
      </w:r>
    </w:p>
    <w:p w:rsidR="00720B3A" w:rsidRPr="00F40E68" w:rsidRDefault="00720B3A" w:rsidP="00720B3A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ab/>
        <w:t>С момента подачи документов на предоставление муниципальной услуги заявитель имеет право на получение сведений о прохождении документов:</w:t>
      </w:r>
    </w:p>
    <w:p w:rsidR="00720B3A" w:rsidRPr="00F40E68" w:rsidRDefault="00720B3A" w:rsidP="00720B3A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 xml:space="preserve">по телефонам в </w:t>
      </w:r>
      <w:r w:rsidR="009E7AEE" w:rsidRPr="00F40E68">
        <w:rPr>
          <w:bCs/>
          <w:sz w:val="28"/>
          <w:szCs w:val="28"/>
        </w:rPr>
        <w:t>Администрации</w:t>
      </w:r>
      <w:r w:rsidRPr="00F40E68">
        <w:rPr>
          <w:bCs/>
          <w:sz w:val="28"/>
          <w:szCs w:val="28"/>
        </w:rPr>
        <w:t xml:space="preserve"> указанным в пункте 1.4.1 раздела 1 административного регламента;</w:t>
      </w:r>
    </w:p>
    <w:p w:rsidR="00720B3A" w:rsidRPr="00F40E68" w:rsidRDefault="00720B3A" w:rsidP="00720B3A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>по телефону, указанному в пункте 1.4.2 раздела 1 административного регламента или посредством посещения МФЦ (в случае, если документы были сданы заявителем в МФЦ);</w:t>
      </w:r>
    </w:p>
    <w:p w:rsidR="00720B3A" w:rsidRPr="00F40E68" w:rsidRDefault="00720B3A" w:rsidP="00CC3A58">
      <w:pPr>
        <w:ind w:firstLine="708"/>
        <w:jc w:val="both"/>
        <w:rPr>
          <w:bCs/>
          <w:sz w:val="28"/>
          <w:szCs w:val="28"/>
        </w:rPr>
      </w:pPr>
      <w:r w:rsidRPr="00F40E68">
        <w:rPr>
          <w:bCs/>
          <w:sz w:val="28"/>
          <w:szCs w:val="28"/>
        </w:rPr>
        <w:t xml:space="preserve">посредством Портала </w:t>
      </w:r>
      <w:proofErr w:type="spellStart"/>
      <w:r w:rsidRPr="00F40E68">
        <w:rPr>
          <w:bCs/>
          <w:sz w:val="28"/>
          <w:szCs w:val="28"/>
        </w:rPr>
        <w:t>госуслуг</w:t>
      </w:r>
      <w:proofErr w:type="spellEnd"/>
      <w:r w:rsidRPr="00F40E68">
        <w:rPr>
          <w:bCs/>
          <w:sz w:val="28"/>
          <w:szCs w:val="28"/>
        </w:rPr>
        <w:t>;</w:t>
      </w:r>
    </w:p>
    <w:p w:rsidR="00CC3A58" w:rsidRPr="00F40E68" w:rsidRDefault="00CC3A58" w:rsidP="00CC3A58">
      <w:pPr>
        <w:ind w:firstLine="708"/>
        <w:jc w:val="both"/>
        <w:rPr>
          <w:bCs/>
          <w:sz w:val="28"/>
          <w:szCs w:val="28"/>
        </w:rPr>
      </w:pPr>
    </w:p>
    <w:p w:rsidR="002130B5" w:rsidRPr="007F080C" w:rsidRDefault="002130B5" w:rsidP="002130B5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7F080C">
        <w:rPr>
          <w:rFonts w:ascii="Times New Roman" w:hAnsi="Times New Roman"/>
          <w:sz w:val="28"/>
          <w:szCs w:val="28"/>
        </w:rPr>
        <w:t>.</w:t>
      </w:r>
      <w:proofErr w:type="gramStart"/>
      <w:r w:rsidRPr="007F080C">
        <w:rPr>
          <w:rFonts w:ascii="Times New Roman" w:hAnsi="Times New Roman"/>
          <w:sz w:val="28"/>
          <w:szCs w:val="28"/>
        </w:rPr>
        <w:t>  Досудебный</w:t>
      </w:r>
      <w:proofErr w:type="gramEnd"/>
      <w:r w:rsidRPr="007F080C">
        <w:rPr>
          <w:rFonts w:ascii="Times New Roman" w:hAnsi="Times New Roman"/>
          <w:sz w:val="28"/>
          <w:szCs w:val="28"/>
        </w:rPr>
        <w:t xml:space="preserve"> (внесудебный) порядок обжалования решений, </w:t>
      </w:r>
      <w:r w:rsidRPr="007F080C">
        <w:rPr>
          <w:rFonts w:ascii="Times New Roman" w:hAnsi="Times New Roman"/>
          <w:sz w:val="28"/>
          <w:szCs w:val="28"/>
        </w:rPr>
        <w:br/>
        <w:t xml:space="preserve"> действий (бездействия) органа, предоставляющего муниципальную услугу, </w:t>
      </w:r>
      <w:r w:rsidRPr="007F080C">
        <w:rPr>
          <w:rFonts w:ascii="Times New Roman" w:hAnsi="Times New Roman"/>
          <w:sz w:val="28"/>
          <w:szCs w:val="28"/>
        </w:rPr>
        <w:br/>
      </w:r>
      <w:r w:rsidRPr="007F080C">
        <w:rPr>
          <w:rFonts w:ascii="Times New Roman" w:hAnsi="Times New Roman"/>
          <w:sz w:val="28"/>
          <w:szCs w:val="28"/>
        </w:rPr>
        <w:lastRenderedPageBreak/>
        <w:t xml:space="preserve">а также его должностных лиц, муниципальных служащих, работников </w:t>
      </w:r>
      <w:r w:rsidRPr="007F080C">
        <w:rPr>
          <w:rFonts w:ascii="Times New Roman" w:hAnsi="Times New Roman"/>
          <w:sz w:val="28"/>
          <w:szCs w:val="28"/>
        </w:rPr>
        <w:br/>
        <w:t>и работников многофункционального центра предоставления государственных и муниципальных услуг</w:t>
      </w:r>
    </w:p>
    <w:p w:rsidR="002130B5" w:rsidRPr="007F080C" w:rsidRDefault="002130B5" w:rsidP="002130B5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  <w:r w:rsidRPr="007F080C">
        <w:rPr>
          <w:sz w:val="28"/>
          <w:szCs w:val="28"/>
        </w:rPr>
        <w:t xml:space="preserve">         </w:t>
      </w:r>
      <w:r w:rsidRPr="007F080C">
        <w:rPr>
          <w:bCs/>
          <w:sz w:val="28"/>
          <w:szCs w:val="28"/>
        </w:rPr>
        <w:t>5.1.</w:t>
      </w:r>
      <w:r w:rsidRPr="007F080C">
        <w:rPr>
          <w:spacing w:val="2"/>
          <w:sz w:val="28"/>
          <w:szCs w:val="28"/>
        </w:rPr>
        <w:t xml:space="preserve">  </w:t>
      </w:r>
      <w:proofErr w:type="gramStart"/>
      <w:r w:rsidRPr="007F080C">
        <w:rPr>
          <w:spacing w:val="2"/>
          <w:sz w:val="28"/>
          <w:szCs w:val="28"/>
        </w:rPr>
        <w:t>Информация для заявителей об их праве подать жалобу на решение и (или) действие (бездействие) органа, предоставляющего услугу, и (или) его должностных лиц, принятых (осуществляемых) в ходе предоставления услуги.</w:t>
      </w:r>
      <w:proofErr w:type="gramEnd"/>
    </w:p>
    <w:p w:rsidR="002130B5" w:rsidRPr="007F080C" w:rsidRDefault="002130B5" w:rsidP="002130B5">
      <w:pPr>
        <w:ind w:firstLine="708"/>
        <w:jc w:val="both"/>
        <w:rPr>
          <w:bCs/>
          <w:sz w:val="28"/>
          <w:szCs w:val="28"/>
        </w:rPr>
      </w:pPr>
      <w:r w:rsidRPr="007F080C">
        <w:rPr>
          <w:bCs/>
          <w:sz w:val="28"/>
          <w:szCs w:val="28"/>
        </w:rPr>
        <w:t xml:space="preserve">5.2. Получатели муниципальной услуги имеют право на обжалование решений, принятых в ходе предоставления муниципальной услуги, действий или бездействия органов, участвующих в оказании муниципальной услуги, в вышестоящие органы в досудебном и судебном порядке. </w:t>
      </w:r>
    </w:p>
    <w:p w:rsidR="002130B5" w:rsidRPr="007F080C" w:rsidRDefault="002130B5" w:rsidP="002130B5">
      <w:pPr>
        <w:ind w:firstLine="708"/>
        <w:jc w:val="both"/>
        <w:rPr>
          <w:bCs/>
          <w:sz w:val="28"/>
          <w:szCs w:val="28"/>
        </w:rPr>
      </w:pPr>
      <w:r w:rsidRPr="007F080C">
        <w:rPr>
          <w:spacing w:val="2"/>
          <w:sz w:val="28"/>
          <w:szCs w:val="28"/>
        </w:rPr>
        <w:t>5</w:t>
      </w:r>
      <w:r w:rsidRPr="007F080C">
        <w:rPr>
          <w:bCs/>
          <w:sz w:val="28"/>
          <w:szCs w:val="28"/>
        </w:rPr>
        <w:t>.3. Предмет жалобы.</w:t>
      </w:r>
    </w:p>
    <w:p w:rsidR="002130B5" w:rsidRPr="007F080C" w:rsidRDefault="002130B5" w:rsidP="002130B5">
      <w:pPr>
        <w:ind w:firstLine="708"/>
        <w:jc w:val="both"/>
        <w:rPr>
          <w:bCs/>
          <w:sz w:val="28"/>
          <w:szCs w:val="28"/>
        </w:rPr>
      </w:pPr>
      <w:r w:rsidRPr="007F080C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2130B5" w:rsidRPr="007F080C" w:rsidRDefault="002130B5" w:rsidP="002130B5">
      <w:pPr>
        <w:ind w:firstLine="708"/>
        <w:jc w:val="both"/>
        <w:rPr>
          <w:bCs/>
          <w:sz w:val="28"/>
          <w:szCs w:val="28"/>
        </w:rPr>
      </w:pPr>
      <w:r w:rsidRPr="007F080C">
        <w:rPr>
          <w:bCs/>
          <w:sz w:val="28"/>
          <w:szCs w:val="28"/>
        </w:rPr>
        <w:t>нарушение срока регистрации заявления (обращения, запроса) заявителя о предоставлении муниципальной услуги;</w:t>
      </w:r>
    </w:p>
    <w:p w:rsidR="002130B5" w:rsidRPr="007F080C" w:rsidRDefault="002130B5" w:rsidP="002130B5">
      <w:pPr>
        <w:ind w:firstLine="708"/>
        <w:jc w:val="both"/>
        <w:rPr>
          <w:bCs/>
          <w:sz w:val="28"/>
          <w:szCs w:val="28"/>
        </w:rPr>
      </w:pPr>
      <w:r w:rsidRPr="007F080C">
        <w:rPr>
          <w:bCs/>
          <w:sz w:val="28"/>
          <w:szCs w:val="28"/>
        </w:rPr>
        <w:t>нарушение срока предоставления муниципальной услуги;</w:t>
      </w:r>
    </w:p>
    <w:p w:rsidR="002130B5" w:rsidRPr="007F080C" w:rsidRDefault="002130B5" w:rsidP="002130B5">
      <w:pPr>
        <w:ind w:firstLine="708"/>
        <w:jc w:val="both"/>
        <w:rPr>
          <w:bCs/>
          <w:sz w:val="28"/>
          <w:szCs w:val="28"/>
        </w:rPr>
      </w:pPr>
      <w:r w:rsidRPr="007F080C">
        <w:rPr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30B5" w:rsidRPr="007F080C" w:rsidRDefault="002130B5" w:rsidP="002130B5">
      <w:pPr>
        <w:ind w:firstLine="708"/>
        <w:jc w:val="both"/>
        <w:rPr>
          <w:bCs/>
          <w:sz w:val="28"/>
          <w:szCs w:val="28"/>
        </w:rPr>
      </w:pPr>
      <w:r w:rsidRPr="007F080C">
        <w:rPr>
          <w:bCs/>
          <w:sz w:val="28"/>
          <w:szCs w:val="28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2130B5" w:rsidRPr="007F080C" w:rsidRDefault="002130B5" w:rsidP="002130B5">
      <w:pPr>
        <w:ind w:firstLine="708"/>
        <w:jc w:val="both"/>
        <w:rPr>
          <w:bCs/>
          <w:sz w:val="28"/>
          <w:szCs w:val="28"/>
        </w:rPr>
      </w:pPr>
      <w:proofErr w:type="gramStart"/>
      <w:r w:rsidRPr="007F080C">
        <w:rPr>
          <w:bCs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130B5" w:rsidRPr="007F080C" w:rsidRDefault="002130B5" w:rsidP="002130B5">
      <w:pPr>
        <w:ind w:firstLine="708"/>
        <w:jc w:val="both"/>
        <w:rPr>
          <w:bCs/>
          <w:sz w:val="28"/>
          <w:szCs w:val="28"/>
        </w:rPr>
      </w:pPr>
      <w:r w:rsidRPr="007F080C">
        <w:rPr>
          <w:bCs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30B5" w:rsidRPr="007F080C" w:rsidRDefault="002130B5" w:rsidP="002130B5">
      <w:pPr>
        <w:ind w:firstLine="708"/>
        <w:jc w:val="both"/>
        <w:rPr>
          <w:bCs/>
          <w:sz w:val="28"/>
          <w:szCs w:val="28"/>
        </w:rPr>
      </w:pPr>
      <w:proofErr w:type="gramStart"/>
      <w:r w:rsidRPr="007F080C">
        <w:rPr>
          <w:b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130B5" w:rsidRPr="007F080C" w:rsidRDefault="002130B5" w:rsidP="002130B5">
      <w:pPr>
        <w:ind w:firstLine="708"/>
        <w:jc w:val="both"/>
        <w:rPr>
          <w:rStyle w:val="blk"/>
          <w:sz w:val="28"/>
          <w:szCs w:val="28"/>
        </w:rPr>
      </w:pPr>
      <w:r w:rsidRPr="007F080C">
        <w:rPr>
          <w:rStyle w:val="blk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2130B5" w:rsidRPr="007F080C" w:rsidRDefault="002130B5" w:rsidP="002130B5">
      <w:pPr>
        <w:ind w:firstLine="708"/>
        <w:jc w:val="both"/>
        <w:rPr>
          <w:rStyle w:val="blk"/>
          <w:sz w:val="28"/>
          <w:szCs w:val="28"/>
        </w:rPr>
      </w:pPr>
      <w:proofErr w:type="gramStart"/>
      <w:r w:rsidRPr="007F080C">
        <w:rPr>
          <w:rStyle w:val="blk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F080C">
        <w:rPr>
          <w:rStyle w:val="blk"/>
          <w:sz w:val="28"/>
          <w:szCs w:val="28"/>
        </w:rPr>
        <w:t xml:space="preserve"> </w:t>
      </w:r>
      <w:proofErr w:type="gramStart"/>
      <w:r w:rsidRPr="007F080C">
        <w:rPr>
          <w:rStyle w:val="blk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7F080C">
        <w:rPr>
          <w:rStyle w:val="blk"/>
          <w:sz w:val="28"/>
          <w:szCs w:val="28"/>
        </w:rPr>
        <w:lastRenderedPageBreak/>
        <w:t xml:space="preserve">действий (бездействия) МАУ МФЦ, работника МАУ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dst100354" w:history="1">
        <w:r w:rsidRPr="007F080C">
          <w:rPr>
            <w:rStyle w:val="a3"/>
            <w:sz w:val="28"/>
            <w:szCs w:val="28"/>
          </w:rPr>
          <w:t>частью 1.3 статьи 16</w:t>
        </w:r>
      </w:hyperlink>
      <w:r w:rsidRPr="007F080C">
        <w:rPr>
          <w:rStyle w:val="blk"/>
          <w:sz w:val="28"/>
          <w:szCs w:val="28"/>
        </w:rPr>
        <w:t xml:space="preserve"> Федерального закона от 27.07.2010 №210-ФЗ;</w:t>
      </w:r>
      <w:proofErr w:type="gramEnd"/>
    </w:p>
    <w:p w:rsidR="002130B5" w:rsidRPr="007F080C" w:rsidRDefault="002130B5" w:rsidP="002130B5">
      <w:pPr>
        <w:ind w:firstLine="708"/>
        <w:jc w:val="both"/>
        <w:rPr>
          <w:rStyle w:val="blk"/>
          <w:sz w:val="28"/>
          <w:szCs w:val="28"/>
        </w:rPr>
      </w:pPr>
      <w:proofErr w:type="gramStart"/>
      <w:r w:rsidRPr="007F080C">
        <w:rPr>
          <w:rStyle w:val="blk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3" w:anchor="dst290" w:history="1">
        <w:r w:rsidRPr="007F080C">
          <w:rPr>
            <w:rStyle w:val="a3"/>
            <w:sz w:val="28"/>
            <w:szCs w:val="28"/>
          </w:rPr>
          <w:t>пунктом 4 части 1 статьи 7</w:t>
        </w:r>
      </w:hyperlink>
      <w:r w:rsidRPr="007F080C">
        <w:rPr>
          <w:rStyle w:val="blk"/>
          <w:sz w:val="28"/>
          <w:szCs w:val="28"/>
        </w:rPr>
        <w:t xml:space="preserve"> Федерального закона от 27.07.2010 №210-ФЗ.</w:t>
      </w:r>
      <w:proofErr w:type="gramEnd"/>
      <w:r w:rsidRPr="007F080C">
        <w:rPr>
          <w:rStyle w:val="blk"/>
          <w:sz w:val="28"/>
          <w:szCs w:val="28"/>
        </w:rPr>
        <w:t xml:space="preserve"> </w:t>
      </w:r>
      <w:proofErr w:type="gramStart"/>
      <w:r w:rsidRPr="007F080C">
        <w:rPr>
          <w:rStyle w:val="blk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МАУ МФЦ, работника МАУ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anchor="dst100354" w:history="1">
        <w:r w:rsidRPr="007F080C">
          <w:rPr>
            <w:rStyle w:val="a3"/>
            <w:sz w:val="28"/>
            <w:szCs w:val="28"/>
          </w:rPr>
          <w:t>частью 1.3 статьи 16</w:t>
        </w:r>
      </w:hyperlink>
      <w:r w:rsidRPr="007F080C">
        <w:rPr>
          <w:rStyle w:val="blk"/>
          <w:sz w:val="28"/>
          <w:szCs w:val="28"/>
        </w:rPr>
        <w:t xml:space="preserve"> Федерального закона от 27.07.2010 №210-ФЗ.</w:t>
      </w:r>
      <w:proofErr w:type="gramEnd"/>
    </w:p>
    <w:p w:rsidR="002130B5" w:rsidRPr="007F080C" w:rsidRDefault="002130B5" w:rsidP="002130B5">
      <w:pPr>
        <w:ind w:firstLine="708"/>
        <w:jc w:val="both"/>
        <w:rPr>
          <w:bCs/>
          <w:sz w:val="28"/>
          <w:szCs w:val="28"/>
        </w:rPr>
      </w:pPr>
      <w:r w:rsidRPr="007F080C">
        <w:rPr>
          <w:bCs/>
          <w:sz w:val="28"/>
          <w:szCs w:val="28"/>
        </w:rPr>
        <w:t>5.4.  Порядок подачи жалоб:</w:t>
      </w:r>
    </w:p>
    <w:p w:rsidR="002130B5" w:rsidRPr="007F080C" w:rsidRDefault="002130B5" w:rsidP="002130B5">
      <w:pPr>
        <w:ind w:firstLine="708"/>
        <w:jc w:val="both"/>
        <w:rPr>
          <w:bCs/>
          <w:sz w:val="28"/>
          <w:szCs w:val="28"/>
        </w:rPr>
      </w:pPr>
      <w:r w:rsidRPr="007F080C">
        <w:rPr>
          <w:bCs/>
          <w:sz w:val="28"/>
          <w:szCs w:val="28"/>
        </w:rPr>
        <w:t>5.4.1. Жалоба на решения и действия (бездействие)  должностных лиц подается непосредственно в Администрацию Усть-Донецкого городского поселения, предоставляющую муниципальную услугу.</w:t>
      </w:r>
    </w:p>
    <w:p w:rsidR="002130B5" w:rsidRPr="007F080C" w:rsidRDefault="002130B5" w:rsidP="002130B5">
      <w:pPr>
        <w:ind w:firstLine="708"/>
        <w:jc w:val="both"/>
        <w:rPr>
          <w:sz w:val="28"/>
          <w:szCs w:val="28"/>
        </w:rPr>
      </w:pPr>
      <w:r w:rsidRPr="007F080C">
        <w:rPr>
          <w:bCs/>
          <w:sz w:val="28"/>
          <w:szCs w:val="28"/>
        </w:rPr>
        <w:t>5.4.2. Жалоба на решения и действия</w:t>
      </w:r>
      <w:r w:rsidRPr="007F080C">
        <w:rPr>
          <w:sz w:val="28"/>
          <w:szCs w:val="28"/>
        </w:rPr>
        <w:t xml:space="preserve"> (бездействие) руководителя предоставляющего муниципальную услугу, подается главе Усть-Донецкого городского поселения – председателю Собрания депутатов Усть-Донецкого городского поселения. </w:t>
      </w:r>
    </w:p>
    <w:p w:rsidR="002130B5" w:rsidRPr="007F080C" w:rsidRDefault="002130B5" w:rsidP="002130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>5.4.3. Жалобы на решения и действия (бездействие) работника МАУ МФЦ подаются руководителю этого МАУ МФЦ.</w:t>
      </w:r>
    </w:p>
    <w:p w:rsidR="002130B5" w:rsidRPr="007F080C" w:rsidRDefault="002130B5" w:rsidP="002130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 xml:space="preserve">5.4.4. Жалобы на решения и действия (бездействие) МАУ МФЦ подаются учредителю МАУ МФЦ или должностному лицу, уполномоченному нормативным </w:t>
      </w:r>
      <w:r w:rsidRPr="007F080C">
        <w:rPr>
          <w:spacing w:val="-4"/>
          <w:sz w:val="28"/>
          <w:szCs w:val="28"/>
        </w:rPr>
        <w:t>правовым актом  Администрации Усть-Донецкого района  на рассмотрение обращений граждан (далее –</w:t>
      </w:r>
      <w:r w:rsidRPr="007F080C">
        <w:rPr>
          <w:sz w:val="28"/>
          <w:szCs w:val="28"/>
        </w:rPr>
        <w:t xml:space="preserve"> уполномоченное должностное лицо).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>5.4.5. Жалоба на решения и действия (бездействие) должностных лиц подается в письменной форме на бумажном носителе: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 xml:space="preserve">- непосредственно в Администрацию Усть-Донецкого городского поселения, предоставляющую муниципальную услугу; 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 xml:space="preserve">- почтовым отправлением по адресу (месту нахождения) Администрации Усть-Донецкого городского поселения, предоставляющей муниципальную услугу; 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 в ходе личного приема главы Администрации.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130B5" w:rsidRPr="007F080C" w:rsidRDefault="002130B5" w:rsidP="002130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>5.4.6. Жалоба на решения и действия (бездействие) работника МАУ МФЦ в письменной форме на бумажном носителе подается:</w:t>
      </w:r>
    </w:p>
    <w:p w:rsidR="002130B5" w:rsidRPr="007F080C" w:rsidRDefault="002130B5" w:rsidP="0021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почтовым отправлением по адресу (месту нахождения) МАУ МФЦ;</w:t>
      </w:r>
    </w:p>
    <w:p w:rsidR="002130B5" w:rsidRPr="007F080C" w:rsidRDefault="002130B5" w:rsidP="0021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lastRenderedPageBreak/>
        <w:t>- в ходе личного приема руководителя МАУ МФЦ.</w:t>
      </w:r>
    </w:p>
    <w:p w:rsidR="002130B5" w:rsidRPr="007F080C" w:rsidRDefault="002130B5" w:rsidP="002130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>5.4.7. Жалоба на решения и действия (бездействие) МФЦ в письменной форме на бумажном носителе подается:</w:t>
      </w:r>
    </w:p>
    <w:p w:rsidR="002130B5" w:rsidRPr="007F080C" w:rsidRDefault="002130B5" w:rsidP="0021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 xml:space="preserve">- почтовым отправлением по адресу (месту нахождения) учредителя МАУ МФЦ или уполномоченного должностного лица; </w:t>
      </w:r>
    </w:p>
    <w:p w:rsidR="002130B5" w:rsidRPr="007F080C" w:rsidRDefault="002130B5" w:rsidP="0021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 xml:space="preserve">- в ходе личного приема учредителя МАУ МФЦ или уполномоченного должностного лица. 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 xml:space="preserve">5.4.8. Заявитель, подавший жалобу, несет ответственность в соответствии </w:t>
      </w:r>
      <w:r w:rsidRPr="007F080C">
        <w:rPr>
          <w:spacing w:val="-2"/>
          <w:sz w:val="28"/>
          <w:szCs w:val="28"/>
        </w:rPr>
        <w:t>с законодательством за достоверность сведений, содержащихся в представленной</w:t>
      </w:r>
      <w:r w:rsidRPr="007F080C">
        <w:rPr>
          <w:sz w:val="28"/>
          <w:szCs w:val="28"/>
        </w:rPr>
        <w:t xml:space="preserve"> жалобе.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 xml:space="preserve">          5.5. Жалоба должна содержать: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наименование органа местного самоуправления Усть-Донецкого городского поселения, предоставляющего муниципальную услугу, его должностного лица, МАУ МФЦ, его руководителя и (или) работника, решения и действия (бездействие) которых обжалуются;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080C">
        <w:rPr>
          <w:sz w:val="28"/>
          <w:szCs w:val="28"/>
        </w:rPr>
        <w:t>-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сведения об обжалуемых решениях и действиях (бездействии) Администрации Усть-Донецкого городского поселения, предоставляющей муниципальную услугу, ее должностного лица, МФЦ, его работника;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доводы, на основании которых заявитель не согласен с решением и действием (бездействием) Администрации  Усть-Донецкого городского поселения, предоставляющей муниципальную услугу, ее должностного лица, МАУ МФЦ, его работника. Заявителем могут быть представлены документы (при наличии), подтверждающие доводы заявителя, либо их копии;</w:t>
      </w:r>
    </w:p>
    <w:p w:rsidR="002130B5" w:rsidRPr="007F080C" w:rsidRDefault="002130B5" w:rsidP="002130B5">
      <w:pPr>
        <w:shd w:val="clear" w:color="auto" w:fill="FFFFFF"/>
        <w:spacing w:line="299" w:lineRule="atLeast"/>
        <w:textAlignment w:val="baseline"/>
        <w:rPr>
          <w:sz w:val="28"/>
          <w:szCs w:val="28"/>
        </w:rPr>
      </w:pPr>
      <w:r w:rsidRPr="007F080C">
        <w:rPr>
          <w:spacing w:val="2"/>
          <w:sz w:val="28"/>
          <w:szCs w:val="28"/>
        </w:rPr>
        <w:tab/>
        <w:t>-</w:t>
      </w:r>
      <w:r w:rsidRPr="007F080C">
        <w:rPr>
          <w:sz w:val="28"/>
          <w:szCs w:val="28"/>
        </w:rPr>
        <w:t>личную подпись заявителя либо его уполномоченного представителя.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Par79"/>
      <w:bookmarkEnd w:id="11"/>
      <w:r w:rsidRPr="007F080C">
        <w:rPr>
          <w:sz w:val="28"/>
          <w:szCs w:val="28"/>
        </w:rPr>
        <w:tab/>
        <w:t>5.5.1. В случае</w:t>
      </w:r>
      <w:proofErr w:type="gramStart"/>
      <w:r w:rsidRPr="007F080C">
        <w:rPr>
          <w:sz w:val="28"/>
          <w:szCs w:val="28"/>
        </w:rPr>
        <w:t>,</w:t>
      </w:r>
      <w:proofErr w:type="gramEnd"/>
      <w:r w:rsidRPr="007F080C">
        <w:rPr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F080C">
        <w:rPr>
          <w:sz w:val="28"/>
          <w:szCs w:val="28"/>
        </w:rPr>
        <w:t>представлена</w:t>
      </w:r>
      <w:proofErr w:type="gramEnd"/>
      <w:r w:rsidRPr="007F080C">
        <w:rPr>
          <w:sz w:val="28"/>
          <w:szCs w:val="28"/>
        </w:rPr>
        <w:t>: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 юридических лиц);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копия решения о назначении или об избрании либо приказа о 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 xml:space="preserve">При подаче жалобы в электронном виде документы, подтверждающие полномочия представителя заявителя, подписываются электронной подписью, вид </w:t>
      </w:r>
      <w:r w:rsidRPr="007F080C">
        <w:rPr>
          <w:sz w:val="28"/>
          <w:szCs w:val="28"/>
        </w:rPr>
        <w:lastRenderedPageBreak/>
        <w:t>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>5.5.2.  В случае</w:t>
      </w:r>
      <w:proofErr w:type="gramStart"/>
      <w:r w:rsidRPr="007F080C">
        <w:rPr>
          <w:sz w:val="28"/>
          <w:szCs w:val="28"/>
        </w:rPr>
        <w:t>,</w:t>
      </w:r>
      <w:proofErr w:type="gramEnd"/>
      <w:r w:rsidRPr="007F080C">
        <w:rPr>
          <w:sz w:val="28"/>
          <w:szCs w:val="28"/>
        </w:rPr>
        <w:t xml:space="preserve"> если жалоба не соответствует требованиям пункта 5.5 настоящего административного регламента, она рассматривается в соответствии с требованиями, установленными Федеральным </w:t>
      </w:r>
      <w:hyperlink r:id="rId15" w:tooltip="Федеральный закон от 02.05.2006 N 59-ФЗ (ред. от 27.11.2017) &quot;О порядке рассмотрения обращений граждан Российской Федерации&quot;{КонсультантПлюс}" w:history="1">
        <w:r w:rsidRPr="007F080C">
          <w:rPr>
            <w:rStyle w:val="a3"/>
            <w:sz w:val="28"/>
            <w:szCs w:val="28"/>
          </w:rPr>
          <w:t>закон</w:t>
        </w:r>
      </w:hyperlink>
      <w:r w:rsidRPr="007F080C">
        <w:rPr>
          <w:sz w:val="28"/>
          <w:szCs w:val="28"/>
        </w:rPr>
        <w:t>ом от 02.05.2006 № 59-ФЗ.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>5.5.3.  В электронном виде жалоба на решения и действия (бездействие) Администрации Усть-Донецкого городского поселения, предоставляющей муниципальную  услугу, ее должностного лица,  может быть подана заявителем посредством: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региональной государственной информационной системы «Портал государственных и муниципальных услуг Ростовской области» (далее – региональный портал);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официального сайта органа Администрации Усть-Донецкого городского поселения, предоставляющего муниципальную услугу, в информационно-телекоммуникационной сети «Интернет»;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электронной почты Администрации Усть-Донецкого городского поселения, предоставляющей муниципальную услугу.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>5.5.4. В электронном виде жалоба на решения и действия (бездействие) работника МАУ МФЦ может быть подана заявителем посредством: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регионального портала;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 xml:space="preserve">- </w:t>
      </w:r>
      <w:proofErr w:type="gramStart"/>
      <w:r w:rsidRPr="007F080C">
        <w:rPr>
          <w:sz w:val="28"/>
          <w:szCs w:val="28"/>
        </w:rPr>
        <w:t>информационно-аналитического</w:t>
      </w:r>
      <w:proofErr w:type="gramEnd"/>
      <w:r w:rsidRPr="007F080C">
        <w:rPr>
          <w:sz w:val="28"/>
          <w:szCs w:val="28"/>
        </w:rPr>
        <w:t xml:space="preserve"> </w:t>
      </w:r>
      <w:proofErr w:type="spellStart"/>
      <w:r w:rsidRPr="007F080C">
        <w:rPr>
          <w:sz w:val="28"/>
          <w:szCs w:val="28"/>
        </w:rPr>
        <w:t>Интернет-портала</w:t>
      </w:r>
      <w:proofErr w:type="spellEnd"/>
      <w:r w:rsidRPr="007F080C">
        <w:rPr>
          <w:sz w:val="28"/>
          <w:szCs w:val="28"/>
        </w:rPr>
        <w:t xml:space="preserve"> единой сети МФЦ Ростовской области;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электронной почты  МАУ МФЦ.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>5.5.5.  В электронном виде жалоба на решения и действия (бездействие) МАУ МФЦ может быть подана заявителем посредством: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регионального портала;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официального сайта учредителя МАУ МФЦ или Администрации Усть-Донецкого района;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электронной почты учредителя МАУ МФЦ или Администрации Усть-Донецкого района.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 xml:space="preserve">5.5.6. При подаче жалобы в электронном виде документы, </w:t>
      </w:r>
      <w:r w:rsidRPr="007F080C">
        <w:rPr>
          <w:spacing w:val="-2"/>
          <w:sz w:val="28"/>
          <w:szCs w:val="28"/>
        </w:rPr>
        <w:t xml:space="preserve"> могут быть представлены в форме электронных</w:t>
      </w:r>
      <w:r w:rsidRPr="007F080C">
        <w:rPr>
          <w:sz w:val="28"/>
          <w:szCs w:val="28"/>
        </w:rPr>
        <w:t xml:space="preserve"> документов, подписанных электронной подписью, вид которой предусмотрен законодательством  Российской Федерации, при этом документ, удостоверяющий личность заявителя, не требуется.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pacing w:val="-2"/>
          <w:sz w:val="28"/>
          <w:szCs w:val="28"/>
        </w:rPr>
        <w:tab/>
        <w:t xml:space="preserve">5.5.7. </w:t>
      </w:r>
      <w:r w:rsidRPr="007F080C">
        <w:rPr>
          <w:sz w:val="28"/>
          <w:szCs w:val="28"/>
        </w:rPr>
        <w:t>Администрация Усть-Донецкого городского поселения</w:t>
      </w:r>
      <w:r w:rsidRPr="007F080C">
        <w:rPr>
          <w:spacing w:val="-2"/>
          <w:sz w:val="28"/>
          <w:szCs w:val="28"/>
        </w:rPr>
        <w:t xml:space="preserve"> принимает жалобы и обеспечивает</w:t>
      </w:r>
      <w:r w:rsidRPr="007F080C">
        <w:rPr>
          <w:sz w:val="28"/>
          <w:szCs w:val="28"/>
        </w:rPr>
        <w:t xml:space="preserve"> передачу в течение 1 рабочего дня уполномоченному на ее рассмотрение должностному лицу.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При этом срок рассмотрения жалобы исчисляется со дня регистрации жалобы в Администрации Усть-Донецкого городского поселения.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Par98"/>
      <w:bookmarkEnd w:id="12"/>
      <w:r w:rsidRPr="007F080C">
        <w:rPr>
          <w:sz w:val="28"/>
          <w:szCs w:val="28"/>
        </w:rPr>
        <w:tab/>
        <w:t>5.5.8. В случае</w:t>
      </w:r>
      <w:proofErr w:type="gramStart"/>
      <w:r w:rsidRPr="007F080C">
        <w:rPr>
          <w:sz w:val="28"/>
          <w:szCs w:val="28"/>
        </w:rPr>
        <w:t>,</w:t>
      </w:r>
      <w:proofErr w:type="gramEnd"/>
      <w:r w:rsidRPr="007F080C">
        <w:rPr>
          <w:sz w:val="28"/>
          <w:szCs w:val="28"/>
        </w:rPr>
        <w:t xml:space="preserve"> если жалоба подана заявителем в Администрацию Усть-Донецкого городского поселения, в компетенцию которого не входит принятие решения по жалобе, в течение 3 рабочих дней со дня ее регистрации Администрация</w:t>
      </w:r>
      <w:r w:rsidRPr="007F080C">
        <w:rPr>
          <w:spacing w:val="-2"/>
          <w:sz w:val="28"/>
          <w:szCs w:val="28"/>
        </w:rPr>
        <w:t xml:space="preserve"> направляет жалобу в уполномоченный на ее рассмотрение </w:t>
      </w:r>
      <w:r w:rsidRPr="007F080C">
        <w:rPr>
          <w:sz w:val="28"/>
          <w:szCs w:val="28"/>
        </w:rPr>
        <w:t>орган местного самоуправления Усть-Донецкого района и в письменной форме информирует заявителя о перенаправлении жалобы.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 местного самоуправления Усть-Донецкого городского поселения.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>5.5.9. Жалоба может быть подана заявителем через МАУ МФЦ. При поступлении жалобы МАУ МФЦ обеспечивает ее передачу в Администрацию Усть-Донецкого городского поселения, предоставляющую муниципальную услугу, в порядке и сроки, которые установлены соглашением о взаимодействии между МАУ МФЦ и Администрацией, предоставляющей муниципальную услугу, но не позднее следующего рабочего дня со дня поступления жалобы.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080C">
        <w:rPr>
          <w:sz w:val="28"/>
          <w:szCs w:val="28"/>
        </w:rPr>
        <w:t xml:space="preserve">          5.6. Порядок  и сроки рассмотрения жалоб:</w:t>
      </w:r>
    </w:p>
    <w:p w:rsidR="002130B5" w:rsidRPr="007F080C" w:rsidRDefault="002130B5" w:rsidP="002130B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Par114"/>
      <w:bookmarkEnd w:id="13"/>
      <w:r w:rsidRPr="007F080C">
        <w:rPr>
          <w:sz w:val="28"/>
          <w:szCs w:val="28"/>
        </w:rPr>
        <w:tab/>
        <w:t>5.6.1. Жалобы на решения и действия (бездействие) Администрации Усть-Донецкого городского поселения, предоставляющей муниципальные услуги, ее должностных лиц рассматриваются главой Администрации Усть-Донецкого городского поселения, который обеспечивает:</w:t>
      </w:r>
    </w:p>
    <w:p w:rsidR="002130B5" w:rsidRPr="007F080C" w:rsidRDefault="002130B5" w:rsidP="0021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прием и рассмотрение жалобы в соответствии с требованиями настоящего административного регламента;</w:t>
      </w:r>
    </w:p>
    <w:p w:rsidR="002130B5" w:rsidRPr="007F080C" w:rsidRDefault="002130B5" w:rsidP="00213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направление жалобы в уполномоченный на их рассмотрение орган в соответствии с пунктом 5.5 настоящего административного регламента.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Par117"/>
      <w:bookmarkEnd w:id="14"/>
      <w:r w:rsidRPr="007F080C">
        <w:rPr>
          <w:sz w:val="28"/>
          <w:szCs w:val="28"/>
        </w:rPr>
        <w:tab/>
        <w:t>5.6.2. Жалоба на решения и действия (бездействие) руководителя Администрации Усть-Донецкого городского поселения рассматривается главой Усть-Донецкого городского поселения - председателем Собрания депутатов Усть-Донецкого городского поселения.           5.6.3.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 административных правонарушениях, или признаков состава преступления должностные лица, указанные в пунктах 5.4.3, 5.4.4, 5.6.1, 5.6.2 . настоящего административного регламента, незамедлительно направляют соответствующие материалы в органы прокуратуры.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>5.6.4.  Администрация Усть-Донецкого городского поселения, предоставляющая муниципальные услуги, обеспечивает: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оснащение мест приема жалоб;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информирование заявителей о порядке обжалования решений и действий (бездействия) Администрации Усть-Донецкого городского поселения, предоставляющей муниципальную  услугу, ее должностных лиц посредством размещения информации на стендах в местах предоставления муниципальных услуг, на их официальном  сайте, на региональном портале;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консультирование заявителей о порядке обжалования решений и действий (бездействия) Администрации Усть-Донецкого городского поселения, предоставляющей муниципальную услугу, ее должностных лиц, в том числе по телефону, электронной почте, при личном приеме;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заключение соглашений о взаимодействии в части осуществления МАУ МФЦ приема жалоб и выдачи заявителям результатов рассмотрения жалоб;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 xml:space="preserve">- формирование и представление ежеквартально  главе Администрации Усть-Донецкого городского поселения, отчетности о полученных и рассмотренных жалобах (в том числе о количестве удовлетворенных и </w:t>
      </w:r>
      <w:r w:rsidRPr="007F080C">
        <w:rPr>
          <w:sz w:val="28"/>
          <w:szCs w:val="28"/>
        </w:rPr>
        <w:lastRenderedPageBreak/>
        <w:t>неудовлетворенных жалоб).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 xml:space="preserve">5.6.5. МАУ МФЦ обеспечивает: 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 xml:space="preserve">- информирование заявителей о порядке обжалования решений и действий (бездействия) МАУ МФЦ и их работников посредством размещения информации на стендах в местах предоставления муниципальных услуг, информационно-аналитическом </w:t>
      </w:r>
      <w:proofErr w:type="spellStart"/>
      <w:proofErr w:type="gramStart"/>
      <w:r w:rsidRPr="007F080C">
        <w:rPr>
          <w:sz w:val="28"/>
          <w:szCs w:val="28"/>
        </w:rPr>
        <w:t>Интернет-портале</w:t>
      </w:r>
      <w:proofErr w:type="spellEnd"/>
      <w:proofErr w:type="gramEnd"/>
      <w:r w:rsidRPr="007F080C">
        <w:rPr>
          <w:sz w:val="28"/>
          <w:szCs w:val="28"/>
        </w:rPr>
        <w:t xml:space="preserve"> единой сети МАУ МФЦ Ростовской области, региональном портале;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консультирование заявителей о порядке обжалования решений и действий (бездействия) МАУ МФЦ и их работников, в том числе по телефону, электронной почте, при личном приеме.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 xml:space="preserve">5.6.6. Жалоба, поступившая в Администрацию Усть-Донецкого городского поселения, МАУ МФЦ, учредителю МАУ МФЦ,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 местного самоуправления Усть-Донецкого городского поселения, уполномоченными на ее рассмотрение, МАУ МФЦ, учредителем МАУ МФЦ. </w:t>
      </w: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</w:rPr>
      </w:pPr>
      <w:r w:rsidRPr="007F080C">
        <w:rPr>
          <w:sz w:val="28"/>
          <w:szCs w:val="28"/>
        </w:rPr>
        <w:tab/>
      </w:r>
      <w:proofErr w:type="gramStart"/>
      <w:r w:rsidRPr="007F080C">
        <w:rPr>
          <w:sz w:val="28"/>
          <w:szCs w:val="28"/>
        </w:rPr>
        <w:t>В случае обжалования отказа Администрации Усть-Донецкого городского поселения, предоставляющей муниципальную услугу, ее должностного лица, МАУ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рабочих дней со дня ее регистрации, если иные сокращенные сроки не установлены Правительством Российской Федерации.</w:t>
      </w:r>
      <w:proofErr w:type="gramEnd"/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</w:rPr>
      </w:pPr>
      <w:r w:rsidRPr="007F080C">
        <w:rPr>
          <w:sz w:val="28"/>
          <w:szCs w:val="28"/>
        </w:rPr>
        <w:tab/>
        <w:t>5.7. 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  <w:r w:rsidRPr="007F080C">
        <w:rPr>
          <w:spacing w:val="2"/>
          <w:sz w:val="28"/>
          <w:szCs w:val="28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  <w:r w:rsidRPr="007F080C">
        <w:rPr>
          <w:spacing w:val="2"/>
          <w:sz w:val="28"/>
          <w:szCs w:val="28"/>
        </w:rPr>
        <w:tab/>
        <w:t>5.8. Результат рассмотрения жалобы.</w:t>
      </w: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  <w:r w:rsidRPr="007F080C">
        <w:rPr>
          <w:spacing w:val="2"/>
          <w:sz w:val="28"/>
          <w:szCs w:val="28"/>
        </w:rPr>
        <w:tab/>
        <w:t>5.8.1. По результатам рассмотрения жалобы в соответствии с частью 7 статьи 11.2 </w:t>
      </w:r>
      <w:hyperlink r:id="rId16" w:history="1">
        <w:r w:rsidRPr="007F080C">
          <w:rPr>
            <w:spacing w:val="2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7F080C">
        <w:rPr>
          <w:spacing w:val="2"/>
          <w:sz w:val="28"/>
          <w:szCs w:val="28"/>
        </w:rPr>
        <w:t> (ред. от 15.02.2016) орган, предоставляющий муниципальную услугу, принимает одно из следующих решений:</w:t>
      </w: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  <w:r w:rsidRPr="007F080C">
        <w:rPr>
          <w:spacing w:val="2"/>
          <w:sz w:val="28"/>
          <w:szCs w:val="28"/>
        </w:rPr>
        <w:t xml:space="preserve">об удовлетворении жалобы – в этом случае в ответе заявителю </w:t>
      </w:r>
      <w:r w:rsidRPr="007F080C">
        <w:rPr>
          <w:rStyle w:val="blk"/>
          <w:sz w:val="28"/>
          <w:szCs w:val="28"/>
        </w:rPr>
        <w:t xml:space="preserve"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7" w:anchor="dst100352" w:history="1">
        <w:r w:rsidRPr="007F080C">
          <w:rPr>
            <w:rStyle w:val="a3"/>
            <w:sz w:val="28"/>
            <w:szCs w:val="28"/>
          </w:rPr>
          <w:t>частью 1.1 статьи 16</w:t>
        </w:r>
      </w:hyperlink>
      <w:r w:rsidRPr="007F080C">
        <w:rPr>
          <w:rStyle w:val="blk"/>
          <w:sz w:val="28"/>
          <w:szCs w:val="28"/>
        </w:rPr>
        <w:t xml:space="preserve"> Федерального закона от 27.07.2010 N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7F080C">
        <w:rPr>
          <w:rStyle w:val="blk"/>
          <w:sz w:val="28"/>
          <w:szCs w:val="28"/>
        </w:rPr>
        <w:t>неудобства</w:t>
      </w:r>
      <w:proofErr w:type="gramEnd"/>
      <w:r w:rsidRPr="007F080C">
        <w:rPr>
          <w:rStyle w:val="blk"/>
          <w:sz w:val="28"/>
          <w:szCs w:val="28"/>
        </w:rPr>
        <w:t xml:space="preserve"> и указывается информация о дальнейших </w:t>
      </w:r>
      <w:proofErr w:type="gramStart"/>
      <w:r w:rsidRPr="007F080C">
        <w:rPr>
          <w:rStyle w:val="blk"/>
          <w:sz w:val="28"/>
          <w:szCs w:val="28"/>
        </w:rPr>
        <w:t>действиях</w:t>
      </w:r>
      <w:proofErr w:type="gramEnd"/>
      <w:r w:rsidRPr="007F080C">
        <w:rPr>
          <w:rStyle w:val="blk"/>
          <w:sz w:val="28"/>
          <w:szCs w:val="28"/>
        </w:rPr>
        <w:t xml:space="preserve">, </w:t>
      </w:r>
      <w:r w:rsidRPr="007F080C">
        <w:rPr>
          <w:rStyle w:val="blk"/>
          <w:sz w:val="28"/>
          <w:szCs w:val="28"/>
        </w:rPr>
        <w:lastRenderedPageBreak/>
        <w:t>которые необходимо совершить заявителю в целях получения государственной или муниципальной услуги;</w:t>
      </w: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rStyle w:val="blk"/>
          <w:sz w:val="28"/>
          <w:szCs w:val="28"/>
        </w:rPr>
      </w:pPr>
      <w:r w:rsidRPr="007F080C">
        <w:rPr>
          <w:spacing w:val="2"/>
          <w:sz w:val="28"/>
          <w:szCs w:val="28"/>
        </w:rPr>
        <w:t xml:space="preserve">об отказе в удовлетворении жалобы – в этом случае </w:t>
      </w:r>
      <w:r w:rsidRPr="007F080C">
        <w:rPr>
          <w:rStyle w:val="blk"/>
          <w:sz w:val="28"/>
          <w:szCs w:val="28"/>
        </w:rPr>
        <w:t>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  <w:r w:rsidRPr="007F080C">
        <w:rPr>
          <w:spacing w:val="2"/>
          <w:sz w:val="28"/>
          <w:szCs w:val="28"/>
        </w:rPr>
        <w:tab/>
        <w:t xml:space="preserve">5.8.2. При удовлетворении жалобы Администрация Усть-Донецкого городского поселения, МАУ МФЦ, учредитель МАУ МФЦ или уполномоченное должностное лицо принимают исчерпывающие меры по устранению выявленных нарушений, в том числе по выдаче заявителю результата муниципальной услуги, не позднее 5 рабочих дней со дня принятия решения, если иное не установлено законодательством Российской Федерации. </w:t>
      </w: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  <w:r w:rsidRPr="007F080C">
        <w:rPr>
          <w:spacing w:val="2"/>
          <w:sz w:val="28"/>
          <w:szCs w:val="28"/>
        </w:rPr>
        <w:tab/>
        <w:t>5.9. Порядок информирования заявителя о результатах рассмотрения жалобы.</w:t>
      </w: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</w:rPr>
      </w:pPr>
      <w:r w:rsidRPr="007F080C">
        <w:rPr>
          <w:spacing w:val="2"/>
          <w:sz w:val="28"/>
          <w:szCs w:val="28"/>
        </w:rPr>
        <w:tab/>
        <w:t>5.9.1 Ответ по результатам рассмотрения жалобы направляется заявителю не позднее дня, следующего за днем принят</w:t>
      </w:r>
      <w:r w:rsidRPr="007F080C">
        <w:rPr>
          <w:sz w:val="28"/>
          <w:szCs w:val="28"/>
        </w:rPr>
        <w:t>ия решения, в письменной форме и, по желанию заявителя, в электронной форме.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>5.9.2.  В ответе по результатам рассмотрения жалобы указываются: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 xml:space="preserve">- наименование органа местного самоуправления Усть-Донецкого городского поселения, предоставляющего муниципальную услугу, МАУ МФЦ, учредителя МАУ МФЦ или уполномоченного должностного лица, рассмотревших жалобу, должность, фамилия, имя, отчество (при наличии) лиц, принявших решение по жалобе; 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номер, дата, место принятия решения, включая сведения о лице, решение и действие (бездействие) которого обжалуются;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фамилия, имя, отчество (при наличии) или наименование заявителя;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основания для принятия решения по жалобе;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принятое по жалобе решение;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в случае</w:t>
      </w:r>
      <w:proofErr w:type="gramStart"/>
      <w:r w:rsidRPr="007F080C">
        <w:rPr>
          <w:sz w:val="28"/>
          <w:szCs w:val="28"/>
        </w:rPr>
        <w:t>,</w:t>
      </w:r>
      <w:proofErr w:type="gramEnd"/>
      <w:r w:rsidRPr="007F080C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порядок обжалования принятого по жалобе решения.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 xml:space="preserve">5.9.3. Ответ по результатам рассмотрения жалобы на решения и действия (бездействие) </w:t>
      </w:r>
      <w:proofErr w:type="gramStart"/>
      <w:r w:rsidRPr="007F080C">
        <w:rPr>
          <w:sz w:val="28"/>
          <w:szCs w:val="28"/>
        </w:rPr>
        <w:t>должностных лиц Администрации, предоставляющих муниципальную услугу подписывается</w:t>
      </w:r>
      <w:proofErr w:type="gramEnd"/>
      <w:r w:rsidRPr="007F080C">
        <w:rPr>
          <w:sz w:val="28"/>
          <w:szCs w:val="28"/>
        </w:rPr>
        <w:t xml:space="preserve"> руководителем Администрации Усть-Донецкого городского поселения.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 xml:space="preserve">          5.9.4.  Ответ по результатам рассмотрения жалобы на решения и действия (бездействие) руководителя Администрации Усть-Донецкого городского поселения, предоставляющего муниципальную услугу, подписывается  главой Усть-Донецкого городского поселения – председателем Собрания депутатов Усть-Донецкого городского поселения. 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5.9.5.Ответ по результатам рассмотрения жалобы на решения и действия (бездействие) руководителя МАУ МФЦ подписывается учредителем МАУ МФЦ либо уполномоченным должностным лицом.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7F080C">
        <w:rPr>
          <w:sz w:val="28"/>
          <w:szCs w:val="28"/>
        </w:rPr>
        <w:t xml:space="preserve">            5.9.6.Ответ по результатам рассмотрения жалобы на решения и действия </w:t>
      </w:r>
      <w:r w:rsidRPr="007F080C">
        <w:rPr>
          <w:sz w:val="28"/>
          <w:szCs w:val="28"/>
        </w:rPr>
        <w:lastRenderedPageBreak/>
        <w:t xml:space="preserve">(бездействие) работника МАУ МФЦ подписывается руководителем МАУ МФЦ. 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>5.9.7.  Ответ по результатам рассмотрения жалобы не позднее дня, следующего за днем принятия решения, может быть представлен по желанию заявителя в форме электронного документа, подписанного электронной подписью руководителя Администрации Усть-Донецкого городского поселения, предоставляющей муниципальную услугу, уполномоченного должностного лица, руководителя МАУ МФЦ, учредителя МАУ МФЦ.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 xml:space="preserve">5.9.8. Руководитель Администрации Усть-Донецкого городского поселения, предоставляющей муниципальную услугу, уполномоченное должностное лицо, глава Усть-Донецкого городского поселения – председатель Собрания депутатов Усть-Донецкого городского поселения, руководитель МАУ МФЦ, учредитель МАУ МФЦ отказывают в удовлетворении жалобы в следующих случаях: 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подача жалобы лицом, полномочия которого не подтверждены в порядке, установленном законодательством Российской Федерации;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наличие решения по жалобе, принятого ранее в соответствии с требованиями настоящего административного регламента в отношении того же заявителя и по тому же предмету жалобы.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080C">
        <w:rPr>
          <w:sz w:val="28"/>
          <w:szCs w:val="28"/>
        </w:rPr>
        <w:tab/>
        <w:t xml:space="preserve">5.9.9.  Руководитель Администрации Усть-Донецкого городского поселения, предоставляющей муниципальную услугу, уполномоченное должностное лицо, глава Усть-Донецкого городского поселения – председатель Собрания депутатов Усть-Донецкого городского поселения, руководитель МАУ МФЦ, учредитель МАУ МФЦ могут оставить жалобу без ответа в следующих случаях: 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30B5" w:rsidRPr="007F080C" w:rsidRDefault="002130B5" w:rsidP="00213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80C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z w:val="28"/>
          <w:szCs w:val="28"/>
        </w:rPr>
      </w:pPr>
      <w:r w:rsidRPr="007F080C">
        <w:rPr>
          <w:spacing w:val="2"/>
          <w:sz w:val="28"/>
          <w:szCs w:val="28"/>
        </w:rPr>
        <w:tab/>
        <w:t xml:space="preserve">В </w:t>
      </w:r>
      <w:r w:rsidRPr="007F080C">
        <w:rPr>
          <w:sz w:val="28"/>
          <w:szCs w:val="28"/>
        </w:rPr>
        <w:t xml:space="preserve">случае установления в ходе или по результатам </w:t>
      </w:r>
      <w:proofErr w:type="gramStart"/>
      <w:r w:rsidRPr="007F080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080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  <w:r w:rsidRPr="007F080C">
        <w:rPr>
          <w:sz w:val="28"/>
          <w:szCs w:val="28"/>
        </w:rPr>
        <w:tab/>
        <w:t xml:space="preserve">5.10. </w:t>
      </w:r>
      <w:r w:rsidRPr="007F080C">
        <w:rPr>
          <w:spacing w:val="2"/>
          <w:sz w:val="28"/>
          <w:szCs w:val="28"/>
        </w:rPr>
        <w:t>Порядок обжалования решения по жалобе.</w:t>
      </w: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  <w:r w:rsidRPr="007F080C">
        <w:rPr>
          <w:spacing w:val="2"/>
          <w:sz w:val="28"/>
          <w:szCs w:val="28"/>
        </w:rPr>
        <w:tab/>
        <w:t>Принятое в соответствии с пунктом 5.8 раздела 5 административного регламента решение может быть обжаловано в судебном порядке.</w:t>
      </w: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  <w:r w:rsidRPr="007F080C">
        <w:rPr>
          <w:spacing w:val="2"/>
          <w:sz w:val="28"/>
          <w:szCs w:val="28"/>
        </w:rPr>
        <w:tab/>
        <w:t>5.11. Право заявителя на получение информации и документов, необходимых для обоснования и рассмотрения жалобы.</w:t>
      </w: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  <w:r w:rsidRPr="007F080C">
        <w:rPr>
          <w:spacing w:val="2"/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  <w:r w:rsidRPr="007F080C">
        <w:rPr>
          <w:spacing w:val="2"/>
          <w:sz w:val="28"/>
          <w:szCs w:val="28"/>
        </w:rPr>
        <w:lastRenderedPageBreak/>
        <w:tab/>
        <w:t>5.12. Способы информирования заявителей о порядке подачи и рассмотрения жалобы.</w:t>
      </w:r>
    </w:p>
    <w:p w:rsidR="002130B5" w:rsidRPr="007F080C" w:rsidRDefault="002130B5" w:rsidP="002130B5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</w:rPr>
      </w:pPr>
      <w:r w:rsidRPr="007F080C">
        <w:rPr>
          <w:spacing w:val="2"/>
          <w:sz w:val="28"/>
          <w:szCs w:val="28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официальном сайте Администрации Усть-Донецкого городского поселения, Портале </w:t>
      </w:r>
      <w:proofErr w:type="spellStart"/>
      <w:r w:rsidRPr="007F080C">
        <w:rPr>
          <w:spacing w:val="2"/>
          <w:sz w:val="28"/>
          <w:szCs w:val="28"/>
        </w:rPr>
        <w:t>госуслуг</w:t>
      </w:r>
      <w:proofErr w:type="spellEnd"/>
      <w:r w:rsidRPr="007F080C">
        <w:rPr>
          <w:spacing w:val="2"/>
          <w:sz w:val="28"/>
          <w:szCs w:val="28"/>
        </w:rPr>
        <w:t>.</w:t>
      </w:r>
    </w:p>
    <w:p w:rsidR="002130B5" w:rsidRPr="007F080C" w:rsidRDefault="002130B5" w:rsidP="002130B5">
      <w:pPr>
        <w:rPr>
          <w:sz w:val="28"/>
          <w:szCs w:val="28"/>
        </w:rPr>
      </w:pPr>
    </w:p>
    <w:p w:rsidR="009E7AEE" w:rsidRPr="00F40E68" w:rsidRDefault="009E7AEE" w:rsidP="009E7AEE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9E7AEE" w:rsidRPr="00F40E68" w:rsidRDefault="009E7AEE" w:rsidP="009E7AEE">
      <w:pPr>
        <w:shd w:val="clear" w:color="auto" w:fill="FFFFFF"/>
        <w:spacing w:line="299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896142" w:rsidRPr="00F40E68" w:rsidRDefault="00896142" w:rsidP="0089614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7B4A08" w:rsidRPr="00F40E68" w:rsidRDefault="007B4A08" w:rsidP="007B4A08">
      <w:pPr>
        <w:jc w:val="both"/>
        <w:rPr>
          <w:rFonts w:eastAsia="Andale Sans UI"/>
          <w:kern w:val="1"/>
          <w:sz w:val="28"/>
          <w:szCs w:val="28"/>
        </w:rPr>
      </w:pPr>
    </w:p>
    <w:p w:rsidR="009E7AEE" w:rsidRPr="00F40E68" w:rsidRDefault="00C57958" w:rsidP="00C57958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F40E68">
        <w:rPr>
          <w:sz w:val="28"/>
          <w:szCs w:val="28"/>
        </w:rPr>
        <w:t xml:space="preserve">Начальник </w:t>
      </w:r>
      <w:r w:rsidR="009E7AEE" w:rsidRPr="00F40E68">
        <w:rPr>
          <w:sz w:val="28"/>
          <w:szCs w:val="28"/>
        </w:rPr>
        <w:t>сектора</w:t>
      </w:r>
      <w:r w:rsidRPr="00F40E68">
        <w:rPr>
          <w:sz w:val="28"/>
          <w:szCs w:val="28"/>
        </w:rPr>
        <w:t xml:space="preserve"> </w:t>
      </w:r>
    </w:p>
    <w:p w:rsidR="009E7AEE" w:rsidRPr="00F40E68" w:rsidRDefault="00C57958" w:rsidP="009E7AEE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F40E68">
        <w:rPr>
          <w:sz w:val="28"/>
          <w:szCs w:val="28"/>
        </w:rPr>
        <w:t xml:space="preserve">земельно </w:t>
      </w:r>
      <w:r w:rsidR="009E7AEE" w:rsidRPr="00F40E68">
        <w:rPr>
          <w:sz w:val="28"/>
          <w:szCs w:val="28"/>
        </w:rPr>
        <w:t>–</w:t>
      </w:r>
      <w:r w:rsidRPr="00F40E68">
        <w:rPr>
          <w:sz w:val="28"/>
          <w:szCs w:val="28"/>
        </w:rPr>
        <w:t xml:space="preserve"> имущественных</w:t>
      </w:r>
      <w:r w:rsidR="009E7AEE" w:rsidRPr="00F40E68">
        <w:rPr>
          <w:sz w:val="28"/>
          <w:szCs w:val="28"/>
        </w:rPr>
        <w:t xml:space="preserve"> </w:t>
      </w:r>
      <w:r w:rsidRPr="00F40E68">
        <w:rPr>
          <w:sz w:val="28"/>
          <w:szCs w:val="28"/>
        </w:rPr>
        <w:t xml:space="preserve">отношений </w:t>
      </w:r>
      <w:r w:rsidR="009E7AEE" w:rsidRPr="00F40E68">
        <w:rPr>
          <w:sz w:val="28"/>
          <w:szCs w:val="28"/>
        </w:rPr>
        <w:t xml:space="preserve"> </w:t>
      </w:r>
    </w:p>
    <w:p w:rsidR="009E7AEE" w:rsidRPr="00F40E68" w:rsidRDefault="00C57958" w:rsidP="009E7AEE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F40E68">
        <w:rPr>
          <w:sz w:val="28"/>
          <w:szCs w:val="28"/>
        </w:rPr>
        <w:t>Администрации Усть-Донецкого</w:t>
      </w:r>
    </w:p>
    <w:p w:rsidR="00C57958" w:rsidRPr="00F40E68" w:rsidRDefault="009E7AEE" w:rsidP="00C57958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F40E68">
        <w:rPr>
          <w:sz w:val="28"/>
          <w:szCs w:val="28"/>
        </w:rPr>
        <w:t xml:space="preserve">городского поселения               </w:t>
      </w:r>
      <w:r w:rsidR="00AD574E">
        <w:rPr>
          <w:sz w:val="28"/>
          <w:szCs w:val="28"/>
        </w:rPr>
        <w:t xml:space="preserve">                            </w:t>
      </w:r>
      <w:r w:rsidRPr="00F40E68">
        <w:rPr>
          <w:sz w:val="28"/>
          <w:szCs w:val="28"/>
        </w:rPr>
        <w:t xml:space="preserve">                     </w:t>
      </w:r>
      <w:r w:rsidR="00AD574E">
        <w:rPr>
          <w:sz w:val="28"/>
          <w:szCs w:val="28"/>
        </w:rPr>
        <w:t xml:space="preserve">            </w:t>
      </w:r>
      <w:r w:rsidRPr="00F40E68">
        <w:rPr>
          <w:sz w:val="28"/>
          <w:szCs w:val="28"/>
        </w:rPr>
        <w:t xml:space="preserve"> К.С. Е</w:t>
      </w:r>
      <w:r w:rsidR="006005BC" w:rsidRPr="00F40E68">
        <w:rPr>
          <w:sz w:val="28"/>
          <w:szCs w:val="28"/>
        </w:rPr>
        <w:t>лжова</w:t>
      </w:r>
    </w:p>
    <w:p w:rsidR="00C57958" w:rsidRPr="00F40E68" w:rsidRDefault="00C57958" w:rsidP="00C57958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336820" w:rsidRPr="00F40E68" w:rsidRDefault="00336820" w:rsidP="00336820">
      <w:pPr>
        <w:pStyle w:val="Default"/>
        <w:jc w:val="both"/>
        <w:rPr>
          <w:color w:val="auto"/>
          <w:sz w:val="28"/>
          <w:szCs w:val="28"/>
        </w:rPr>
      </w:pPr>
    </w:p>
    <w:p w:rsidR="00336820" w:rsidRPr="00F40E68" w:rsidRDefault="00336820" w:rsidP="00336820">
      <w:pPr>
        <w:pStyle w:val="Default"/>
        <w:rPr>
          <w:color w:val="auto"/>
          <w:sz w:val="28"/>
          <w:szCs w:val="28"/>
        </w:rPr>
      </w:pPr>
    </w:p>
    <w:p w:rsidR="00D12EDC" w:rsidRPr="00F40E68" w:rsidRDefault="00D12EDC" w:rsidP="009626B1">
      <w:pPr>
        <w:ind w:left="4536"/>
        <w:jc w:val="center"/>
        <w:rPr>
          <w:rFonts w:eastAsia="Calibri"/>
          <w:sz w:val="28"/>
          <w:szCs w:val="28"/>
        </w:rPr>
      </w:pPr>
    </w:p>
    <w:p w:rsidR="00D12EDC" w:rsidRPr="00F40E68" w:rsidRDefault="00D12EDC" w:rsidP="009626B1">
      <w:pPr>
        <w:ind w:left="4536"/>
        <w:jc w:val="center"/>
        <w:rPr>
          <w:rFonts w:eastAsia="Calibri"/>
          <w:sz w:val="28"/>
          <w:szCs w:val="28"/>
        </w:rPr>
      </w:pPr>
    </w:p>
    <w:p w:rsidR="00336820" w:rsidRPr="00F40E68" w:rsidRDefault="00336820" w:rsidP="00336820">
      <w:pPr>
        <w:rPr>
          <w:rFonts w:eastAsia="Calibri"/>
          <w:sz w:val="28"/>
          <w:szCs w:val="28"/>
        </w:rPr>
      </w:pPr>
    </w:p>
    <w:p w:rsidR="006E7EE0" w:rsidRPr="00F40E68" w:rsidRDefault="00336820" w:rsidP="00336820">
      <w:pPr>
        <w:rPr>
          <w:rFonts w:eastAsia="Calibri"/>
          <w:sz w:val="28"/>
          <w:szCs w:val="28"/>
        </w:rPr>
      </w:pPr>
      <w:r w:rsidRPr="00F40E68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</w:t>
      </w:r>
    </w:p>
    <w:p w:rsidR="00161D61" w:rsidRPr="00F40E68" w:rsidRDefault="006E7EE0" w:rsidP="00F40E68">
      <w:pPr>
        <w:rPr>
          <w:rFonts w:eastAsia="Calibri"/>
          <w:sz w:val="28"/>
          <w:szCs w:val="28"/>
        </w:rPr>
      </w:pPr>
      <w:r w:rsidRPr="00F40E68">
        <w:rPr>
          <w:rFonts w:eastAsia="Calibri"/>
          <w:sz w:val="28"/>
          <w:szCs w:val="28"/>
        </w:rPr>
        <w:t xml:space="preserve">                </w:t>
      </w:r>
      <w:r w:rsidR="00F40E68">
        <w:rPr>
          <w:rFonts w:eastAsia="Calibri"/>
          <w:sz w:val="28"/>
          <w:szCs w:val="28"/>
        </w:rPr>
        <w:t xml:space="preserve">                  </w:t>
      </w:r>
    </w:p>
    <w:p w:rsidR="00B55557" w:rsidRDefault="00161D61" w:rsidP="00311086">
      <w:pPr>
        <w:pStyle w:val="Default"/>
        <w:rPr>
          <w:color w:val="auto"/>
        </w:rPr>
      </w:pPr>
      <w:r w:rsidRPr="00F00482">
        <w:rPr>
          <w:color w:val="auto"/>
        </w:rPr>
        <w:t xml:space="preserve">                                                                                                             </w:t>
      </w:r>
    </w:p>
    <w:p w:rsidR="00AD574E" w:rsidRDefault="00B55557" w:rsidP="00311086">
      <w:pPr>
        <w:pStyle w:val="Default"/>
        <w:rPr>
          <w:color w:val="auto"/>
          <w:lang w:val="en-US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161D61" w:rsidRPr="00F00482">
        <w:rPr>
          <w:color w:val="auto"/>
        </w:rPr>
        <w:t xml:space="preserve"> </w:t>
      </w:r>
      <w:r w:rsidR="00F40E68">
        <w:rPr>
          <w:color w:val="auto"/>
        </w:rPr>
        <w:t xml:space="preserve">             </w:t>
      </w:r>
      <w:r w:rsidR="00161D61" w:rsidRPr="00F00482">
        <w:rPr>
          <w:color w:val="auto"/>
        </w:rPr>
        <w:t xml:space="preserve"> </w:t>
      </w: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Default="002130B5" w:rsidP="00311086">
      <w:pPr>
        <w:pStyle w:val="Default"/>
        <w:rPr>
          <w:color w:val="auto"/>
          <w:lang w:val="en-US"/>
        </w:rPr>
      </w:pPr>
    </w:p>
    <w:p w:rsidR="002130B5" w:rsidRPr="002130B5" w:rsidRDefault="002130B5" w:rsidP="00311086">
      <w:pPr>
        <w:pStyle w:val="Default"/>
        <w:rPr>
          <w:color w:val="auto"/>
          <w:lang w:val="en-US"/>
        </w:rPr>
      </w:pPr>
    </w:p>
    <w:p w:rsidR="00E10CE5" w:rsidRPr="00F00482" w:rsidRDefault="00311086" w:rsidP="00AD574E">
      <w:pPr>
        <w:pStyle w:val="Default"/>
        <w:jc w:val="right"/>
        <w:rPr>
          <w:color w:val="auto"/>
        </w:rPr>
      </w:pPr>
      <w:r w:rsidRPr="00F00482">
        <w:rPr>
          <w:color w:val="auto"/>
        </w:rPr>
        <w:lastRenderedPageBreak/>
        <w:t xml:space="preserve"> </w:t>
      </w:r>
      <w:r w:rsidR="003B5EDB" w:rsidRPr="00F00482">
        <w:rPr>
          <w:color w:val="auto"/>
        </w:rPr>
        <w:t xml:space="preserve">Приложение </w:t>
      </w:r>
      <w:r w:rsidR="00B55557">
        <w:rPr>
          <w:color w:val="auto"/>
        </w:rPr>
        <w:t xml:space="preserve"> 1</w:t>
      </w:r>
      <w:r w:rsidR="00E10CE5" w:rsidRPr="00F00482">
        <w:rPr>
          <w:color w:val="auto"/>
        </w:rPr>
        <w:t xml:space="preserve"> </w:t>
      </w:r>
    </w:p>
    <w:p w:rsidR="00336820" w:rsidRPr="00F00482" w:rsidRDefault="00336820" w:rsidP="00336820">
      <w:pPr>
        <w:ind w:left="4536"/>
        <w:jc w:val="right"/>
        <w:rPr>
          <w:rFonts w:eastAsia="Calibri"/>
        </w:rPr>
      </w:pPr>
      <w:r w:rsidRPr="00F00482">
        <w:t xml:space="preserve">к </w:t>
      </w:r>
      <w:r w:rsidRPr="00F00482">
        <w:rPr>
          <w:bCs/>
        </w:rPr>
        <w:t xml:space="preserve">административному регламенту предоставления муниципальной услуги </w:t>
      </w:r>
      <w:r w:rsidRPr="00F00482">
        <w:rPr>
          <w:rFonts w:eastAsia="Calibri"/>
        </w:rPr>
        <w:t>«</w:t>
      </w:r>
      <w:r w:rsidRPr="00F00482">
        <w:t>Выдача справки об отсутствии (наличии) задолженности по арендной плате за земельный участок</w:t>
      </w:r>
      <w:r w:rsidRPr="00F00482">
        <w:rPr>
          <w:rFonts w:eastAsia="Calibri"/>
        </w:rPr>
        <w:t>»</w:t>
      </w:r>
    </w:p>
    <w:p w:rsidR="00FD5333" w:rsidRPr="00F00482" w:rsidRDefault="00FD5333" w:rsidP="00FD5333">
      <w:pPr>
        <w:pStyle w:val="Default"/>
        <w:rPr>
          <w:b/>
          <w:bCs/>
          <w:color w:val="auto"/>
        </w:rPr>
      </w:pPr>
    </w:p>
    <w:p w:rsidR="00FD5333" w:rsidRPr="00F00482" w:rsidRDefault="00BA1F5C" w:rsidP="00BA1F5C">
      <w:pPr>
        <w:pStyle w:val="Default"/>
        <w:jc w:val="right"/>
        <w:rPr>
          <w:color w:val="auto"/>
        </w:rPr>
      </w:pPr>
      <w:r w:rsidRPr="00F00482">
        <w:rPr>
          <w:b/>
          <w:bCs/>
          <w:color w:val="auto"/>
        </w:rPr>
        <w:t xml:space="preserve">        </w:t>
      </w:r>
      <w:r w:rsidR="00FD5333" w:rsidRPr="00F00482">
        <w:rPr>
          <w:b/>
          <w:bCs/>
          <w:color w:val="auto"/>
        </w:rPr>
        <w:t xml:space="preserve">Образец заявления </w:t>
      </w:r>
    </w:p>
    <w:p w:rsidR="005B233D" w:rsidRPr="00F00482" w:rsidRDefault="00FD5333" w:rsidP="00BA1F5C">
      <w:pPr>
        <w:pStyle w:val="Default"/>
        <w:jc w:val="right"/>
        <w:rPr>
          <w:color w:val="auto"/>
        </w:rPr>
      </w:pPr>
      <w:r w:rsidRPr="00F00482">
        <w:rPr>
          <w:color w:val="auto"/>
        </w:rPr>
        <w:t xml:space="preserve">                                                                       Главе </w:t>
      </w:r>
      <w:r w:rsidR="001C0FAE" w:rsidRPr="00F00482">
        <w:rPr>
          <w:color w:val="auto"/>
        </w:rPr>
        <w:t xml:space="preserve"> </w:t>
      </w:r>
      <w:r w:rsidR="00C57958" w:rsidRPr="00F00482">
        <w:rPr>
          <w:color w:val="auto"/>
        </w:rPr>
        <w:t xml:space="preserve">Администрации </w:t>
      </w:r>
    </w:p>
    <w:p w:rsidR="00FD5333" w:rsidRPr="00F00482" w:rsidRDefault="001C0FAE" w:rsidP="00BA1F5C">
      <w:pPr>
        <w:pStyle w:val="Default"/>
        <w:jc w:val="right"/>
        <w:rPr>
          <w:color w:val="auto"/>
        </w:rPr>
      </w:pPr>
      <w:r w:rsidRPr="00F00482">
        <w:rPr>
          <w:color w:val="auto"/>
        </w:rPr>
        <w:t xml:space="preserve">Усть-Донецкого </w:t>
      </w:r>
      <w:r w:rsidR="00AD574E">
        <w:rPr>
          <w:color w:val="auto"/>
        </w:rPr>
        <w:t>городского поселения</w:t>
      </w:r>
      <w:r w:rsidR="00FD5333" w:rsidRPr="00F00482">
        <w:rPr>
          <w:color w:val="auto"/>
        </w:rPr>
        <w:t xml:space="preserve">  </w:t>
      </w:r>
    </w:p>
    <w:p w:rsidR="00FD5333" w:rsidRPr="00F00482" w:rsidRDefault="00FD5333" w:rsidP="00BA1F5C">
      <w:pPr>
        <w:pStyle w:val="Default"/>
        <w:jc w:val="right"/>
        <w:rPr>
          <w:color w:val="auto"/>
        </w:rPr>
      </w:pPr>
      <w:r w:rsidRPr="00F00482">
        <w:rPr>
          <w:color w:val="auto"/>
        </w:rPr>
        <w:t xml:space="preserve">                                                                       ____________________________________ </w:t>
      </w:r>
    </w:p>
    <w:p w:rsidR="00FD5333" w:rsidRPr="00F00482" w:rsidRDefault="00FD5333" w:rsidP="00BA1F5C">
      <w:pPr>
        <w:pStyle w:val="Default"/>
        <w:jc w:val="right"/>
        <w:rPr>
          <w:color w:val="auto"/>
        </w:rPr>
      </w:pPr>
      <w:r w:rsidRPr="00F00482">
        <w:rPr>
          <w:color w:val="auto"/>
        </w:rPr>
        <w:t xml:space="preserve">                                                                                            (Ф.И.О.) </w:t>
      </w:r>
    </w:p>
    <w:p w:rsidR="00FD5333" w:rsidRPr="00F00482" w:rsidRDefault="00FD5333" w:rsidP="00BA1F5C">
      <w:pPr>
        <w:pStyle w:val="Default"/>
        <w:jc w:val="right"/>
        <w:rPr>
          <w:color w:val="auto"/>
        </w:rPr>
      </w:pPr>
      <w:r w:rsidRPr="00F00482">
        <w:rPr>
          <w:color w:val="auto"/>
        </w:rPr>
        <w:t xml:space="preserve">                                                                       ____________________________________ </w:t>
      </w:r>
    </w:p>
    <w:p w:rsidR="00FD5333" w:rsidRPr="00F00482" w:rsidRDefault="00FD5333" w:rsidP="00BA1F5C">
      <w:pPr>
        <w:pStyle w:val="Default"/>
        <w:jc w:val="right"/>
        <w:rPr>
          <w:color w:val="auto"/>
        </w:rPr>
      </w:pPr>
      <w:r w:rsidRPr="00F00482">
        <w:rPr>
          <w:color w:val="auto"/>
        </w:rPr>
        <w:t xml:space="preserve">                                                                                 (адрес регистрации) </w:t>
      </w:r>
    </w:p>
    <w:p w:rsidR="00FD5333" w:rsidRPr="00F00482" w:rsidRDefault="00FD5333" w:rsidP="00BA1F5C">
      <w:pPr>
        <w:pStyle w:val="Default"/>
        <w:jc w:val="right"/>
        <w:rPr>
          <w:color w:val="auto"/>
        </w:rPr>
      </w:pPr>
      <w:r w:rsidRPr="00F00482">
        <w:rPr>
          <w:color w:val="auto"/>
        </w:rPr>
        <w:t xml:space="preserve">                                                                      ____________________________________ </w:t>
      </w:r>
    </w:p>
    <w:p w:rsidR="00FD5333" w:rsidRPr="00F00482" w:rsidRDefault="00FD5333" w:rsidP="00BA1F5C">
      <w:pPr>
        <w:pStyle w:val="Default"/>
        <w:jc w:val="right"/>
        <w:rPr>
          <w:color w:val="auto"/>
        </w:rPr>
      </w:pPr>
      <w:r w:rsidRPr="00F00482">
        <w:rPr>
          <w:color w:val="auto"/>
        </w:rPr>
        <w:t xml:space="preserve">                                                                                     (контактный телефон) </w:t>
      </w:r>
    </w:p>
    <w:p w:rsidR="00FD5333" w:rsidRPr="00F00482" w:rsidRDefault="00FD5333" w:rsidP="00BA1F5C">
      <w:pPr>
        <w:pStyle w:val="Default"/>
        <w:jc w:val="right"/>
        <w:rPr>
          <w:b/>
          <w:bCs/>
          <w:color w:val="auto"/>
        </w:rPr>
      </w:pPr>
    </w:p>
    <w:p w:rsidR="00FD5333" w:rsidRPr="00F00482" w:rsidRDefault="00FD5333" w:rsidP="00FD5333">
      <w:pPr>
        <w:pStyle w:val="Default"/>
        <w:jc w:val="center"/>
        <w:rPr>
          <w:b/>
          <w:bCs/>
          <w:color w:val="auto"/>
        </w:rPr>
      </w:pPr>
    </w:p>
    <w:p w:rsidR="00FD5333" w:rsidRPr="00F00482" w:rsidRDefault="00FD5333" w:rsidP="00FD5333">
      <w:pPr>
        <w:pStyle w:val="Default"/>
        <w:jc w:val="center"/>
        <w:rPr>
          <w:b/>
          <w:bCs/>
          <w:color w:val="auto"/>
        </w:rPr>
      </w:pPr>
      <w:r w:rsidRPr="00F00482">
        <w:rPr>
          <w:b/>
          <w:bCs/>
          <w:color w:val="auto"/>
        </w:rPr>
        <w:t>ЗАЯВЛЕНИЕ</w:t>
      </w:r>
    </w:p>
    <w:p w:rsidR="00E10CE5" w:rsidRPr="00F00482" w:rsidRDefault="00E10CE5" w:rsidP="00FD5333">
      <w:pPr>
        <w:pStyle w:val="Default"/>
        <w:jc w:val="center"/>
        <w:rPr>
          <w:color w:val="auto"/>
        </w:rPr>
      </w:pPr>
    </w:p>
    <w:p w:rsidR="00FD5333" w:rsidRPr="00F00482" w:rsidRDefault="00FD5333" w:rsidP="00FD5333">
      <w:pPr>
        <w:pStyle w:val="Default"/>
        <w:rPr>
          <w:color w:val="auto"/>
        </w:rPr>
      </w:pPr>
      <w:r w:rsidRPr="00F00482">
        <w:rPr>
          <w:b/>
          <w:bCs/>
          <w:color w:val="auto"/>
        </w:rPr>
        <w:t xml:space="preserve">о выдаче справки об отсутствии (наличии) задолженности по арендной плате </w:t>
      </w:r>
    </w:p>
    <w:p w:rsidR="00E10CE5" w:rsidRPr="00F00482" w:rsidRDefault="00E10CE5" w:rsidP="00FD5333">
      <w:pPr>
        <w:pStyle w:val="Default"/>
        <w:rPr>
          <w:color w:val="auto"/>
        </w:rPr>
      </w:pPr>
    </w:p>
    <w:p w:rsidR="00FD5333" w:rsidRPr="00F00482" w:rsidRDefault="00FD5333" w:rsidP="00FD5333">
      <w:pPr>
        <w:pStyle w:val="Default"/>
        <w:rPr>
          <w:color w:val="auto"/>
        </w:rPr>
      </w:pPr>
      <w:r w:rsidRPr="00F00482">
        <w:rPr>
          <w:color w:val="auto"/>
        </w:rPr>
        <w:t xml:space="preserve">Прошу выдать справки об отсутствии (наличии) </w:t>
      </w:r>
      <w:r w:rsidRPr="00F00482">
        <w:rPr>
          <w:i/>
          <w:iCs/>
          <w:color w:val="auto"/>
        </w:rPr>
        <w:t>(</w:t>
      </w:r>
      <w:proofErr w:type="gramStart"/>
      <w:r w:rsidRPr="00F00482">
        <w:rPr>
          <w:i/>
          <w:iCs/>
          <w:color w:val="auto"/>
        </w:rPr>
        <w:t>нужное</w:t>
      </w:r>
      <w:proofErr w:type="gramEnd"/>
      <w:r w:rsidRPr="00F00482">
        <w:rPr>
          <w:i/>
          <w:iCs/>
          <w:color w:val="auto"/>
        </w:rPr>
        <w:t xml:space="preserve"> подчеркнуть) </w:t>
      </w:r>
      <w:r w:rsidRPr="00F00482">
        <w:rPr>
          <w:color w:val="auto"/>
        </w:rPr>
        <w:t xml:space="preserve">задолженности по арендной плате по договору аренды земельного участка от __________ г. № _____________ для _______________________________________ </w:t>
      </w:r>
      <w:r w:rsidRPr="00F00482">
        <w:rPr>
          <w:i/>
          <w:iCs/>
          <w:color w:val="auto"/>
        </w:rPr>
        <w:t xml:space="preserve">(выкупа земельного участка, продления договора, переуступки прав и т.п.) </w:t>
      </w:r>
    </w:p>
    <w:p w:rsidR="00FD5333" w:rsidRPr="00F00482" w:rsidRDefault="00FD5333" w:rsidP="00FD5333">
      <w:pPr>
        <w:pStyle w:val="Default"/>
        <w:rPr>
          <w:color w:val="auto"/>
        </w:rPr>
      </w:pPr>
      <w:r w:rsidRPr="00F00482">
        <w:rPr>
          <w:color w:val="auto"/>
        </w:rPr>
        <w:t xml:space="preserve">Результат предоставления услуги прошу мне передать _________________________ </w:t>
      </w:r>
    </w:p>
    <w:p w:rsidR="00FD5333" w:rsidRPr="00F00482" w:rsidRDefault="00FD5333" w:rsidP="00FD5333">
      <w:pPr>
        <w:pStyle w:val="Default"/>
        <w:rPr>
          <w:color w:val="auto"/>
        </w:rPr>
      </w:pPr>
      <w:r w:rsidRPr="00F00482">
        <w:rPr>
          <w:i/>
          <w:iCs/>
          <w:color w:val="auto"/>
        </w:rPr>
        <w:t xml:space="preserve">(нарочно, почтовым отправлением, в электронном виде) </w:t>
      </w:r>
    </w:p>
    <w:p w:rsidR="00FD5333" w:rsidRPr="00F00482" w:rsidRDefault="00FD5333" w:rsidP="00FD5333">
      <w:pPr>
        <w:pStyle w:val="Default"/>
        <w:rPr>
          <w:color w:val="auto"/>
        </w:rPr>
      </w:pPr>
      <w:r w:rsidRPr="00F00482">
        <w:rPr>
          <w:color w:val="auto"/>
        </w:rPr>
        <w:t xml:space="preserve">Приложение: </w:t>
      </w:r>
    </w:p>
    <w:p w:rsidR="00FD5333" w:rsidRPr="00F00482" w:rsidRDefault="00FD5333" w:rsidP="00FD5333">
      <w:pPr>
        <w:pStyle w:val="Default"/>
        <w:rPr>
          <w:color w:val="auto"/>
        </w:rPr>
      </w:pPr>
      <w:r w:rsidRPr="00F00482">
        <w:rPr>
          <w:color w:val="auto"/>
        </w:rPr>
        <w:t xml:space="preserve">1. ________________________________________________________________ </w:t>
      </w:r>
    </w:p>
    <w:p w:rsidR="00FD5333" w:rsidRPr="00F00482" w:rsidRDefault="00FD5333" w:rsidP="00FD5333">
      <w:pPr>
        <w:pStyle w:val="Default"/>
        <w:rPr>
          <w:color w:val="auto"/>
        </w:rPr>
      </w:pPr>
      <w:r w:rsidRPr="00F00482">
        <w:rPr>
          <w:color w:val="auto"/>
        </w:rPr>
        <w:t xml:space="preserve">2._________________________________________________________________ </w:t>
      </w:r>
    </w:p>
    <w:p w:rsidR="00FD5333" w:rsidRPr="00F00482" w:rsidRDefault="00FD5333" w:rsidP="00FD5333">
      <w:pPr>
        <w:pStyle w:val="Default"/>
        <w:rPr>
          <w:color w:val="auto"/>
        </w:rPr>
      </w:pPr>
      <w:r w:rsidRPr="00F00482">
        <w:rPr>
          <w:color w:val="auto"/>
        </w:rPr>
        <w:t xml:space="preserve">3._________________________________________________________________ </w:t>
      </w:r>
    </w:p>
    <w:p w:rsidR="00FD5333" w:rsidRDefault="00FD5333" w:rsidP="00FD5333">
      <w:pPr>
        <w:pStyle w:val="Default"/>
        <w:rPr>
          <w:color w:val="auto"/>
        </w:rPr>
      </w:pPr>
      <w:r w:rsidRPr="00F00482">
        <w:rPr>
          <w:color w:val="auto"/>
        </w:rPr>
        <w:t xml:space="preserve">4._________________________________________________________________ </w:t>
      </w:r>
    </w:p>
    <w:p w:rsidR="00B55557" w:rsidRDefault="00B55557" w:rsidP="00FD5333">
      <w:pPr>
        <w:pStyle w:val="Default"/>
        <w:rPr>
          <w:color w:val="auto"/>
        </w:rPr>
      </w:pPr>
    </w:p>
    <w:p w:rsidR="00B55557" w:rsidRDefault="00B55557" w:rsidP="00FD5333">
      <w:pPr>
        <w:pStyle w:val="Default"/>
        <w:rPr>
          <w:color w:val="auto"/>
        </w:rPr>
      </w:pPr>
    </w:p>
    <w:p w:rsidR="00B55557" w:rsidRDefault="00B55557" w:rsidP="00FD5333">
      <w:pPr>
        <w:pStyle w:val="Default"/>
        <w:rPr>
          <w:color w:val="auto"/>
        </w:rPr>
      </w:pPr>
    </w:p>
    <w:p w:rsidR="00B55557" w:rsidRDefault="00B55557" w:rsidP="00FD5333">
      <w:pPr>
        <w:pStyle w:val="Default"/>
        <w:rPr>
          <w:color w:val="auto"/>
        </w:rPr>
      </w:pPr>
    </w:p>
    <w:p w:rsidR="00B55557" w:rsidRDefault="00B55557" w:rsidP="00FD5333">
      <w:pPr>
        <w:pStyle w:val="Default"/>
        <w:rPr>
          <w:color w:val="auto"/>
        </w:rPr>
      </w:pPr>
    </w:p>
    <w:p w:rsidR="00B55557" w:rsidRDefault="00B55557" w:rsidP="00FD5333">
      <w:pPr>
        <w:pStyle w:val="Default"/>
        <w:rPr>
          <w:color w:val="auto"/>
        </w:rPr>
      </w:pPr>
    </w:p>
    <w:p w:rsidR="00B55557" w:rsidRPr="00F00482" w:rsidRDefault="00B55557" w:rsidP="002130B5">
      <w:pPr>
        <w:pStyle w:val="Default"/>
        <w:jc w:val="center"/>
        <w:rPr>
          <w:color w:val="auto"/>
        </w:rPr>
      </w:pPr>
      <w:r>
        <w:rPr>
          <w:color w:val="auto"/>
        </w:rPr>
        <w:t>«____»</w:t>
      </w:r>
      <w:proofErr w:type="spellStart"/>
      <w:r>
        <w:rPr>
          <w:color w:val="auto"/>
        </w:rPr>
        <w:t>_________</w:t>
      </w:r>
      <w:proofErr w:type="gramStart"/>
      <w:r>
        <w:rPr>
          <w:color w:val="auto"/>
        </w:rPr>
        <w:t>г</w:t>
      </w:r>
      <w:proofErr w:type="spellEnd"/>
      <w:proofErr w:type="gramEnd"/>
      <w:r>
        <w:rPr>
          <w:color w:val="auto"/>
        </w:rPr>
        <w:t xml:space="preserve">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____________(подпись)</w:t>
      </w:r>
    </w:p>
    <w:p w:rsidR="005C7711" w:rsidRPr="00F00482" w:rsidRDefault="005C7711" w:rsidP="00BA1F5C">
      <w:pPr>
        <w:pStyle w:val="Default"/>
        <w:jc w:val="right"/>
        <w:rPr>
          <w:color w:val="auto"/>
        </w:rPr>
      </w:pPr>
    </w:p>
    <w:p w:rsidR="005C7711" w:rsidRPr="00F00482" w:rsidRDefault="005C7711" w:rsidP="00BA1F5C">
      <w:pPr>
        <w:pStyle w:val="Default"/>
        <w:jc w:val="right"/>
        <w:rPr>
          <w:color w:val="auto"/>
        </w:rPr>
      </w:pPr>
    </w:p>
    <w:p w:rsidR="005C7711" w:rsidRPr="00F00482" w:rsidRDefault="005C7711" w:rsidP="00BA1F5C">
      <w:pPr>
        <w:pStyle w:val="Default"/>
        <w:jc w:val="right"/>
        <w:rPr>
          <w:color w:val="auto"/>
        </w:rPr>
      </w:pPr>
    </w:p>
    <w:p w:rsidR="00336820" w:rsidRPr="00F00482" w:rsidRDefault="00336820" w:rsidP="00BA1F5C">
      <w:pPr>
        <w:pStyle w:val="Default"/>
        <w:jc w:val="right"/>
        <w:rPr>
          <w:color w:val="auto"/>
        </w:rPr>
      </w:pPr>
    </w:p>
    <w:p w:rsidR="00336820" w:rsidRPr="00F00482" w:rsidRDefault="00336820" w:rsidP="00BA1F5C">
      <w:pPr>
        <w:pStyle w:val="Default"/>
        <w:jc w:val="right"/>
        <w:rPr>
          <w:color w:val="auto"/>
        </w:rPr>
      </w:pPr>
    </w:p>
    <w:p w:rsidR="00336820" w:rsidRPr="00F00482" w:rsidRDefault="00336820" w:rsidP="00BA1F5C">
      <w:pPr>
        <w:pStyle w:val="Default"/>
        <w:jc w:val="right"/>
        <w:rPr>
          <w:color w:val="auto"/>
        </w:rPr>
      </w:pPr>
    </w:p>
    <w:p w:rsidR="00336820" w:rsidRDefault="00336820" w:rsidP="00BA1F5C">
      <w:pPr>
        <w:pStyle w:val="Default"/>
        <w:jc w:val="right"/>
        <w:rPr>
          <w:color w:val="auto"/>
        </w:rPr>
      </w:pPr>
    </w:p>
    <w:p w:rsidR="00B55557" w:rsidRDefault="00B55557" w:rsidP="00BA1F5C">
      <w:pPr>
        <w:pStyle w:val="Default"/>
        <w:jc w:val="right"/>
        <w:rPr>
          <w:color w:val="auto"/>
        </w:rPr>
      </w:pPr>
    </w:p>
    <w:p w:rsidR="00B55557" w:rsidRDefault="00B55557" w:rsidP="00BA1F5C">
      <w:pPr>
        <w:pStyle w:val="Default"/>
        <w:jc w:val="right"/>
        <w:rPr>
          <w:color w:val="auto"/>
        </w:rPr>
      </w:pPr>
    </w:p>
    <w:p w:rsidR="00B55557" w:rsidRDefault="00B55557" w:rsidP="00BA1F5C">
      <w:pPr>
        <w:pStyle w:val="Default"/>
        <w:jc w:val="right"/>
        <w:rPr>
          <w:color w:val="auto"/>
        </w:rPr>
      </w:pPr>
    </w:p>
    <w:p w:rsidR="00B55557" w:rsidRDefault="00B55557" w:rsidP="00BA1F5C">
      <w:pPr>
        <w:pStyle w:val="Default"/>
        <w:jc w:val="right"/>
        <w:rPr>
          <w:color w:val="auto"/>
        </w:rPr>
      </w:pPr>
    </w:p>
    <w:p w:rsidR="00B55557" w:rsidRDefault="00B55557" w:rsidP="002130B5">
      <w:pPr>
        <w:pStyle w:val="Default"/>
        <w:rPr>
          <w:color w:val="auto"/>
          <w:lang w:val="en-US"/>
        </w:rPr>
      </w:pPr>
    </w:p>
    <w:p w:rsidR="002130B5" w:rsidRPr="002130B5" w:rsidRDefault="002130B5" w:rsidP="002130B5">
      <w:pPr>
        <w:pStyle w:val="Default"/>
        <w:rPr>
          <w:color w:val="auto"/>
          <w:lang w:val="en-US"/>
        </w:rPr>
      </w:pPr>
    </w:p>
    <w:p w:rsidR="00E10CE5" w:rsidRPr="00F00482" w:rsidRDefault="00311086" w:rsidP="002130B5">
      <w:pPr>
        <w:pStyle w:val="Default"/>
        <w:jc w:val="right"/>
        <w:rPr>
          <w:color w:val="auto"/>
        </w:rPr>
      </w:pPr>
      <w:r w:rsidRPr="00F00482">
        <w:rPr>
          <w:color w:val="auto"/>
        </w:rPr>
        <w:lastRenderedPageBreak/>
        <w:t xml:space="preserve">                                                                                                                 </w:t>
      </w:r>
      <w:r w:rsidR="00BA1F5C" w:rsidRPr="00F00482">
        <w:rPr>
          <w:color w:val="auto"/>
        </w:rPr>
        <w:t>Приложение</w:t>
      </w:r>
      <w:r w:rsidR="00336820" w:rsidRPr="00F00482">
        <w:rPr>
          <w:color w:val="auto"/>
        </w:rPr>
        <w:t xml:space="preserve"> </w:t>
      </w:r>
      <w:r w:rsidR="00B55557">
        <w:rPr>
          <w:color w:val="auto"/>
        </w:rPr>
        <w:t>2</w:t>
      </w:r>
    </w:p>
    <w:p w:rsidR="00336820" w:rsidRPr="00F00482" w:rsidRDefault="00336820" w:rsidP="002130B5">
      <w:pPr>
        <w:ind w:left="4536"/>
        <w:jc w:val="right"/>
        <w:rPr>
          <w:rFonts w:eastAsia="Calibri"/>
        </w:rPr>
      </w:pPr>
      <w:r w:rsidRPr="00F00482">
        <w:t xml:space="preserve">к </w:t>
      </w:r>
      <w:r w:rsidRPr="00F00482">
        <w:rPr>
          <w:bCs/>
        </w:rPr>
        <w:t xml:space="preserve">административному регламенту предоставления муниципальной услуги </w:t>
      </w:r>
      <w:r w:rsidRPr="00F00482">
        <w:rPr>
          <w:rFonts w:eastAsia="Calibri"/>
        </w:rPr>
        <w:t>«</w:t>
      </w:r>
      <w:r w:rsidRPr="00F00482">
        <w:t>Выдача справки об отсутствии (наличии) задолженности по арендной плате за земельный участок</w:t>
      </w:r>
      <w:r w:rsidRPr="00F00482">
        <w:rPr>
          <w:rFonts w:eastAsia="Calibri"/>
        </w:rPr>
        <w:t>»</w:t>
      </w:r>
    </w:p>
    <w:p w:rsidR="00336820" w:rsidRPr="00F00482" w:rsidRDefault="00336820" w:rsidP="002130B5">
      <w:pPr>
        <w:pStyle w:val="Default"/>
        <w:jc w:val="right"/>
        <w:rPr>
          <w:b/>
          <w:bCs/>
          <w:color w:val="auto"/>
        </w:rPr>
      </w:pPr>
    </w:p>
    <w:p w:rsidR="00336820" w:rsidRPr="00F00482" w:rsidRDefault="00E10CE5" w:rsidP="00336820">
      <w:pPr>
        <w:ind w:left="4536"/>
        <w:jc w:val="right"/>
        <w:rPr>
          <w:b/>
          <w:bCs/>
        </w:rPr>
      </w:pPr>
      <w:r w:rsidRPr="00F00482">
        <w:t xml:space="preserve">                                                      </w:t>
      </w:r>
      <w:r w:rsidR="00BC70D3" w:rsidRPr="00F00482">
        <w:t xml:space="preserve">                          </w:t>
      </w:r>
    </w:p>
    <w:p w:rsidR="00E10CE5" w:rsidRPr="00F00482" w:rsidRDefault="00E10CE5" w:rsidP="00336820">
      <w:pPr>
        <w:pStyle w:val="Default"/>
        <w:jc w:val="right"/>
        <w:rPr>
          <w:color w:val="auto"/>
        </w:rPr>
      </w:pPr>
    </w:p>
    <w:p w:rsidR="00E10CE5" w:rsidRPr="00F00482" w:rsidRDefault="00E10CE5" w:rsidP="00FD5333">
      <w:pPr>
        <w:ind w:right="15"/>
        <w:jc w:val="center"/>
      </w:pPr>
    </w:p>
    <w:p w:rsidR="009626B1" w:rsidRPr="00F00482" w:rsidRDefault="009626B1" w:rsidP="00263BFF">
      <w:pPr>
        <w:ind w:right="15"/>
        <w:jc w:val="center"/>
        <w:rPr>
          <w:bCs/>
          <w:caps/>
        </w:rPr>
      </w:pPr>
      <w:r w:rsidRPr="00F00482">
        <w:rPr>
          <w:bCs/>
          <w:caps/>
        </w:rPr>
        <w:t>блок-схема</w:t>
      </w:r>
    </w:p>
    <w:p w:rsidR="009626B1" w:rsidRPr="00F00482" w:rsidRDefault="009626B1" w:rsidP="009626B1">
      <w:pPr>
        <w:ind w:right="15"/>
        <w:jc w:val="center"/>
        <w:rPr>
          <w:bCs/>
          <w:caps/>
        </w:rPr>
      </w:pPr>
      <w:r w:rsidRPr="00F00482">
        <w:rPr>
          <w:bCs/>
          <w:caps/>
        </w:rPr>
        <w:t>предоставления МУНИЦИПАЛЬНОЙ услуги</w:t>
      </w:r>
    </w:p>
    <w:p w:rsidR="009626B1" w:rsidRPr="00F00482" w:rsidRDefault="009626B1" w:rsidP="009626B1">
      <w:pPr>
        <w:ind w:right="15"/>
        <w:jc w:val="center"/>
        <w:rPr>
          <w:rFonts w:eastAsia="Calibri"/>
        </w:rPr>
      </w:pPr>
      <w:r w:rsidRPr="00F00482">
        <w:rPr>
          <w:rFonts w:eastAsia="Calibri"/>
        </w:rPr>
        <w:t>«</w:t>
      </w:r>
      <w:r w:rsidRPr="00F00482">
        <w:t>Выдача документов арендатору об отсутствии (наличии) задолженности по арендной плате</w:t>
      </w:r>
      <w:r w:rsidRPr="00F00482">
        <w:rPr>
          <w:rFonts w:eastAsia="Calibri"/>
        </w:rPr>
        <w:t>»</w:t>
      </w:r>
    </w:p>
    <w:p w:rsidR="009626B1" w:rsidRPr="00F00482" w:rsidRDefault="009626B1" w:rsidP="009626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right="15" w:firstLine="540"/>
        <w:rPr>
          <w:rFonts w:ascii="Times New Roman" w:hAnsi="Times New Roman" w:cs="Times New Roman"/>
          <w:bCs/>
          <w:sz w:val="24"/>
          <w:szCs w:val="24"/>
        </w:rPr>
      </w:pPr>
    </w:p>
    <w:p w:rsidR="009626B1" w:rsidRPr="00F00482" w:rsidRDefault="002C26B2" w:rsidP="009626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right="15" w:firstLine="540"/>
        <w:rPr>
          <w:rFonts w:ascii="Times New Roman" w:hAnsi="Times New Roman" w:cs="Times New Roman"/>
          <w:bCs/>
          <w:sz w:val="24"/>
          <w:szCs w:val="24"/>
        </w:rPr>
      </w:pPr>
      <w:r w:rsidRPr="002C26B2">
        <w:rPr>
          <w:sz w:val="24"/>
          <w:szCs w:val="24"/>
        </w:rPr>
        <w:pict>
          <v:group id="_x0000_s1026" style="position:absolute;left:0;text-align:left;margin-left:126pt;margin-top:6.3pt;width:197.9pt;height:20.9pt;z-index:251652608;mso-wrap-distance-left:0;mso-wrap-distance-right:0" coordorigin="2520,126" coordsize="3957,417">
            <o:lock v:ext="edit" text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7" type="#_x0000_t109" style="position:absolute;left:2523;top:129;width:3954;height:414;mso-wrap-style:none;v-text-anchor:middle" strokeweight=".26mm">
              <v:fill color2="bla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20;top:126;width:3954;height:414;v-text-anchor:middle" filled="f" stroked="f">
              <v:stroke joinstyle="round"/>
              <v:textbox style="mso-rotate-with-shape:t">
                <w:txbxContent>
                  <w:p w:rsidR="00AD574E" w:rsidRDefault="00AD574E" w:rsidP="009626B1">
                    <w:pPr>
                      <w:jc w:val="center"/>
                    </w:pPr>
                    <w:r>
                      <w:t>Регистрация заявления</w:t>
                    </w:r>
                  </w:p>
                </w:txbxContent>
              </v:textbox>
            </v:shape>
          </v:group>
        </w:pict>
      </w:r>
    </w:p>
    <w:p w:rsidR="009626B1" w:rsidRPr="00F00482" w:rsidRDefault="002C26B2" w:rsidP="009626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right="15" w:firstLine="540"/>
        <w:rPr>
          <w:rFonts w:ascii="Times New Roman" w:hAnsi="Times New Roman" w:cs="Times New Roman"/>
          <w:bCs/>
          <w:sz w:val="24"/>
          <w:szCs w:val="24"/>
        </w:rPr>
      </w:pPr>
      <w:r w:rsidRPr="002C26B2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25pt;margin-top:15.6pt;width:.4pt;height:32.9pt;z-index:251658752" o:connectortype="straight" strokeweight=".26mm">
            <v:stroke endarrow="block" joinstyle="miter"/>
          </v:shape>
        </w:pict>
      </w:r>
    </w:p>
    <w:p w:rsidR="009626B1" w:rsidRPr="00F00482" w:rsidRDefault="009626B1" w:rsidP="009626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right="15" w:firstLine="540"/>
        <w:rPr>
          <w:rFonts w:ascii="Times New Roman" w:hAnsi="Times New Roman" w:cs="Times New Roman"/>
          <w:bCs/>
          <w:sz w:val="24"/>
          <w:szCs w:val="24"/>
        </w:rPr>
      </w:pPr>
    </w:p>
    <w:p w:rsidR="009626B1" w:rsidRPr="00F00482" w:rsidRDefault="009626B1" w:rsidP="009626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right="15" w:firstLine="540"/>
        <w:rPr>
          <w:rFonts w:ascii="Times New Roman" w:hAnsi="Times New Roman" w:cs="Times New Roman"/>
          <w:bCs/>
          <w:sz w:val="24"/>
          <w:szCs w:val="24"/>
        </w:rPr>
      </w:pPr>
    </w:p>
    <w:p w:rsidR="009626B1" w:rsidRPr="00F00482" w:rsidRDefault="002C26B2" w:rsidP="009626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right="15" w:firstLine="540"/>
        <w:rPr>
          <w:rFonts w:ascii="Times New Roman" w:hAnsi="Times New Roman" w:cs="Times New Roman"/>
          <w:bCs/>
          <w:sz w:val="24"/>
          <w:szCs w:val="24"/>
        </w:rPr>
      </w:pPr>
      <w:r w:rsidRPr="002C26B2">
        <w:rPr>
          <w:sz w:val="24"/>
          <w:szCs w:val="24"/>
        </w:rPr>
        <w:pict>
          <v:group id="_x0000_s1029" style="position:absolute;left:0;text-align:left;margin-left:123.75pt;margin-top:4.15pt;width:200.15pt;height:41.6pt;z-index:251653632;mso-wrap-distance-left:0;mso-wrap-distance-right:0" coordorigin="2475,83" coordsize="4002,831">
            <o:lock v:ext="edit" text="t"/>
            <v:shape id="_x0000_s1030" type="#_x0000_t109" style="position:absolute;left:2478;top:86;width:3999;height:828;mso-wrap-style:none;v-text-anchor:middle" strokeweight=".26mm">
              <v:fill color2="black"/>
            </v:shape>
            <v:shape id="_x0000_s1031" type="#_x0000_t202" style="position:absolute;left:2475;top:83;width:3999;height:828;v-text-anchor:middle" filled="f" stroked="f">
              <v:stroke joinstyle="round"/>
              <v:textbox style="mso-rotate-with-shape:t">
                <w:txbxContent>
                  <w:p w:rsidR="00AD574E" w:rsidRDefault="00AD574E" w:rsidP="009626B1">
                    <w:pPr>
                      <w:jc w:val="center"/>
                    </w:pPr>
                    <w:r>
                      <w:t>Проверка представленных документов заявителя</w:t>
                    </w:r>
                  </w:p>
                </w:txbxContent>
              </v:textbox>
            </v:shape>
          </v:group>
        </w:pict>
      </w:r>
    </w:p>
    <w:p w:rsidR="009626B1" w:rsidRPr="00F00482" w:rsidRDefault="009626B1" w:rsidP="009626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right="15" w:firstLine="540"/>
        <w:rPr>
          <w:rFonts w:ascii="Times New Roman" w:hAnsi="Times New Roman" w:cs="Times New Roman"/>
          <w:bCs/>
          <w:sz w:val="24"/>
          <w:szCs w:val="24"/>
        </w:rPr>
      </w:pPr>
    </w:p>
    <w:p w:rsidR="009626B1" w:rsidRPr="00F00482" w:rsidRDefault="009626B1" w:rsidP="009626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right="15" w:firstLine="540"/>
        <w:rPr>
          <w:rFonts w:ascii="Times New Roman" w:hAnsi="Times New Roman" w:cs="Times New Roman"/>
          <w:bCs/>
          <w:sz w:val="24"/>
          <w:szCs w:val="24"/>
        </w:rPr>
      </w:pPr>
    </w:p>
    <w:p w:rsidR="009626B1" w:rsidRPr="00F00482" w:rsidRDefault="002C26B2" w:rsidP="009626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right="15" w:firstLine="540"/>
        <w:rPr>
          <w:rFonts w:ascii="Times New Roman" w:hAnsi="Times New Roman" w:cs="Times New Roman"/>
          <w:bCs/>
          <w:sz w:val="24"/>
          <w:szCs w:val="24"/>
        </w:rPr>
      </w:pPr>
      <w:r w:rsidRPr="002C26B2">
        <w:rPr>
          <w:sz w:val="24"/>
          <w:szCs w:val="24"/>
        </w:rPr>
        <w:pict>
          <v:shape id="_x0000_s1035" type="#_x0000_t32" style="position:absolute;left:0;text-align:left;margin-left:38.3pt;margin-top:3.75pt;width:135.25pt;height:25.1pt;flip:x;z-index:251655680" o:connectortype="straight" strokeweight=".26mm">
            <v:stroke endarrow="block" joinstyle="miter"/>
          </v:shape>
        </w:pict>
      </w:r>
      <w:r w:rsidRPr="002C26B2">
        <w:rPr>
          <w:sz w:val="24"/>
          <w:szCs w:val="24"/>
        </w:rPr>
        <w:pict>
          <v:shape id="_x0000_s1044" type="#_x0000_t32" style="position:absolute;left:0;text-align:left;margin-left:289.05pt;margin-top:3.75pt;width:117.4pt;height:25.95pt;z-index:251660800" o:connectortype="straight" strokeweight=".26mm">
            <v:stroke endarrow="block" joinstyle="miter"/>
          </v:shape>
        </w:pict>
      </w:r>
    </w:p>
    <w:p w:rsidR="009626B1" w:rsidRPr="00F00482" w:rsidRDefault="009626B1" w:rsidP="009626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right="15" w:firstLine="540"/>
        <w:rPr>
          <w:rFonts w:ascii="Times New Roman" w:hAnsi="Times New Roman" w:cs="Times New Roman"/>
          <w:bCs/>
          <w:sz w:val="24"/>
          <w:szCs w:val="24"/>
        </w:rPr>
      </w:pPr>
    </w:p>
    <w:p w:rsidR="009626B1" w:rsidRPr="00F00482" w:rsidRDefault="002C26B2" w:rsidP="009626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right="15" w:firstLine="540"/>
        <w:rPr>
          <w:rFonts w:ascii="Times New Roman" w:hAnsi="Times New Roman" w:cs="Times New Roman"/>
          <w:bCs/>
          <w:sz w:val="24"/>
          <w:szCs w:val="24"/>
        </w:rPr>
      </w:pPr>
      <w:r w:rsidRPr="002C26B2">
        <w:rPr>
          <w:sz w:val="24"/>
          <w:szCs w:val="24"/>
        </w:rPr>
        <w:pict>
          <v:group id="_x0000_s1032" style="position:absolute;left:0;text-align:left;margin-left:-21.45pt;margin-top:3.95pt;width:200.4pt;height:70pt;z-index:251654656;mso-wrap-distance-left:0;mso-wrap-distance-right:0" coordorigin="-429,79" coordsize="4007,1399">
            <o:lock v:ext="edit" text="t"/>
            <v:shape id="_x0000_s1033" type="#_x0000_t109" style="position:absolute;left:-421;top:82;width:3999;height:1396;mso-wrap-style:none;v-text-anchor:middle" strokeweight=".26mm">
              <v:fill color2="black"/>
            </v:shape>
            <v:shape id="_x0000_s1034" type="#_x0000_t202" style="position:absolute;left:-429;top:79;width:3999;height:1396;v-text-anchor:middle" filled="f" stroked="f">
              <v:stroke joinstyle="round"/>
              <v:textbox style="mso-rotate-with-shape:t">
                <w:txbxContent>
                  <w:p w:rsidR="00AD574E" w:rsidRDefault="00AD574E" w:rsidP="009626B1">
                    <w:pPr>
                      <w:jc w:val="center"/>
                      <w:rPr>
                        <w:rFonts w:eastAsia="Calibri"/>
                      </w:rPr>
                    </w:pPr>
                    <w:r>
                      <w:t xml:space="preserve">Определение возможности </w:t>
                    </w:r>
                    <w:r>
                      <w:rPr>
                        <w:rFonts w:eastAsia="Calibri"/>
                      </w:rPr>
                      <w:t>выдачи документов об отсутствии (наличии) задолженности по арендной плате</w:t>
                    </w:r>
                  </w:p>
                  <w:p w:rsidR="00AD574E" w:rsidRDefault="00AD574E" w:rsidP="009626B1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Pr="002C26B2">
        <w:rPr>
          <w:sz w:val="24"/>
          <w:szCs w:val="24"/>
        </w:rPr>
        <w:pict>
          <v:group id="_x0000_s1041" style="position:absolute;left:0;text-align:left;margin-left:279pt;margin-top:.15pt;width:200.2pt;height:82.8pt;z-index:251659776;mso-wrap-distance-left:0;mso-wrap-distance-right:0" coordorigin="5580,3" coordsize="4003,1655">
            <o:lock v:ext="edit" text="t"/>
            <v:shape id="_x0000_s1042" type="#_x0000_t109" style="position:absolute;left:5584;top:6;width:3999;height:1652;mso-wrap-style:none;v-text-anchor:middle" strokeweight=".26mm">
              <v:fill color2="black"/>
            </v:shape>
            <v:shape id="_x0000_s1043" type="#_x0000_t202" style="position:absolute;left:5580;top:3;width:3999;height:1652;v-text-anchor:middle" filled="f" stroked="f">
              <v:stroke joinstyle="round"/>
              <v:textbox style="mso-rotate-with-shape:t">
                <w:txbxContent>
                  <w:p w:rsidR="00AD574E" w:rsidRDefault="00AD574E" w:rsidP="009626B1">
                    <w:pPr>
                      <w:jc w:val="center"/>
                    </w:pPr>
                    <w:r>
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</w:r>
                  </w:p>
                </w:txbxContent>
              </v:textbox>
            </v:shape>
          </v:group>
        </w:pict>
      </w:r>
    </w:p>
    <w:p w:rsidR="009626B1" w:rsidRPr="00F00482" w:rsidRDefault="009626B1" w:rsidP="009626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right="15" w:firstLine="540"/>
        <w:rPr>
          <w:rFonts w:ascii="Times New Roman" w:hAnsi="Times New Roman" w:cs="Times New Roman"/>
          <w:bCs/>
          <w:sz w:val="24"/>
          <w:szCs w:val="24"/>
        </w:rPr>
      </w:pPr>
    </w:p>
    <w:p w:rsidR="009626B1" w:rsidRPr="00F00482" w:rsidRDefault="009626B1" w:rsidP="009626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ind w:right="15" w:firstLine="540"/>
        <w:rPr>
          <w:rFonts w:ascii="Times New Roman" w:hAnsi="Times New Roman" w:cs="Times New Roman"/>
          <w:bCs/>
          <w:sz w:val="24"/>
          <w:szCs w:val="24"/>
        </w:rPr>
      </w:pPr>
      <w:r w:rsidRPr="00F00482">
        <w:rPr>
          <w:rFonts w:ascii="Times New Roman" w:hAnsi="Times New Roman" w:cs="Times New Roman"/>
          <w:bCs/>
          <w:sz w:val="24"/>
          <w:szCs w:val="24"/>
        </w:rPr>
        <w:tab/>
      </w:r>
    </w:p>
    <w:p w:rsidR="009626B1" w:rsidRPr="00F00482" w:rsidRDefault="009626B1" w:rsidP="009626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right="15" w:firstLine="540"/>
        <w:rPr>
          <w:rFonts w:ascii="Times New Roman" w:hAnsi="Times New Roman" w:cs="Times New Roman"/>
          <w:bCs/>
          <w:sz w:val="24"/>
          <w:szCs w:val="24"/>
        </w:rPr>
      </w:pPr>
    </w:p>
    <w:p w:rsidR="009626B1" w:rsidRPr="00F00482" w:rsidRDefault="009626B1" w:rsidP="009626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right="15" w:firstLine="540"/>
        <w:rPr>
          <w:rFonts w:ascii="Times New Roman" w:hAnsi="Times New Roman" w:cs="Times New Roman"/>
          <w:bCs/>
          <w:sz w:val="24"/>
          <w:szCs w:val="24"/>
        </w:rPr>
      </w:pPr>
    </w:p>
    <w:p w:rsidR="009626B1" w:rsidRPr="00F00482" w:rsidRDefault="002C26B2" w:rsidP="009626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right="15" w:firstLine="540"/>
        <w:rPr>
          <w:rFonts w:ascii="Times New Roman" w:hAnsi="Times New Roman" w:cs="Times New Roman"/>
          <w:bCs/>
          <w:sz w:val="24"/>
          <w:szCs w:val="24"/>
        </w:rPr>
      </w:pPr>
      <w:r w:rsidRPr="002C26B2">
        <w:rPr>
          <w:sz w:val="24"/>
          <w:szCs w:val="24"/>
        </w:rPr>
        <w:pict>
          <v:shape id="_x0000_s1039" type="#_x0000_t32" style="position:absolute;left:0;text-align:left;margin-left:81pt;margin-top:2.55pt;width:.4pt;height:25.95pt;z-index:251657728" o:connectortype="straight" strokeweight=".26mm">
            <v:stroke endarrow="block" joinstyle="miter"/>
          </v:shape>
        </w:pict>
      </w: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</w:p>
    <w:p w:rsidR="009626B1" w:rsidRPr="00F00482" w:rsidRDefault="002C26B2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  <w:r>
        <w:pict>
          <v:group id="_x0000_s1036" style="position:absolute;left:0;text-align:left;margin-left:-43.15pt;margin-top:2.2pt;width:72.1pt;height:89.9pt;z-index:251656704;mso-wrap-distance-left:0;mso-wrap-distance-right:0" coordorigin="-1260,81" coordsize="1441,1797">
            <o:lock v:ext="edit" text="t"/>
            <v:shape id="_x0000_s1037" type="#_x0000_t109" style="position:absolute;left:-1253;top:84;width:1434;height:1794;mso-wrap-style:none;v-text-anchor:middle" strokeweight=".26mm">
              <v:fill color2="black"/>
            </v:shape>
            <v:shape id="_x0000_s1038" type="#_x0000_t202" style="position:absolute;left:-1260;top:81;width:1434;height:1794;v-text-anchor:middle" filled="f" stroked="f">
              <v:stroke joinstyle="round"/>
              <v:textbox style="mso-rotate-with-shape:t">
                <w:txbxContent>
                  <w:p w:rsidR="00AD574E" w:rsidRDefault="00AD574E" w:rsidP="009626B1">
                    <w:pPr>
                      <w:jc w:val="center"/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Выдача актов сверки по договорам аренды</w:t>
                    </w:r>
                  </w:p>
                  <w:p w:rsidR="00AD574E" w:rsidRDefault="00AD574E" w:rsidP="009626B1"/>
                </w:txbxContent>
              </v:textbox>
            </v:shape>
          </v:group>
        </w:pict>
      </w:r>
      <w:r>
        <w:pict>
          <v:group id="_x0000_s1045" style="position:absolute;left:0;text-align:left;margin-left:36pt;margin-top:4.05pt;width:80.9pt;height:88.2pt;z-index:251661824;mso-wrap-distance-left:0;mso-wrap-distance-right:0" coordorigin="720,81" coordsize="1617,1763">
            <o:lock v:ext="edit" text="t"/>
            <v:shape id="_x0000_s1046" type="#_x0000_t109" style="position:absolute;left:723;top:84;width:1614;height:1760;mso-wrap-style:none;v-text-anchor:middle" strokeweight=".26mm">
              <v:fill color2="black"/>
            </v:shape>
            <v:shape id="_x0000_s1047" type="#_x0000_t202" style="position:absolute;left:720;top:81;width:1614;height:1760;v-text-anchor:middle" filled="f" stroked="f">
              <v:stroke joinstyle="round"/>
              <v:textbox style="mso-rotate-with-shape:t">
                <w:txbxContent>
                  <w:p w:rsidR="00AD574E" w:rsidRDefault="00AD574E" w:rsidP="009626B1">
                    <w:pPr>
                      <w:jc w:val="center"/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Выдача справки об отсутствии (наличии) задолженности</w:t>
                    </w:r>
                  </w:p>
                  <w:p w:rsidR="00AD574E" w:rsidRDefault="00AD574E" w:rsidP="009626B1"/>
                </w:txbxContent>
              </v:textbox>
            </v:shape>
          </v:group>
        </w:pict>
      </w:r>
      <w:r>
        <w:pict>
          <v:group id="_x0000_s1048" style="position:absolute;left:0;text-align:left;margin-left:135pt;margin-top:4.05pt;width:71.95pt;height:89.9pt;z-index:251662848;mso-wrap-distance-left:0;mso-wrap-distance-right:0" coordorigin="2700,81" coordsize="1438,1797">
            <o:lock v:ext="edit" text="t"/>
            <v:shape id="_x0000_s1049" type="#_x0000_t109" style="position:absolute;left:2704;top:84;width:1434;height:1794;mso-wrap-style:none;v-text-anchor:middle" strokeweight=".26mm">
              <v:fill color2="black"/>
            </v:shape>
            <v:shape id="_x0000_s1050" type="#_x0000_t202" style="position:absolute;left:2700;top:81;width:1434;height:1794;v-text-anchor:middle" filled="f" stroked="f">
              <v:stroke joinstyle="round"/>
              <v:textbox style="mso-rotate-with-shape:t">
                <w:txbxContent>
                  <w:p w:rsidR="00AD574E" w:rsidRDefault="00AD574E" w:rsidP="009626B1">
                    <w:pPr>
                      <w:jc w:val="center"/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Выдача расчета задолженности по договорам аренды</w:t>
                    </w:r>
                  </w:p>
                  <w:p w:rsidR="00AD574E" w:rsidRDefault="00AD574E" w:rsidP="009626B1"/>
                </w:txbxContent>
              </v:textbox>
            </v:shape>
          </v:group>
        </w:pict>
      </w: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  <w:r w:rsidRPr="00F00482">
        <w:t xml:space="preserve">        </w:t>
      </w: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</w:p>
    <w:p w:rsidR="009626B1" w:rsidRPr="00F00482" w:rsidRDefault="009626B1" w:rsidP="009626B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5" w:firstLine="540"/>
      </w:pPr>
    </w:p>
    <w:p w:rsidR="006F1890" w:rsidRPr="00F00482" w:rsidRDefault="006F1890"/>
    <w:sectPr w:rsidR="006F1890" w:rsidRPr="00F00482" w:rsidSect="00AD574E">
      <w:footerReference w:type="even" r:id="rId18"/>
      <w:footerReference w:type="default" r:id="rId19"/>
      <w:footerReference w:type="first" r:id="rId20"/>
      <w:pgSz w:w="11905" w:h="16837" w:code="9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77" w:rsidRDefault="00121B77">
      <w:r>
        <w:separator/>
      </w:r>
    </w:p>
  </w:endnote>
  <w:endnote w:type="continuationSeparator" w:id="0">
    <w:p w:rsidR="00121B77" w:rsidRDefault="0012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4E" w:rsidRDefault="00AD574E" w:rsidP="00C7137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574E" w:rsidRDefault="00AD574E" w:rsidP="00C713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4E" w:rsidRDefault="00AD574E" w:rsidP="00C7137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4E" w:rsidRDefault="00AD574E">
    <w:pPr>
      <w:pStyle w:val="a9"/>
      <w:jc w:val="right"/>
    </w:pPr>
  </w:p>
  <w:p w:rsidR="00AD574E" w:rsidRDefault="00AD57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77" w:rsidRDefault="00121B77">
      <w:r>
        <w:separator/>
      </w:r>
    </w:p>
  </w:footnote>
  <w:footnote w:type="continuationSeparator" w:id="0">
    <w:p w:rsidR="00121B77" w:rsidRDefault="00121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6CC78C"/>
    <w:multiLevelType w:val="hybridMultilevel"/>
    <w:tmpl w:val="E2B7FB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Symbol" w:hAnsi="Symbol"/>
        <w:sz w:val="28"/>
        <w:szCs w:val="28"/>
      </w:r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11">
    <w:nsid w:val="0CF96886"/>
    <w:multiLevelType w:val="hybridMultilevel"/>
    <w:tmpl w:val="F522DA22"/>
    <w:lvl w:ilvl="0" w:tplc="75EC63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F9510B"/>
    <w:multiLevelType w:val="hybridMultilevel"/>
    <w:tmpl w:val="85C291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6F269A8"/>
    <w:multiLevelType w:val="hybridMultilevel"/>
    <w:tmpl w:val="180F40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F4E50CA"/>
    <w:multiLevelType w:val="hybridMultilevel"/>
    <w:tmpl w:val="F68995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D6D7F2"/>
    <w:multiLevelType w:val="hybridMultilevel"/>
    <w:tmpl w:val="EA071F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6B1"/>
    <w:rsid w:val="000004FC"/>
    <w:rsid w:val="00000668"/>
    <w:rsid w:val="0000090A"/>
    <w:rsid w:val="000009A2"/>
    <w:rsid w:val="00000D09"/>
    <w:rsid w:val="00001241"/>
    <w:rsid w:val="000019A5"/>
    <w:rsid w:val="0000246C"/>
    <w:rsid w:val="00002D11"/>
    <w:rsid w:val="000031CD"/>
    <w:rsid w:val="00003B83"/>
    <w:rsid w:val="000043A9"/>
    <w:rsid w:val="00004620"/>
    <w:rsid w:val="00004789"/>
    <w:rsid w:val="00006115"/>
    <w:rsid w:val="00006154"/>
    <w:rsid w:val="00006BA3"/>
    <w:rsid w:val="00007053"/>
    <w:rsid w:val="0000723E"/>
    <w:rsid w:val="00007CE0"/>
    <w:rsid w:val="00007E39"/>
    <w:rsid w:val="0001004B"/>
    <w:rsid w:val="00010301"/>
    <w:rsid w:val="0001102E"/>
    <w:rsid w:val="00011580"/>
    <w:rsid w:val="00011B4F"/>
    <w:rsid w:val="0001264E"/>
    <w:rsid w:val="00012B7B"/>
    <w:rsid w:val="00012BE6"/>
    <w:rsid w:val="00013077"/>
    <w:rsid w:val="000130E1"/>
    <w:rsid w:val="00013A6B"/>
    <w:rsid w:val="00013E9B"/>
    <w:rsid w:val="00013FB5"/>
    <w:rsid w:val="00014124"/>
    <w:rsid w:val="000145ED"/>
    <w:rsid w:val="00015120"/>
    <w:rsid w:val="00015F8E"/>
    <w:rsid w:val="00016DA9"/>
    <w:rsid w:val="00017134"/>
    <w:rsid w:val="000179FE"/>
    <w:rsid w:val="0002017E"/>
    <w:rsid w:val="000202B4"/>
    <w:rsid w:val="0002044C"/>
    <w:rsid w:val="00020A55"/>
    <w:rsid w:val="00020BF9"/>
    <w:rsid w:val="00020DB3"/>
    <w:rsid w:val="0002107B"/>
    <w:rsid w:val="000211E9"/>
    <w:rsid w:val="000222CB"/>
    <w:rsid w:val="00022907"/>
    <w:rsid w:val="00022D4F"/>
    <w:rsid w:val="00022F73"/>
    <w:rsid w:val="00024CF9"/>
    <w:rsid w:val="00024DB0"/>
    <w:rsid w:val="000253A9"/>
    <w:rsid w:val="000254BA"/>
    <w:rsid w:val="00025752"/>
    <w:rsid w:val="00025B35"/>
    <w:rsid w:val="000261CD"/>
    <w:rsid w:val="0002685D"/>
    <w:rsid w:val="00026A06"/>
    <w:rsid w:val="00026C03"/>
    <w:rsid w:val="00026C27"/>
    <w:rsid w:val="00026C76"/>
    <w:rsid w:val="000273A6"/>
    <w:rsid w:val="0002765D"/>
    <w:rsid w:val="00027D45"/>
    <w:rsid w:val="00030942"/>
    <w:rsid w:val="0003243E"/>
    <w:rsid w:val="00032BE4"/>
    <w:rsid w:val="00034F00"/>
    <w:rsid w:val="000358D4"/>
    <w:rsid w:val="000359D2"/>
    <w:rsid w:val="00036CED"/>
    <w:rsid w:val="000379EF"/>
    <w:rsid w:val="0004050F"/>
    <w:rsid w:val="000406EE"/>
    <w:rsid w:val="00040BD0"/>
    <w:rsid w:val="000412E5"/>
    <w:rsid w:val="000413AF"/>
    <w:rsid w:val="000421CF"/>
    <w:rsid w:val="00042607"/>
    <w:rsid w:val="0004304E"/>
    <w:rsid w:val="000434C8"/>
    <w:rsid w:val="000434E1"/>
    <w:rsid w:val="00043C8C"/>
    <w:rsid w:val="0004404F"/>
    <w:rsid w:val="00044610"/>
    <w:rsid w:val="000451D7"/>
    <w:rsid w:val="0004575D"/>
    <w:rsid w:val="00045784"/>
    <w:rsid w:val="00045816"/>
    <w:rsid w:val="00045F4F"/>
    <w:rsid w:val="00046861"/>
    <w:rsid w:val="00046F82"/>
    <w:rsid w:val="000470CB"/>
    <w:rsid w:val="00047776"/>
    <w:rsid w:val="00050B58"/>
    <w:rsid w:val="00050C4C"/>
    <w:rsid w:val="000531D3"/>
    <w:rsid w:val="00053931"/>
    <w:rsid w:val="00053F4C"/>
    <w:rsid w:val="0005439F"/>
    <w:rsid w:val="000543CD"/>
    <w:rsid w:val="00055635"/>
    <w:rsid w:val="00055D69"/>
    <w:rsid w:val="00056057"/>
    <w:rsid w:val="000563D3"/>
    <w:rsid w:val="0005677C"/>
    <w:rsid w:val="00056ADA"/>
    <w:rsid w:val="00056DB0"/>
    <w:rsid w:val="00057A13"/>
    <w:rsid w:val="00057D42"/>
    <w:rsid w:val="000601CF"/>
    <w:rsid w:val="00061704"/>
    <w:rsid w:val="00061C9E"/>
    <w:rsid w:val="00061D0B"/>
    <w:rsid w:val="00061FF1"/>
    <w:rsid w:val="00062B54"/>
    <w:rsid w:val="000632F0"/>
    <w:rsid w:val="00063542"/>
    <w:rsid w:val="000647A4"/>
    <w:rsid w:val="00064B95"/>
    <w:rsid w:val="000654E1"/>
    <w:rsid w:val="000660E0"/>
    <w:rsid w:val="000660EC"/>
    <w:rsid w:val="00066256"/>
    <w:rsid w:val="00066FCE"/>
    <w:rsid w:val="00070397"/>
    <w:rsid w:val="00070B4A"/>
    <w:rsid w:val="00070D06"/>
    <w:rsid w:val="00071125"/>
    <w:rsid w:val="0007163C"/>
    <w:rsid w:val="00071730"/>
    <w:rsid w:val="00072170"/>
    <w:rsid w:val="000728E7"/>
    <w:rsid w:val="00072BFA"/>
    <w:rsid w:val="00073560"/>
    <w:rsid w:val="0007436E"/>
    <w:rsid w:val="000743CC"/>
    <w:rsid w:val="000749E2"/>
    <w:rsid w:val="000764B6"/>
    <w:rsid w:val="00077320"/>
    <w:rsid w:val="00077469"/>
    <w:rsid w:val="0008046F"/>
    <w:rsid w:val="00080D46"/>
    <w:rsid w:val="00080F0B"/>
    <w:rsid w:val="00081425"/>
    <w:rsid w:val="00082062"/>
    <w:rsid w:val="000826CA"/>
    <w:rsid w:val="000830AF"/>
    <w:rsid w:val="00083695"/>
    <w:rsid w:val="00085E8C"/>
    <w:rsid w:val="00086179"/>
    <w:rsid w:val="000867DA"/>
    <w:rsid w:val="00086FE4"/>
    <w:rsid w:val="00087FEE"/>
    <w:rsid w:val="0009044E"/>
    <w:rsid w:val="00090DB8"/>
    <w:rsid w:val="000915F6"/>
    <w:rsid w:val="00091778"/>
    <w:rsid w:val="000924D1"/>
    <w:rsid w:val="0009275F"/>
    <w:rsid w:val="000928CC"/>
    <w:rsid w:val="00092C21"/>
    <w:rsid w:val="000939AE"/>
    <w:rsid w:val="00093B74"/>
    <w:rsid w:val="00094273"/>
    <w:rsid w:val="000946B0"/>
    <w:rsid w:val="0009596F"/>
    <w:rsid w:val="00095A52"/>
    <w:rsid w:val="00096503"/>
    <w:rsid w:val="00096590"/>
    <w:rsid w:val="00096F86"/>
    <w:rsid w:val="00096FE0"/>
    <w:rsid w:val="00097476"/>
    <w:rsid w:val="00097C29"/>
    <w:rsid w:val="000A106A"/>
    <w:rsid w:val="000A26D3"/>
    <w:rsid w:val="000A2BFC"/>
    <w:rsid w:val="000A306F"/>
    <w:rsid w:val="000A3A1A"/>
    <w:rsid w:val="000A3F69"/>
    <w:rsid w:val="000A3FA3"/>
    <w:rsid w:val="000A426A"/>
    <w:rsid w:val="000A4713"/>
    <w:rsid w:val="000A4A14"/>
    <w:rsid w:val="000A4B00"/>
    <w:rsid w:val="000A5853"/>
    <w:rsid w:val="000A6E8C"/>
    <w:rsid w:val="000A7531"/>
    <w:rsid w:val="000A797A"/>
    <w:rsid w:val="000A7A2C"/>
    <w:rsid w:val="000A7EBA"/>
    <w:rsid w:val="000B0B07"/>
    <w:rsid w:val="000B2997"/>
    <w:rsid w:val="000B3D8A"/>
    <w:rsid w:val="000B44A4"/>
    <w:rsid w:val="000B47A8"/>
    <w:rsid w:val="000B5A96"/>
    <w:rsid w:val="000B5B77"/>
    <w:rsid w:val="000B5C4A"/>
    <w:rsid w:val="000B7248"/>
    <w:rsid w:val="000C1B42"/>
    <w:rsid w:val="000C2A18"/>
    <w:rsid w:val="000C2A32"/>
    <w:rsid w:val="000C2B4B"/>
    <w:rsid w:val="000C311D"/>
    <w:rsid w:val="000C3FD5"/>
    <w:rsid w:val="000C45A7"/>
    <w:rsid w:val="000C4E32"/>
    <w:rsid w:val="000C5CF5"/>
    <w:rsid w:val="000C5D2C"/>
    <w:rsid w:val="000C5D39"/>
    <w:rsid w:val="000C63F6"/>
    <w:rsid w:val="000C7754"/>
    <w:rsid w:val="000C7ACD"/>
    <w:rsid w:val="000D0B27"/>
    <w:rsid w:val="000D162A"/>
    <w:rsid w:val="000D19DB"/>
    <w:rsid w:val="000D1C97"/>
    <w:rsid w:val="000D2353"/>
    <w:rsid w:val="000D2582"/>
    <w:rsid w:val="000D2677"/>
    <w:rsid w:val="000D27CB"/>
    <w:rsid w:val="000D2976"/>
    <w:rsid w:val="000D42A0"/>
    <w:rsid w:val="000D443F"/>
    <w:rsid w:val="000D4E93"/>
    <w:rsid w:val="000D6058"/>
    <w:rsid w:val="000D6C01"/>
    <w:rsid w:val="000D6D1C"/>
    <w:rsid w:val="000D7B81"/>
    <w:rsid w:val="000D7E8C"/>
    <w:rsid w:val="000E025C"/>
    <w:rsid w:val="000E05FB"/>
    <w:rsid w:val="000E0610"/>
    <w:rsid w:val="000E104E"/>
    <w:rsid w:val="000E196C"/>
    <w:rsid w:val="000E1B84"/>
    <w:rsid w:val="000E27AE"/>
    <w:rsid w:val="000E2C43"/>
    <w:rsid w:val="000E39D3"/>
    <w:rsid w:val="000E3E47"/>
    <w:rsid w:val="000E3ECF"/>
    <w:rsid w:val="000E402D"/>
    <w:rsid w:val="000E4254"/>
    <w:rsid w:val="000E4C8D"/>
    <w:rsid w:val="000E4DF0"/>
    <w:rsid w:val="000E5000"/>
    <w:rsid w:val="000E5384"/>
    <w:rsid w:val="000E54C7"/>
    <w:rsid w:val="000E5709"/>
    <w:rsid w:val="000E5B11"/>
    <w:rsid w:val="000E64B8"/>
    <w:rsid w:val="000E6561"/>
    <w:rsid w:val="000E730B"/>
    <w:rsid w:val="000E7534"/>
    <w:rsid w:val="000F0D37"/>
    <w:rsid w:val="000F0F21"/>
    <w:rsid w:val="000F2894"/>
    <w:rsid w:val="000F2C0B"/>
    <w:rsid w:val="000F3224"/>
    <w:rsid w:val="000F36A5"/>
    <w:rsid w:val="000F3BCD"/>
    <w:rsid w:val="000F4255"/>
    <w:rsid w:val="000F5D2D"/>
    <w:rsid w:val="000F65DB"/>
    <w:rsid w:val="000F6A31"/>
    <w:rsid w:val="000F6C72"/>
    <w:rsid w:val="000F6CF5"/>
    <w:rsid w:val="000F7B2B"/>
    <w:rsid w:val="00100163"/>
    <w:rsid w:val="00100231"/>
    <w:rsid w:val="0010067B"/>
    <w:rsid w:val="00100E78"/>
    <w:rsid w:val="001019D0"/>
    <w:rsid w:val="00101CCC"/>
    <w:rsid w:val="00102E90"/>
    <w:rsid w:val="00102FF3"/>
    <w:rsid w:val="00103C1A"/>
    <w:rsid w:val="001043A1"/>
    <w:rsid w:val="00106123"/>
    <w:rsid w:val="0010614A"/>
    <w:rsid w:val="00106160"/>
    <w:rsid w:val="00106287"/>
    <w:rsid w:val="001062A9"/>
    <w:rsid w:val="0010705F"/>
    <w:rsid w:val="0010741D"/>
    <w:rsid w:val="00107CC2"/>
    <w:rsid w:val="00107DD9"/>
    <w:rsid w:val="00107F44"/>
    <w:rsid w:val="0011000E"/>
    <w:rsid w:val="00110186"/>
    <w:rsid w:val="00110741"/>
    <w:rsid w:val="001119DE"/>
    <w:rsid w:val="00112D36"/>
    <w:rsid w:val="00113476"/>
    <w:rsid w:val="00113BC7"/>
    <w:rsid w:val="00115C73"/>
    <w:rsid w:val="00116FD8"/>
    <w:rsid w:val="00117219"/>
    <w:rsid w:val="0012003D"/>
    <w:rsid w:val="001217C6"/>
    <w:rsid w:val="00121B77"/>
    <w:rsid w:val="00122208"/>
    <w:rsid w:val="001225B0"/>
    <w:rsid w:val="00122916"/>
    <w:rsid w:val="00122C0A"/>
    <w:rsid w:val="00122CA3"/>
    <w:rsid w:val="00123269"/>
    <w:rsid w:val="00123613"/>
    <w:rsid w:val="001238F3"/>
    <w:rsid w:val="001241D8"/>
    <w:rsid w:val="001257F3"/>
    <w:rsid w:val="00125B07"/>
    <w:rsid w:val="00125F45"/>
    <w:rsid w:val="00126F65"/>
    <w:rsid w:val="0012705C"/>
    <w:rsid w:val="00127086"/>
    <w:rsid w:val="00127468"/>
    <w:rsid w:val="0012757A"/>
    <w:rsid w:val="00130467"/>
    <w:rsid w:val="0013091B"/>
    <w:rsid w:val="001309DC"/>
    <w:rsid w:val="00131A69"/>
    <w:rsid w:val="00131F31"/>
    <w:rsid w:val="001330A7"/>
    <w:rsid w:val="00133694"/>
    <w:rsid w:val="00133FFE"/>
    <w:rsid w:val="0013472B"/>
    <w:rsid w:val="001352F3"/>
    <w:rsid w:val="0013533B"/>
    <w:rsid w:val="00135A9D"/>
    <w:rsid w:val="001364CC"/>
    <w:rsid w:val="0013704B"/>
    <w:rsid w:val="00137290"/>
    <w:rsid w:val="00137359"/>
    <w:rsid w:val="0013760C"/>
    <w:rsid w:val="00140B3C"/>
    <w:rsid w:val="00140D68"/>
    <w:rsid w:val="00141BFD"/>
    <w:rsid w:val="00142EA0"/>
    <w:rsid w:val="001430CC"/>
    <w:rsid w:val="00143367"/>
    <w:rsid w:val="0014371F"/>
    <w:rsid w:val="00144040"/>
    <w:rsid w:val="00144F5D"/>
    <w:rsid w:val="0014568F"/>
    <w:rsid w:val="00145BD6"/>
    <w:rsid w:val="00145F52"/>
    <w:rsid w:val="0014637E"/>
    <w:rsid w:val="00147234"/>
    <w:rsid w:val="0014725C"/>
    <w:rsid w:val="00150194"/>
    <w:rsid w:val="00151490"/>
    <w:rsid w:val="00151ADB"/>
    <w:rsid w:val="0015242F"/>
    <w:rsid w:val="001528D4"/>
    <w:rsid w:val="00152ADC"/>
    <w:rsid w:val="00152EC4"/>
    <w:rsid w:val="001534DD"/>
    <w:rsid w:val="0015366E"/>
    <w:rsid w:val="0015454A"/>
    <w:rsid w:val="001549FE"/>
    <w:rsid w:val="00155A6E"/>
    <w:rsid w:val="001568C4"/>
    <w:rsid w:val="0015798E"/>
    <w:rsid w:val="00157C26"/>
    <w:rsid w:val="0016066B"/>
    <w:rsid w:val="001607B8"/>
    <w:rsid w:val="00161893"/>
    <w:rsid w:val="00161D61"/>
    <w:rsid w:val="00162095"/>
    <w:rsid w:val="00162D1A"/>
    <w:rsid w:val="00162DD0"/>
    <w:rsid w:val="00162FCF"/>
    <w:rsid w:val="001635C4"/>
    <w:rsid w:val="00163FF6"/>
    <w:rsid w:val="00164521"/>
    <w:rsid w:val="001649F8"/>
    <w:rsid w:val="00165D85"/>
    <w:rsid w:val="00166D61"/>
    <w:rsid w:val="001678C7"/>
    <w:rsid w:val="001707AD"/>
    <w:rsid w:val="00170D93"/>
    <w:rsid w:val="001717AA"/>
    <w:rsid w:val="00171FC8"/>
    <w:rsid w:val="00172060"/>
    <w:rsid w:val="00172105"/>
    <w:rsid w:val="00172C10"/>
    <w:rsid w:val="00172C4F"/>
    <w:rsid w:val="00172CD4"/>
    <w:rsid w:val="00174763"/>
    <w:rsid w:val="00176058"/>
    <w:rsid w:val="00176666"/>
    <w:rsid w:val="001768C0"/>
    <w:rsid w:val="001771A0"/>
    <w:rsid w:val="001775DE"/>
    <w:rsid w:val="00180C14"/>
    <w:rsid w:val="00183068"/>
    <w:rsid w:val="0018386C"/>
    <w:rsid w:val="00184BF1"/>
    <w:rsid w:val="00184EFD"/>
    <w:rsid w:val="00186E42"/>
    <w:rsid w:val="00187D10"/>
    <w:rsid w:val="00190284"/>
    <w:rsid w:val="00191250"/>
    <w:rsid w:val="00193FCE"/>
    <w:rsid w:val="00194214"/>
    <w:rsid w:val="0019439B"/>
    <w:rsid w:val="00194633"/>
    <w:rsid w:val="00194778"/>
    <w:rsid w:val="00195D9C"/>
    <w:rsid w:val="00196C7A"/>
    <w:rsid w:val="00196CDA"/>
    <w:rsid w:val="00197265"/>
    <w:rsid w:val="001977A7"/>
    <w:rsid w:val="00197BE1"/>
    <w:rsid w:val="00197D95"/>
    <w:rsid w:val="00197E33"/>
    <w:rsid w:val="001A0239"/>
    <w:rsid w:val="001A08C0"/>
    <w:rsid w:val="001A183D"/>
    <w:rsid w:val="001A2698"/>
    <w:rsid w:val="001A2BF4"/>
    <w:rsid w:val="001A34A1"/>
    <w:rsid w:val="001A36AA"/>
    <w:rsid w:val="001A382A"/>
    <w:rsid w:val="001A3D07"/>
    <w:rsid w:val="001A4106"/>
    <w:rsid w:val="001A5EE8"/>
    <w:rsid w:val="001A6075"/>
    <w:rsid w:val="001A6276"/>
    <w:rsid w:val="001A72AD"/>
    <w:rsid w:val="001B038B"/>
    <w:rsid w:val="001B0F03"/>
    <w:rsid w:val="001B2352"/>
    <w:rsid w:val="001B3FBB"/>
    <w:rsid w:val="001B4105"/>
    <w:rsid w:val="001B4406"/>
    <w:rsid w:val="001B4692"/>
    <w:rsid w:val="001B4AFC"/>
    <w:rsid w:val="001B4B15"/>
    <w:rsid w:val="001B5121"/>
    <w:rsid w:val="001C09FB"/>
    <w:rsid w:val="001C0A60"/>
    <w:rsid w:val="001C0C0C"/>
    <w:rsid w:val="001C0FAE"/>
    <w:rsid w:val="001C1A98"/>
    <w:rsid w:val="001C2FAA"/>
    <w:rsid w:val="001C3210"/>
    <w:rsid w:val="001C34B8"/>
    <w:rsid w:val="001C4DAE"/>
    <w:rsid w:val="001C5373"/>
    <w:rsid w:val="001C5985"/>
    <w:rsid w:val="001C6488"/>
    <w:rsid w:val="001C705C"/>
    <w:rsid w:val="001C7C83"/>
    <w:rsid w:val="001C7CD2"/>
    <w:rsid w:val="001D06F9"/>
    <w:rsid w:val="001D09E8"/>
    <w:rsid w:val="001D0BE4"/>
    <w:rsid w:val="001D1988"/>
    <w:rsid w:val="001D39AF"/>
    <w:rsid w:val="001D4146"/>
    <w:rsid w:val="001D4153"/>
    <w:rsid w:val="001D4FFB"/>
    <w:rsid w:val="001D5F71"/>
    <w:rsid w:val="001D622C"/>
    <w:rsid w:val="001D679F"/>
    <w:rsid w:val="001D6A8D"/>
    <w:rsid w:val="001D790B"/>
    <w:rsid w:val="001E0C9C"/>
    <w:rsid w:val="001E234D"/>
    <w:rsid w:val="001E26A0"/>
    <w:rsid w:val="001E57CD"/>
    <w:rsid w:val="001E5D12"/>
    <w:rsid w:val="001E6B8C"/>
    <w:rsid w:val="001E7178"/>
    <w:rsid w:val="001E7194"/>
    <w:rsid w:val="001E7DEE"/>
    <w:rsid w:val="001E7E99"/>
    <w:rsid w:val="001F0621"/>
    <w:rsid w:val="001F079B"/>
    <w:rsid w:val="001F14DE"/>
    <w:rsid w:val="001F1FBC"/>
    <w:rsid w:val="001F3436"/>
    <w:rsid w:val="001F3829"/>
    <w:rsid w:val="001F387C"/>
    <w:rsid w:val="001F3E0D"/>
    <w:rsid w:val="001F4022"/>
    <w:rsid w:val="001F4E79"/>
    <w:rsid w:val="001F5096"/>
    <w:rsid w:val="001F5577"/>
    <w:rsid w:val="001F608C"/>
    <w:rsid w:val="001F6E8C"/>
    <w:rsid w:val="001F73D7"/>
    <w:rsid w:val="001F7A4B"/>
    <w:rsid w:val="001F7E82"/>
    <w:rsid w:val="00201C60"/>
    <w:rsid w:val="00201D88"/>
    <w:rsid w:val="00202F18"/>
    <w:rsid w:val="00204618"/>
    <w:rsid w:val="00204AFD"/>
    <w:rsid w:val="00204BF9"/>
    <w:rsid w:val="002063C7"/>
    <w:rsid w:val="00206557"/>
    <w:rsid w:val="00207D8B"/>
    <w:rsid w:val="002102D2"/>
    <w:rsid w:val="00210445"/>
    <w:rsid w:val="00210EB4"/>
    <w:rsid w:val="00211B57"/>
    <w:rsid w:val="00212C3C"/>
    <w:rsid w:val="00212CF1"/>
    <w:rsid w:val="002130B5"/>
    <w:rsid w:val="002136B6"/>
    <w:rsid w:val="00213FDA"/>
    <w:rsid w:val="0021551E"/>
    <w:rsid w:val="002156C0"/>
    <w:rsid w:val="0021704D"/>
    <w:rsid w:val="002171B4"/>
    <w:rsid w:val="00217FEC"/>
    <w:rsid w:val="00222D30"/>
    <w:rsid w:val="0022308C"/>
    <w:rsid w:val="00225155"/>
    <w:rsid w:val="002258AB"/>
    <w:rsid w:val="00225FF8"/>
    <w:rsid w:val="00226E16"/>
    <w:rsid w:val="00227973"/>
    <w:rsid w:val="00227D43"/>
    <w:rsid w:val="00227DF4"/>
    <w:rsid w:val="002317F0"/>
    <w:rsid w:val="002338A0"/>
    <w:rsid w:val="00233BFC"/>
    <w:rsid w:val="00234078"/>
    <w:rsid w:val="002340EA"/>
    <w:rsid w:val="00234699"/>
    <w:rsid w:val="00234837"/>
    <w:rsid w:val="002348DA"/>
    <w:rsid w:val="00234A75"/>
    <w:rsid w:val="00234F33"/>
    <w:rsid w:val="0023519B"/>
    <w:rsid w:val="00235B9C"/>
    <w:rsid w:val="002376D5"/>
    <w:rsid w:val="002402BB"/>
    <w:rsid w:val="00240451"/>
    <w:rsid w:val="00240654"/>
    <w:rsid w:val="0024103F"/>
    <w:rsid w:val="00241201"/>
    <w:rsid w:val="00241675"/>
    <w:rsid w:val="00242BC0"/>
    <w:rsid w:val="00242E94"/>
    <w:rsid w:val="00243AFD"/>
    <w:rsid w:val="002440D3"/>
    <w:rsid w:val="00244875"/>
    <w:rsid w:val="002469BC"/>
    <w:rsid w:val="0024734D"/>
    <w:rsid w:val="00247627"/>
    <w:rsid w:val="00250125"/>
    <w:rsid w:val="0025036E"/>
    <w:rsid w:val="00250678"/>
    <w:rsid w:val="002517E1"/>
    <w:rsid w:val="002518CD"/>
    <w:rsid w:val="00252738"/>
    <w:rsid w:val="00253676"/>
    <w:rsid w:val="00253CA9"/>
    <w:rsid w:val="00254B1D"/>
    <w:rsid w:val="00255366"/>
    <w:rsid w:val="002562DA"/>
    <w:rsid w:val="0025645A"/>
    <w:rsid w:val="0025660C"/>
    <w:rsid w:val="0025676F"/>
    <w:rsid w:val="00256D8B"/>
    <w:rsid w:val="0026013A"/>
    <w:rsid w:val="00261AF6"/>
    <w:rsid w:val="0026259F"/>
    <w:rsid w:val="00262BFA"/>
    <w:rsid w:val="00263B22"/>
    <w:rsid w:val="00263BFF"/>
    <w:rsid w:val="00264D46"/>
    <w:rsid w:val="00265036"/>
    <w:rsid w:val="0026699A"/>
    <w:rsid w:val="00266ADC"/>
    <w:rsid w:val="0026708A"/>
    <w:rsid w:val="002677DD"/>
    <w:rsid w:val="00267C70"/>
    <w:rsid w:val="0027087E"/>
    <w:rsid w:val="00270FDE"/>
    <w:rsid w:val="00271982"/>
    <w:rsid w:val="002719F9"/>
    <w:rsid w:val="00271BAF"/>
    <w:rsid w:val="00272619"/>
    <w:rsid w:val="002726C3"/>
    <w:rsid w:val="00272AE5"/>
    <w:rsid w:val="00274147"/>
    <w:rsid w:val="00274BE6"/>
    <w:rsid w:val="00275660"/>
    <w:rsid w:val="00275D9C"/>
    <w:rsid w:val="00275F75"/>
    <w:rsid w:val="00276166"/>
    <w:rsid w:val="0027646E"/>
    <w:rsid w:val="00276EBA"/>
    <w:rsid w:val="00277A0D"/>
    <w:rsid w:val="0028015F"/>
    <w:rsid w:val="0028155C"/>
    <w:rsid w:val="00282968"/>
    <w:rsid w:val="00283804"/>
    <w:rsid w:val="00283C98"/>
    <w:rsid w:val="00284962"/>
    <w:rsid w:val="00284BF5"/>
    <w:rsid w:val="00285102"/>
    <w:rsid w:val="00285754"/>
    <w:rsid w:val="00285A13"/>
    <w:rsid w:val="00286CE2"/>
    <w:rsid w:val="002870D3"/>
    <w:rsid w:val="002876A4"/>
    <w:rsid w:val="00287D88"/>
    <w:rsid w:val="00290273"/>
    <w:rsid w:val="002902E4"/>
    <w:rsid w:val="0029151C"/>
    <w:rsid w:val="002915A4"/>
    <w:rsid w:val="00291742"/>
    <w:rsid w:val="0029195E"/>
    <w:rsid w:val="00291A25"/>
    <w:rsid w:val="00291E5A"/>
    <w:rsid w:val="0029258B"/>
    <w:rsid w:val="0029261D"/>
    <w:rsid w:val="00292E26"/>
    <w:rsid w:val="0029309C"/>
    <w:rsid w:val="0029342F"/>
    <w:rsid w:val="0029400A"/>
    <w:rsid w:val="00294085"/>
    <w:rsid w:val="002943C6"/>
    <w:rsid w:val="002949F8"/>
    <w:rsid w:val="00294FA2"/>
    <w:rsid w:val="00295D2C"/>
    <w:rsid w:val="00296EA5"/>
    <w:rsid w:val="0029735F"/>
    <w:rsid w:val="00297693"/>
    <w:rsid w:val="002979D4"/>
    <w:rsid w:val="002A0731"/>
    <w:rsid w:val="002A1372"/>
    <w:rsid w:val="002A1499"/>
    <w:rsid w:val="002A17EE"/>
    <w:rsid w:val="002A2B06"/>
    <w:rsid w:val="002A2E48"/>
    <w:rsid w:val="002A38EB"/>
    <w:rsid w:val="002A3FC7"/>
    <w:rsid w:val="002A437D"/>
    <w:rsid w:val="002A4F20"/>
    <w:rsid w:val="002A5077"/>
    <w:rsid w:val="002A55B9"/>
    <w:rsid w:val="002A59D1"/>
    <w:rsid w:val="002A64C9"/>
    <w:rsid w:val="002A66E7"/>
    <w:rsid w:val="002A7DAD"/>
    <w:rsid w:val="002A7E57"/>
    <w:rsid w:val="002B00E7"/>
    <w:rsid w:val="002B03B3"/>
    <w:rsid w:val="002B1A3A"/>
    <w:rsid w:val="002B2276"/>
    <w:rsid w:val="002B2526"/>
    <w:rsid w:val="002B2646"/>
    <w:rsid w:val="002B27DC"/>
    <w:rsid w:val="002B2A03"/>
    <w:rsid w:val="002B2B65"/>
    <w:rsid w:val="002B408C"/>
    <w:rsid w:val="002B49B7"/>
    <w:rsid w:val="002B4C06"/>
    <w:rsid w:val="002B4F1C"/>
    <w:rsid w:val="002B5CD9"/>
    <w:rsid w:val="002B6107"/>
    <w:rsid w:val="002B6188"/>
    <w:rsid w:val="002B6981"/>
    <w:rsid w:val="002B6A7C"/>
    <w:rsid w:val="002B6F63"/>
    <w:rsid w:val="002B72F1"/>
    <w:rsid w:val="002B7849"/>
    <w:rsid w:val="002B7BE0"/>
    <w:rsid w:val="002B7D0D"/>
    <w:rsid w:val="002B7E44"/>
    <w:rsid w:val="002B7ECE"/>
    <w:rsid w:val="002C0C22"/>
    <w:rsid w:val="002C0F64"/>
    <w:rsid w:val="002C1636"/>
    <w:rsid w:val="002C1681"/>
    <w:rsid w:val="002C1BAC"/>
    <w:rsid w:val="002C1C78"/>
    <w:rsid w:val="002C26B2"/>
    <w:rsid w:val="002C375D"/>
    <w:rsid w:val="002C3C5D"/>
    <w:rsid w:val="002C416D"/>
    <w:rsid w:val="002C4C9B"/>
    <w:rsid w:val="002C5124"/>
    <w:rsid w:val="002C512A"/>
    <w:rsid w:val="002C53FD"/>
    <w:rsid w:val="002C551B"/>
    <w:rsid w:val="002C587C"/>
    <w:rsid w:val="002C5E5E"/>
    <w:rsid w:val="002C63DE"/>
    <w:rsid w:val="002C63EC"/>
    <w:rsid w:val="002C6C3E"/>
    <w:rsid w:val="002C6D25"/>
    <w:rsid w:val="002C6D51"/>
    <w:rsid w:val="002C708F"/>
    <w:rsid w:val="002C7743"/>
    <w:rsid w:val="002D0865"/>
    <w:rsid w:val="002D4998"/>
    <w:rsid w:val="002D4C4B"/>
    <w:rsid w:val="002D55C4"/>
    <w:rsid w:val="002D5A68"/>
    <w:rsid w:val="002D6C51"/>
    <w:rsid w:val="002D7335"/>
    <w:rsid w:val="002E0231"/>
    <w:rsid w:val="002E0569"/>
    <w:rsid w:val="002E063F"/>
    <w:rsid w:val="002E0850"/>
    <w:rsid w:val="002E0D09"/>
    <w:rsid w:val="002E10E5"/>
    <w:rsid w:val="002E1490"/>
    <w:rsid w:val="002E254B"/>
    <w:rsid w:val="002E37EB"/>
    <w:rsid w:val="002E3D32"/>
    <w:rsid w:val="002E428F"/>
    <w:rsid w:val="002E4AB6"/>
    <w:rsid w:val="002E5739"/>
    <w:rsid w:val="002E7B4C"/>
    <w:rsid w:val="002F155D"/>
    <w:rsid w:val="002F1BCF"/>
    <w:rsid w:val="002F224A"/>
    <w:rsid w:val="002F301A"/>
    <w:rsid w:val="002F44FA"/>
    <w:rsid w:val="002F4577"/>
    <w:rsid w:val="002F4D13"/>
    <w:rsid w:val="002F571C"/>
    <w:rsid w:val="002F592E"/>
    <w:rsid w:val="002F6723"/>
    <w:rsid w:val="002F69D6"/>
    <w:rsid w:val="002F6CB7"/>
    <w:rsid w:val="002F6FF6"/>
    <w:rsid w:val="002F7468"/>
    <w:rsid w:val="002F7845"/>
    <w:rsid w:val="002F78E2"/>
    <w:rsid w:val="003005B4"/>
    <w:rsid w:val="00300717"/>
    <w:rsid w:val="00300BCA"/>
    <w:rsid w:val="00300CB3"/>
    <w:rsid w:val="00300E17"/>
    <w:rsid w:val="003015E2"/>
    <w:rsid w:val="00302544"/>
    <w:rsid w:val="00302B60"/>
    <w:rsid w:val="003045EB"/>
    <w:rsid w:val="00305458"/>
    <w:rsid w:val="003059D0"/>
    <w:rsid w:val="00305B1F"/>
    <w:rsid w:val="00306331"/>
    <w:rsid w:val="00306BAC"/>
    <w:rsid w:val="0030700F"/>
    <w:rsid w:val="00307B47"/>
    <w:rsid w:val="00307CC4"/>
    <w:rsid w:val="00307E02"/>
    <w:rsid w:val="00310DA9"/>
    <w:rsid w:val="00311086"/>
    <w:rsid w:val="00312E9B"/>
    <w:rsid w:val="00313821"/>
    <w:rsid w:val="003142A5"/>
    <w:rsid w:val="003143B8"/>
    <w:rsid w:val="00314E26"/>
    <w:rsid w:val="00315C28"/>
    <w:rsid w:val="00315EC6"/>
    <w:rsid w:val="003165DF"/>
    <w:rsid w:val="0031697E"/>
    <w:rsid w:val="00316A99"/>
    <w:rsid w:val="00316CC1"/>
    <w:rsid w:val="00317CC8"/>
    <w:rsid w:val="00317D4C"/>
    <w:rsid w:val="003204F2"/>
    <w:rsid w:val="00320A06"/>
    <w:rsid w:val="00320A5E"/>
    <w:rsid w:val="00320E0B"/>
    <w:rsid w:val="00320E7F"/>
    <w:rsid w:val="003219B9"/>
    <w:rsid w:val="00322AAE"/>
    <w:rsid w:val="00322B75"/>
    <w:rsid w:val="00323753"/>
    <w:rsid w:val="003237EB"/>
    <w:rsid w:val="00323E73"/>
    <w:rsid w:val="00325A6D"/>
    <w:rsid w:val="003260BE"/>
    <w:rsid w:val="003270A3"/>
    <w:rsid w:val="00327320"/>
    <w:rsid w:val="00330280"/>
    <w:rsid w:val="0033046F"/>
    <w:rsid w:val="00332F3A"/>
    <w:rsid w:val="0033305F"/>
    <w:rsid w:val="00333686"/>
    <w:rsid w:val="00333833"/>
    <w:rsid w:val="00334519"/>
    <w:rsid w:val="00334A58"/>
    <w:rsid w:val="00335778"/>
    <w:rsid w:val="00335F16"/>
    <w:rsid w:val="00336434"/>
    <w:rsid w:val="00336820"/>
    <w:rsid w:val="00336AFA"/>
    <w:rsid w:val="00337318"/>
    <w:rsid w:val="00337D49"/>
    <w:rsid w:val="0034004F"/>
    <w:rsid w:val="0034197F"/>
    <w:rsid w:val="00342216"/>
    <w:rsid w:val="00342507"/>
    <w:rsid w:val="00342891"/>
    <w:rsid w:val="00342EC2"/>
    <w:rsid w:val="003430E8"/>
    <w:rsid w:val="00343220"/>
    <w:rsid w:val="00344B1E"/>
    <w:rsid w:val="0034541C"/>
    <w:rsid w:val="00346235"/>
    <w:rsid w:val="00346606"/>
    <w:rsid w:val="00346AF4"/>
    <w:rsid w:val="00346B1E"/>
    <w:rsid w:val="00346CEC"/>
    <w:rsid w:val="0034714D"/>
    <w:rsid w:val="003479D9"/>
    <w:rsid w:val="0035094D"/>
    <w:rsid w:val="003516C9"/>
    <w:rsid w:val="0035376A"/>
    <w:rsid w:val="00353C66"/>
    <w:rsid w:val="003570C0"/>
    <w:rsid w:val="00357410"/>
    <w:rsid w:val="0035741F"/>
    <w:rsid w:val="00357A7E"/>
    <w:rsid w:val="00357D30"/>
    <w:rsid w:val="00357E9C"/>
    <w:rsid w:val="003603CE"/>
    <w:rsid w:val="00360AB8"/>
    <w:rsid w:val="00360E4B"/>
    <w:rsid w:val="00363025"/>
    <w:rsid w:val="0036316E"/>
    <w:rsid w:val="0036352B"/>
    <w:rsid w:val="003639C5"/>
    <w:rsid w:val="00363C65"/>
    <w:rsid w:val="00363E61"/>
    <w:rsid w:val="00363F92"/>
    <w:rsid w:val="00364C07"/>
    <w:rsid w:val="003651CB"/>
    <w:rsid w:val="00366354"/>
    <w:rsid w:val="00366942"/>
    <w:rsid w:val="0036730B"/>
    <w:rsid w:val="003679C4"/>
    <w:rsid w:val="00370759"/>
    <w:rsid w:val="003708F6"/>
    <w:rsid w:val="003714C4"/>
    <w:rsid w:val="003715DF"/>
    <w:rsid w:val="00371B54"/>
    <w:rsid w:val="00371D0F"/>
    <w:rsid w:val="003720BB"/>
    <w:rsid w:val="00372E55"/>
    <w:rsid w:val="00374883"/>
    <w:rsid w:val="00374FC8"/>
    <w:rsid w:val="00375518"/>
    <w:rsid w:val="00375556"/>
    <w:rsid w:val="003764AD"/>
    <w:rsid w:val="00377401"/>
    <w:rsid w:val="0038043C"/>
    <w:rsid w:val="003813EE"/>
    <w:rsid w:val="0038161F"/>
    <w:rsid w:val="00382014"/>
    <w:rsid w:val="00382556"/>
    <w:rsid w:val="00382F35"/>
    <w:rsid w:val="003845CD"/>
    <w:rsid w:val="00384838"/>
    <w:rsid w:val="00385520"/>
    <w:rsid w:val="003855EC"/>
    <w:rsid w:val="003856D5"/>
    <w:rsid w:val="003868DA"/>
    <w:rsid w:val="00386952"/>
    <w:rsid w:val="003869C7"/>
    <w:rsid w:val="00387813"/>
    <w:rsid w:val="00387B39"/>
    <w:rsid w:val="003905C2"/>
    <w:rsid w:val="00391A02"/>
    <w:rsid w:val="00391C06"/>
    <w:rsid w:val="00392BD5"/>
    <w:rsid w:val="003931F4"/>
    <w:rsid w:val="00393689"/>
    <w:rsid w:val="00393AEF"/>
    <w:rsid w:val="00393E14"/>
    <w:rsid w:val="00393E87"/>
    <w:rsid w:val="00394116"/>
    <w:rsid w:val="00394F6B"/>
    <w:rsid w:val="0039549E"/>
    <w:rsid w:val="003955E4"/>
    <w:rsid w:val="00395DDC"/>
    <w:rsid w:val="00396437"/>
    <w:rsid w:val="0039655E"/>
    <w:rsid w:val="003968A1"/>
    <w:rsid w:val="00396A27"/>
    <w:rsid w:val="00396A2B"/>
    <w:rsid w:val="00397AF2"/>
    <w:rsid w:val="003A015A"/>
    <w:rsid w:val="003A0940"/>
    <w:rsid w:val="003A2C92"/>
    <w:rsid w:val="003A2DEB"/>
    <w:rsid w:val="003A3066"/>
    <w:rsid w:val="003A356D"/>
    <w:rsid w:val="003A441A"/>
    <w:rsid w:val="003A4E4B"/>
    <w:rsid w:val="003A550C"/>
    <w:rsid w:val="003A5A2E"/>
    <w:rsid w:val="003A5BD4"/>
    <w:rsid w:val="003B01E2"/>
    <w:rsid w:val="003B0B74"/>
    <w:rsid w:val="003B1B8F"/>
    <w:rsid w:val="003B300D"/>
    <w:rsid w:val="003B320B"/>
    <w:rsid w:val="003B3311"/>
    <w:rsid w:val="003B338A"/>
    <w:rsid w:val="003B38D9"/>
    <w:rsid w:val="003B3AC9"/>
    <w:rsid w:val="003B3AD5"/>
    <w:rsid w:val="003B40F1"/>
    <w:rsid w:val="003B528A"/>
    <w:rsid w:val="003B560A"/>
    <w:rsid w:val="003B56DA"/>
    <w:rsid w:val="003B5EDB"/>
    <w:rsid w:val="003B68D7"/>
    <w:rsid w:val="003C0B73"/>
    <w:rsid w:val="003C2835"/>
    <w:rsid w:val="003C2DEE"/>
    <w:rsid w:val="003C39E5"/>
    <w:rsid w:val="003C5010"/>
    <w:rsid w:val="003C5207"/>
    <w:rsid w:val="003C57E5"/>
    <w:rsid w:val="003C59BE"/>
    <w:rsid w:val="003C6073"/>
    <w:rsid w:val="003C6574"/>
    <w:rsid w:val="003C672C"/>
    <w:rsid w:val="003C67D9"/>
    <w:rsid w:val="003C763B"/>
    <w:rsid w:val="003C7644"/>
    <w:rsid w:val="003C7988"/>
    <w:rsid w:val="003C7FFB"/>
    <w:rsid w:val="003D12E2"/>
    <w:rsid w:val="003D232D"/>
    <w:rsid w:val="003D268B"/>
    <w:rsid w:val="003D2AEE"/>
    <w:rsid w:val="003D3719"/>
    <w:rsid w:val="003D38FF"/>
    <w:rsid w:val="003D3DFC"/>
    <w:rsid w:val="003D6079"/>
    <w:rsid w:val="003D67E9"/>
    <w:rsid w:val="003D7E6D"/>
    <w:rsid w:val="003E0E87"/>
    <w:rsid w:val="003E1186"/>
    <w:rsid w:val="003E11F0"/>
    <w:rsid w:val="003E1BFE"/>
    <w:rsid w:val="003E2F55"/>
    <w:rsid w:val="003E31E8"/>
    <w:rsid w:val="003E3AA4"/>
    <w:rsid w:val="003E47E7"/>
    <w:rsid w:val="003E595F"/>
    <w:rsid w:val="003E69E8"/>
    <w:rsid w:val="003E6BDE"/>
    <w:rsid w:val="003E7857"/>
    <w:rsid w:val="003E7BFE"/>
    <w:rsid w:val="003F0464"/>
    <w:rsid w:val="003F073B"/>
    <w:rsid w:val="003F0850"/>
    <w:rsid w:val="003F16BA"/>
    <w:rsid w:val="003F1719"/>
    <w:rsid w:val="003F1BAF"/>
    <w:rsid w:val="003F1C9C"/>
    <w:rsid w:val="003F25F9"/>
    <w:rsid w:val="003F2E37"/>
    <w:rsid w:val="003F30BD"/>
    <w:rsid w:val="003F42EC"/>
    <w:rsid w:val="003F4453"/>
    <w:rsid w:val="003F4507"/>
    <w:rsid w:val="003F46F6"/>
    <w:rsid w:val="003F4711"/>
    <w:rsid w:val="003F4AF9"/>
    <w:rsid w:val="003F5B84"/>
    <w:rsid w:val="003F6AE2"/>
    <w:rsid w:val="003F6F67"/>
    <w:rsid w:val="003F7554"/>
    <w:rsid w:val="003F795C"/>
    <w:rsid w:val="003F7F6E"/>
    <w:rsid w:val="004020F3"/>
    <w:rsid w:val="00402158"/>
    <w:rsid w:val="0040218D"/>
    <w:rsid w:val="00402719"/>
    <w:rsid w:val="004028F5"/>
    <w:rsid w:val="00403DDA"/>
    <w:rsid w:val="004043A8"/>
    <w:rsid w:val="00404E2C"/>
    <w:rsid w:val="00405039"/>
    <w:rsid w:val="0040524D"/>
    <w:rsid w:val="004055BB"/>
    <w:rsid w:val="00405D04"/>
    <w:rsid w:val="004060DF"/>
    <w:rsid w:val="00406146"/>
    <w:rsid w:val="00406D37"/>
    <w:rsid w:val="004074CB"/>
    <w:rsid w:val="00407DA5"/>
    <w:rsid w:val="00410151"/>
    <w:rsid w:val="00411229"/>
    <w:rsid w:val="004115BC"/>
    <w:rsid w:val="004138B8"/>
    <w:rsid w:val="00413ED4"/>
    <w:rsid w:val="004145EE"/>
    <w:rsid w:val="00414DA3"/>
    <w:rsid w:val="00414F0E"/>
    <w:rsid w:val="004154A3"/>
    <w:rsid w:val="00415F05"/>
    <w:rsid w:val="00417590"/>
    <w:rsid w:val="00417B1B"/>
    <w:rsid w:val="00420868"/>
    <w:rsid w:val="00420C29"/>
    <w:rsid w:val="00422024"/>
    <w:rsid w:val="00422773"/>
    <w:rsid w:val="00424098"/>
    <w:rsid w:val="004247E3"/>
    <w:rsid w:val="0042660D"/>
    <w:rsid w:val="00427016"/>
    <w:rsid w:val="00427036"/>
    <w:rsid w:val="00427FCF"/>
    <w:rsid w:val="004315B4"/>
    <w:rsid w:val="00432EFA"/>
    <w:rsid w:val="00434E65"/>
    <w:rsid w:val="00434E74"/>
    <w:rsid w:val="00435354"/>
    <w:rsid w:val="0043591B"/>
    <w:rsid w:val="00436544"/>
    <w:rsid w:val="00437847"/>
    <w:rsid w:val="0044069D"/>
    <w:rsid w:val="0044069F"/>
    <w:rsid w:val="00441006"/>
    <w:rsid w:val="0044133B"/>
    <w:rsid w:val="00442509"/>
    <w:rsid w:val="00443089"/>
    <w:rsid w:val="004445DA"/>
    <w:rsid w:val="004457C8"/>
    <w:rsid w:val="0044661D"/>
    <w:rsid w:val="004477FF"/>
    <w:rsid w:val="00450177"/>
    <w:rsid w:val="00450BD0"/>
    <w:rsid w:val="00451340"/>
    <w:rsid w:val="00452C4C"/>
    <w:rsid w:val="00452D81"/>
    <w:rsid w:val="00453F07"/>
    <w:rsid w:val="00454B41"/>
    <w:rsid w:val="00455315"/>
    <w:rsid w:val="00455C34"/>
    <w:rsid w:val="00455E70"/>
    <w:rsid w:val="004566E7"/>
    <w:rsid w:val="00460584"/>
    <w:rsid w:val="0046071B"/>
    <w:rsid w:val="00460ABB"/>
    <w:rsid w:val="0046149F"/>
    <w:rsid w:val="004618B0"/>
    <w:rsid w:val="00461F5B"/>
    <w:rsid w:val="00462291"/>
    <w:rsid w:val="004624A5"/>
    <w:rsid w:val="00462DC6"/>
    <w:rsid w:val="00462E31"/>
    <w:rsid w:val="00462EB7"/>
    <w:rsid w:val="004639A2"/>
    <w:rsid w:val="00463B6A"/>
    <w:rsid w:val="00464B68"/>
    <w:rsid w:val="00465771"/>
    <w:rsid w:val="00465AC3"/>
    <w:rsid w:val="004663A7"/>
    <w:rsid w:val="00467C0D"/>
    <w:rsid w:val="00470227"/>
    <w:rsid w:val="0047045B"/>
    <w:rsid w:val="00471E76"/>
    <w:rsid w:val="0047317D"/>
    <w:rsid w:val="00473ED3"/>
    <w:rsid w:val="004740BE"/>
    <w:rsid w:val="004742AE"/>
    <w:rsid w:val="0047548C"/>
    <w:rsid w:val="004761A4"/>
    <w:rsid w:val="00476324"/>
    <w:rsid w:val="00476431"/>
    <w:rsid w:val="0048000D"/>
    <w:rsid w:val="00480F88"/>
    <w:rsid w:val="004813D9"/>
    <w:rsid w:val="0048149C"/>
    <w:rsid w:val="00481B8D"/>
    <w:rsid w:val="0048255F"/>
    <w:rsid w:val="004825F2"/>
    <w:rsid w:val="00482809"/>
    <w:rsid w:val="004830E7"/>
    <w:rsid w:val="00483982"/>
    <w:rsid w:val="00483D02"/>
    <w:rsid w:val="00483D2E"/>
    <w:rsid w:val="00483FC7"/>
    <w:rsid w:val="0048448C"/>
    <w:rsid w:val="0048634D"/>
    <w:rsid w:val="004864BB"/>
    <w:rsid w:val="004879D8"/>
    <w:rsid w:val="00487CA7"/>
    <w:rsid w:val="00487D4B"/>
    <w:rsid w:val="00487E8C"/>
    <w:rsid w:val="00487FDB"/>
    <w:rsid w:val="0049030D"/>
    <w:rsid w:val="0049043B"/>
    <w:rsid w:val="00490770"/>
    <w:rsid w:val="00490F50"/>
    <w:rsid w:val="004913CD"/>
    <w:rsid w:val="00491B89"/>
    <w:rsid w:val="004924D0"/>
    <w:rsid w:val="00492B82"/>
    <w:rsid w:val="004939E6"/>
    <w:rsid w:val="00494443"/>
    <w:rsid w:val="00494928"/>
    <w:rsid w:val="00494D08"/>
    <w:rsid w:val="00494FCB"/>
    <w:rsid w:val="0049646D"/>
    <w:rsid w:val="00496BD5"/>
    <w:rsid w:val="004975D6"/>
    <w:rsid w:val="004A040B"/>
    <w:rsid w:val="004A09E9"/>
    <w:rsid w:val="004A1023"/>
    <w:rsid w:val="004A16CE"/>
    <w:rsid w:val="004A1990"/>
    <w:rsid w:val="004A32A0"/>
    <w:rsid w:val="004A33D5"/>
    <w:rsid w:val="004A368D"/>
    <w:rsid w:val="004A3B5F"/>
    <w:rsid w:val="004A46EC"/>
    <w:rsid w:val="004A4F40"/>
    <w:rsid w:val="004A50E6"/>
    <w:rsid w:val="004A594C"/>
    <w:rsid w:val="004A7693"/>
    <w:rsid w:val="004A774A"/>
    <w:rsid w:val="004B086C"/>
    <w:rsid w:val="004B0BCC"/>
    <w:rsid w:val="004B0DBF"/>
    <w:rsid w:val="004B1314"/>
    <w:rsid w:val="004B1318"/>
    <w:rsid w:val="004B30AE"/>
    <w:rsid w:val="004B3408"/>
    <w:rsid w:val="004B358E"/>
    <w:rsid w:val="004B3C17"/>
    <w:rsid w:val="004B3E6F"/>
    <w:rsid w:val="004B42FF"/>
    <w:rsid w:val="004B47B0"/>
    <w:rsid w:val="004B4BBC"/>
    <w:rsid w:val="004B59B9"/>
    <w:rsid w:val="004B5B59"/>
    <w:rsid w:val="004B605C"/>
    <w:rsid w:val="004B6085"/>
    <w:rsid w:val="004B6FE3"/>
    <w:rsid w:val="004B7303"/>
    <w:rsid w:val="004B7522"/>
    <w:rsid w:val="004C0D4D"/>
    <w:rsid w:val="004C1088"/>
    <w:rsid w:val="004C142B"/>
    <w:rsid w:val="004C2852"/>
    <w:rsid w:val="004C2B66"/>
    <w:rsid w:val="004C2C34"/>
    <w:rsid w:val="004C307D"/>
    <w:rsid w:val="004C34FB"/>
    <w:rsid w:val="004C35F0"/>
    <w:rsid w:val="004C4821"/>
    <w:rsid w:val="004C5800"/>
    <w:rsid w:val="004C5CEE"/>
    <w:rsid w:val="004C74AA"/>
    <w:rsid w:val="004C7C08"/>
    <w:rsid w:val="004C7C22"/>
    <w:rsid w:val="004C7F39"/>
    <w:rsid w:val="004D02CA"/>
    <w:rsid w:val="004D082D"/>
    <w:rsid w:val="004D1044"/>
    <w:rsid w:val="004D20D2"/>
    <w:rsid w:val="004D2573"/>
    <w:rsid w:val="004D2921"/>
    <w:rsid w:val="004D3217"/>
    <w:rsid w:val="004D36A3"/>
    <w:rsid w:val="004D372D"/>
    <w:rsid w:val="004D41E5"/>
    <w:rsid w:val="004D49E9"/>
    <w:rsid w:val="004D4D9D"/>
    <w:rsid w:val="004D685F"/>
    <w:rsid w:val="004D72BB"/>
    <w:rsid w:val="004D731C"/>
    <w:rsid w:val="004D753E"/>
    <w:rsid w:val="004E0346"/>
    <w:rsid w:val="004E0804"/>
    <w:rsid w:val="004E14B8"/>
    <w:rsid w:val="004E14C6"/>
    <w:rsid w:val="004E1563"/>
    <w:rsid w:val="004E1EA2"/>
    <w:rsid w:val="004E1FEC"/>
    <w:rsid w:val="004E31FA"/>
    <w:rsid w:val="004E33A5"/>
    <w:rsid w:val="004E3D55"/>
    <w:rsid w:val="004E439E"/>
    <w:rsid w:val="004E44D1"/>
    <w:rsid w:val="004E53BF"/>
    <w:rsid w:val="004E5494"/>
    <w:rsid w:val="004E5AC4"/>
    <w:rsid w:val="004E65C2"/>
    <w:rsid w:val="004E6633"/>
    <w:rsid w:val="004E7544"/>
    <w:rsid w:val="004E7B8B"/>
    <w:rsid w:val="004F04EC"/>
    <w:rsid w:val="004F0C84"/>
    <w:rsid w:val="004F168A"/>
    <w:rsid w:val="004F1806"/>
    <w:rsid w:val="004F346C"/>
    <w:rsid w:val="004F6037"/>
    <w:rsid w:val="004F612F"/>
    <w:rsid w:val="004F6550"/>
    <w:rsid w:val="004F6C7E"/>
    <w:rsid w:val="004F6FDC"/>
    <w:rsid w:val="005001CB"/>
    <w:rsid w:val="0050020E"/>
    <w:rsid w:val="005019DB"/>
    <w:rsid w:val="00501B1D"/>
    <w:rsid w:val="00501DAB"/>
    <w:rsid w:val="00502203"/>
    <w:rsid w:val="005026E0"/>
    <w:rsid w:val="00502AD7"/>
    <w:rsid w:val="00502D4D"/>
    <w:rsid w:val="00503AEE"/>
    <w:rsid w:val="00504552"/>
    <w:rsid w:val="0050481A"/>
    <w:rsid w:val="00504C2E"/>
    <w:rsid w:val="0050560A"/>
    <w:rsid w:val="00505B73"/>
    <w:rsid w:val="005063DE"/>
    <w:rsid w:val="005068D4"/>
    <w:rsid w:val="005075BF"/>
    <w:rsid w:val="005111C8"/>
    <w:rsid w:val="00512320"/>
    <w:rsid w:val="005125E6"/>
    <w:rsid w:val="00512D53"/>
    <w:rsid w:val="005130C1"/>
    <w:rsid w:val="005135A0"/>
    <w:rsid w:val="0051368A"/>
    <w:rsid w:val="0051431B"/>
    <w:rsid w:val="0051460B"/>
    <w:rsid w:val="00514B84"/>
    <w:rsid w:val="005159BC"/>
    <w:rsid w:val="00516580"/>
    <w:rsid w:val="0051669E"/>
    <w:rsid w:val="00516784"/>
    <w:rsid w:val="00516A1B"/>
    <w:rsid w:val="005170FD"/>
    <w:rsid w:val="00517585"/>
    <w:rsid w:val="005176DA"/>
    <w:rsid w:val="0051792E"/>
    <w:rsid w:val="0052052C"/>
    <w:rsid w:val="005206D2"/>
    <w:rsid w:val="005214E3"/>
    <w:rsid w:val="00521ECA"/>
    <w:rsid w:val="005231E0"/>
    <w:rsid w:val="0052335F"/>
    <w:rsid w:val="005239FB"/>
    <w:rsid w:val="00523A7B"/>
    <w:rsid w:val="00523B02"/>
    <w:rsid w:val="00524401"/>
    <w:rsid w:val="0052446A"/>
    <w:rsid w:val="005245FA"/>
    <w:rsid w:val="005247BD"/>
    <w:rsid w:val="005251AD"/>
    <w:rsid w:val="00525819"/>
    <w:rsid w:val="005263BA"/>
    <w:rsid w:val="005264E7"/>
    <w:rsid w:val="00526D94"/>
    <w:rsid w:val="00527E63"/>
    <w:rsid w:val="00530F21"/>
    <w:rsid w:val="00530FFE"/>
    <w:rsid w:val="00531FDF"/>
    <w:rsid w:val="00532F93"/>
    <w:rsid w:val="0053321B"/>
    <w:rsid w:val="005332F7"/>
    <w:rsid w:val="005339C2"/>
    <w:rsid w:val="00533DCC"/>
    <w:rsid w:val="00534987"/>
    <w:rsid w:val="00535043"/>
    <w:rsid w:val="005353FA"/>
    <w:rsid w:val="005356A7"/>
    <w:rsid w:val="00536D56"/>
    <w:rsid w:val="00537152"/>
    <w:rsid w:val="00540794"/>
    <w:rsid w:val="00540A57"/>
    <w:rsid w:val="00540E6E"/>
    <w:rsid w:val="00541C69"/>
    <w:rsid w:val="00541F0D"/>
    <w:rsid w:val="005420FF"/>
    <w:rsid w:val="00542E2E"/>
    <w:rsid w:val="00543300"/>
    <w:rsid w:val="00544860"/>
    <w:rsid w:val="005450CE"/>
    <w:rsid w:val="00545454"/>
    <w:rsid w:val="005502CB"/>
    <w:rsid w:val="00550852"/>
    <w:rsid w:val="00551247"/>
    <w:rsid w:val="005518B4"/>
    <w:rsid w:val="00551E5B"/>
    <w:rsid w:val="00551F28"/>
    <w:rsid w:val="00552008"/>
    <w:rsid w:val="00553118"/>
    <w:rsid w:val="00553711"/>
    <w:rsid w:val="00554689"/>
    <w:rsid w:val="00554AE4"/>
    <w:rsid w:val="00554BB0"/>
    <w:rsid w:val="00555013"/>
    <w:rsid w:val="0055533C"/>
    <w:rsid w:val="00555575"/>
    <w:rsid w:val="00555834"/>
    <w:rsid w:val="00555C21"/>
    <w:rsid w:val="00556543"/>
    <w:rsid w:val="0055690D"/>
    <w:rsid w:val="00556B9B"/>
    <w:rsid w:val="00556BB5"/>
    <w:rsid w:val="00556C38"/>
    <w:rsid w:val="00557020"/>
    <w:rsid w:val="00557040"/>
    <w:rsid w:val="005601B2"/>
    <w:rsid w:val="00560475"/>
    <w:rsid w:val="00560F30"/>
    <w:rsid w:val="005612A3"/>
    <w:rsid w:val="00561AE6"/>
    <w:rsid w:val="00561BB5"/>
    <w:rsid w:val="0056286E"/>
    <w:rsid w:val="005629B6"/>
    <w:rsid w:val="00562BF8"/>
    <w:rsid w:val="00563648"/>
    <w:rsid w:val="00563E3E"/>
    <w:rsid w:val="00564139"/>
    <w:rsid w:val="00564526"/>
    <w:rsid w:val="00564841"/>
    <w:rsid w:val="00564B02"/>
    <w:rsid w:val="00564EA8"/>
    <w:rsid w:val="005658D0"/>
    <w:rsid w:val="0056603D"/>
    <w:rsid w:val="005664A0"/>
    <w:rsid w:val="0056653A"/>
    <w:rsid w:val="00567303"/>
    <w:rsid w:val="00567EF6"/>
    <w:rsid w:val="00570C53"/>
    <w:rsid w:val="00571A2E"/>
    <w:rsid w:val="005729AD"/>
    <w:rsid w:val="00572A8C"/>
    <w:rsid w:val="00572B49"/>
    <w:rsid w:val="00573333"/>
    <w:rsid w:val="0057444F"/>
    <w:rsid w:val="005749C5"/>
    <w:rsid w:val="00574E72"/>
    <w:rsid w:val="00575347"/>
    <w:rsid w:val="005762FC"/>
    <w:rsid w:val="00576B73"/>
    <w:rsid w:val="00577343"/>
    <w:rsid w:val="00580895"/>
    <w:rsid w:val="00582D67"/>
    <w:rsid w:val="005834CF"/>
    <w:rsid w:val="00583920"/>
    <w:rsid w:val="00584A7B"/>
    <w:rsid w:val="00585732"/>
    <w:rsid w:val="00586250"/>
    <w:rsid w:val="00586619"/>
    <w:rsid w:val="00590424"/>
    <w:rsid w:val="00591F82"/>
    <w:rsid w:val="0059355C"/>
    <w:rsid w:val="0059379E"/>
    <w:rsid w:val="00593A77"/>
    <w:rsid w:val="00593B12"/>
    <w:rsid w:val="00593D2B"/>
    <w:rsid w:val="00593FD5"/>
    <w:rsid w:val="00594559"/>
    <w:rsid w:val="00595C13"/>
    <w:rsid w:val="00595E7A"/>
    <w:rsid w:val="00596801"/>
    <w:rsid w:val="00596A7B"/>
    <w:rsid w:val="00596E8F"/>
    <w:rsid w:val="00596F80"/>
    <w:rsid w:val="005A0EEB"/>
    <w:rsid w:val="005A0FCE"/>
    <w:rsid w:val="005A2269"/>
    <w:rsid w:val="005A263F"/>
    <w:rsid w:val="005A2B7E"/>
    <w:rsid w:val="005A30DB"/>
    <w:rsid w:val="005A3700"/>
    <w:rsid w:val="005A38E8"/>
    <w:rsid w:val="005A4C70"/>
    <w:rsid w:val="005A5342"/>
    <w:rsid w:val="005A5B2A"/>
    <w:rsid w:val="005A5EFA"/>
    <w:rsid w:val="005A6AEA"/>
    <w:rsid w:val="005A6D79"/>
    <w:rsid w:val="005A7AF6"/>
    <w:rsid w:val="005B0134"/>
    <w:rsid w:val="005B02D6"/>
    <w:rsid w:val="005B06CE"/>
    <w:rsid w:val="005B0BDC"/>
    <w:rsid w:val="005B13FA"/>
    <w:rsid w:val="005B2265"/>
    <w:rsid w:val="005B233D"/>
    <w:rsid w:val="005B36B2"/>
    <w:rsid w:val="005B44DB"/>
    <w:rsid w:val="005B5DFA"/>
    <w:rsid w:val="005B6DE6"/>
    <w:rsid w:val="005B73ED"/>
    <w:rsid w:val="005B7526"/>
    <w:rsid w:val="005C0516"/>
    <w:rsid w:val="005C0E26"/>
    <w:rsid w:val="005C1ED5"/>
    <w:rsid w:val="005C2B48"/>
    <w:rsid w:val="005C2ECF"/>
    <w:rsid w:val="005C4BD8"/>
    <w:rsid w:val="005C4DD0"/>
    <w:rsid w:val="005C5310"/>
    <w:rsid w:val="005C5767"/>
    <w:rsid w:val="005C57DC"/>
    <w:rsid w:val="005C6852"/>
    <w:rsid w:val="005C6D2E"/>
    <w:rsid w:val="005C6DD5"/>
    <w:rsid w:val="005C7711"/>
    <w:rsid w:val="005C79D1"/>
    <w:rsid w:val="005C7CE1"/>
    <w:rsid w:val="005D0685"/>
    <w:rsid w:val="005D079F"/>
    <w:rsid w:val="005D0BC3"/>
    <w:rsid w:val="005D0F4B"/>
    <w:rsid w:val="005D1626"/>
    <w:rsid w:val="005D19CB"/>
    <w:rsid w:val="005D1D4C"/>
    <w:rsid w:val="005D2411"/>
    <w:rsid w:val="005D2445"/>
    <w:rsid w:val="005D2ED5"/>
    <w:rsid w:val="005D32E3"/>
    <w:rsid w:val="005D4241"/>
    <w:rsid w:val="005D4366"/>
    <w:rsid w:val="005D5B2C"/>
    <w:rsid w:val="005D6061"/>
    <w:rsid w:val="005D608A"/>
    <w:rsid w:val="005D618D"/>
    <w:rsid w:val="005D7695"/>
    <w:rsid w:val="005E0280"/>
    <w:rsid w:val="005E249E"/>
    <w:rsid w:val="005E294E"/>
    <w:rsid w:val="005E2BB9"/>
    <w:rsid w:val="005E34DC"/>
    <w:rsid w:val="005E38A3"/>
    <w:rsid w:val="005E391B"/>
    <w:rsid w:val="005E3B59"/>
    <w:rsid w:val="005E57E8"/>
    <w:rsid w:val="005E5C60"/>
    <w:rsid w:val="005E64B0"/>
    <w:rsid w:val="005E6751"/>
    <w:rsid w:val="005E69C7"/>
    <w:rsid w:val="005E78ED"/>
    <w:rsid w:val="005F07D4"/>
    <w:rsid w:val="005F236B"/>
    <w:rsid w:val="005F2A53"/>
    <w:rsid w:val="005F39BC"/>
    <w:rsid w:val="005F3DF6"/>
    <w:rsid w:val="005F4AF6"/>
    <w:rsid w:val="005F5126"/>
    <w:rsid w:val="005F6AFB"/>
    <w:rsid w:val="005F74E0"/>
    <w:rsid w:val="005F7576"/>
    <w:rsid w:val="006005BC"/>
    <w:rsid w:val="00600BE5"/>
    <w:rsid w:val="00601017"/>
    <w:rsid w:val="00601617"/>
    <w:rsid w:val="006033C5"/>
    <w:rsid w:val="0060341C"/>
    <w:rsid w:val="00603442"/>
    <w:rsid w:val="00604B4E"/>
    <w:rsid w:val="00604C5A"/>
    <w:rsid w:val="0060502D"/>
    <w:rsid w:val="006074EC"/>
    <w:rsid w:val="00607F4A"/>
    <w:rsid w:val="0061013C"/>
    <w:rsid w:val="00610BA4"/>
    <w:rsid w:val="006112E9"/>
    <w:rsid w:val="006115A1"/>
    <w:rsid w:val="00612451"/>
    <w:rsid w:val="006127F7"/>
    <w:rsid w:val="00612B4B"/>
    <w:rsid w:val="0061382D"/>
    <w:rsid w:val="00614B49"/>
    <w:rsid w:val="00614F6E"/>
    <w:rsid w:val="00615658"/>
    <w:rsid w:val="00616D8E"/>
    <w:rsid w:val="00620EDC"/>
    <w:rsid w:val="00621941"/>
    <w:rsid w:val="006234BE"/>
    <w:rsid w:val="0062364E"/>
    <w:rsid w:val="00623C3B"/>
    <w:rsid w:val="006247AB"/>
    <w:rsid w:val="00624B9A"/>
    <w:rsid w:val="00624C1A"/>
    <w:rsid w:val="00625A73"/>
    <w:rsid w:val="00627974"/>
    <w:rsid w:val="006303D1"/>
    <w:rsid w:val="00630D20"/>
    <w:rsid w:val="006327D7"/>
    <w:rsid w:val="00632C93"/>
    <w:rsid w:val="00633014"/>
    <w:rsid w:val="00634348"/>
    <w:rsid w:val="00634351"/>
    <w:rsid w:val="006346FD"/>
    <w:rsid w:val="006348CD"/>
    <w:rsid w:val="00634A4C"/>
    <w:rsid w:val="00634A62"/>
    <w:rsid w:val="00635A2A"/>
    <w:rsid w:val="00635A93"/>
    <w:rsid w:val="00635E5F"/>
    <w:rsid w:val="00636675"/>
    <w:rsid w:val="00636876"/>
    <w:rsid w:val="00637033"/>
    <w:rsid w:val="00637185"/>
    <w:rsid w:val="00640D24"/>
    <w:rsid w:val="00640F78"/>
    <w:rsid w:val="00641BB5"/>
    <w:rsid w:val="006420EB"/>
    <w:rsid w:val="006422F6"/>
    <w:rsid w:val="006427C2"/>
    <w:rsid w:val="00643B11"/>
    <w:rsid w:val="006453D7"/>
    <w:rsid w:val="00645A80"/>
    <w:rsid w:val="006462FB"/>
    <w:rsid w:val="0064639E"/>
    <w:rsid w:val="00647444"/>
    <w:rsid w:val="006479B8"/>
    <w:rsid w:val="00650952"/>
    <w:rsid w:val="0065110C"/>
    <w:rsid w:val="006516DA"/>
    <w:rsid w:val="00651EC5"/>
    <w:rsid w:val="00652212"/>
    <w:rsid w:val="00652278"/>
    <w:rsid w:val="006526B9"/>
    <w:rsid w:val="00652B08"/>
    <w:rsid w:val="00652CFF"/>
    <w:rsid w:val="00653BB6"/>
    <w:rsid w:val="00653FC7"/>
    <w:rsid w:val="00655A43"/>
    <w:rsid w:val="00656D86"/>
    <w:rsid w:val="00656DA9"/>
    <w:rsid w:val="00657A4A"/>
    <w:rsid w:val="00657CA3"/>
    <w:rsid w:val="00657CB8"/>
    <w:rsid w:val="0066010E"/>
    <w:rsid w:val="006608D5"/>
    <w:rsid w:val="00661CC2"/>
    <w:rsid w:val="00661F66"/>
    <w:rsid w:val="00662E98"/>
    <w:rsid w:val="00663DE5"/>
    <w:rsid w:val="00664B2F"/>
    <w:rsid w:val="006653CC"/>
    <w:rsid w:val="006656A8"/>
    <w:rsid w:val="006658FE"/>
    <w:rsid w:val="00666083"/>
    <w:rsid w:val="006663FA"/>
    <w:rsid w:val="006666BF"/>
    <w:rsid w:val="006668E5"/>
    <w:rsid w:val="00666FB2"/>
    <w:rsid w:val="006677CB"/>
    <w:rsid w:val="006678D6"/>
    <w:rsid w:val="0067045A"/>
    <w:rsid w:val="00671A19"/>
    <w:rsid w:val="00671E77"/>
    <w:rsid w:val="0067278C"/>
    <w:rsid w:val="00672F6A"/>
    <w:rsid w:val="00673E30"/>
    <w:rsid w:val="00673FC2"/>
    <w:rsid w:val="00674DDE"/>
    <w:rsid w:val="00674E9F"/>
    <w:rsid w:val="006755A0"/>
    <w:rsid w:val="00675A16"/>
    <w:rsid w:val="00675C1B"/>
    <w:rsid w:val="006763D9"/>
    <w:rsid w:val="006776EB"/>
    <w:rsid w:val="00677AC6"/>
    <w:rsid w:val="0068146F"/>
    <w:rsid w:val="00681D75"/>
    <w:rsid w:val="00681EA4"/>
    <w:rsid w:val="00682097"/>
    <w:rsid w:val="00682317"/>
    <w:rsid w:val="00682B3E"/>
    <w:rsid w:val="00682DFC"/>
    <w:rsid w:val="006838BA"/>
    <w:rsid w:val="00683A3A"/>
    <w:rsid w:val="00683B38"/>
    <w:rsid w:val="00683CE1"/>
    <w:rsid w:val="00683FBB"/>
    <w:rsid w:val="0068491D"/>
    <w:rsid w:val="00684924"/>
    <w:rsid w:val="00684C03"/>
    <w:rsid w:val="00684EA6"/>
    <w:rsid w:val="00685388"/>
    <w:rsid w:val="006854E2"/>
    <w:rsid w:val="006858DF"/>
    <w:rsid w:val="006858F1"/>
    <w:rsid w:val="006863DD"/>
    <w:rsid w:val="00687270"/>
    <w:rsid w:val="00687C7C"/>
    <w:rsid w:val="00690750"/>
    <w:rsid w:val="00690885"/>
    <w:rsid w:val="00690EBA"/>
    <w:rsid w:val="00690FDF"/>
    <w:rsid w:val="0069194F"/>
    <w:rsid w:val="00691DAD"/>
    <w:rsid w:val="00692816"/>
    <w:rsid w:val="00693111"/>
    <w:rsid w:val="00693A8D"/>
    <w:rsid w:val="00693EF0"/>
    <w:rsid w:val="006943B6"/>
    <w:rsid w:val="006946CA"/>
    <w:rsid w:val="00694EEB"/>
    <w:rsid w:val="00695597"/>
    <w:rsid w:val="00695679"/>
    <w:rsid w:val="00696543"/>
    <w:rsid w:val="006973AB"/>
    <w:rsid w:val="006A035E"/>
    <w:rsid w:val="006A194D"/>
    <w:rsid w:val="006A249F"/>
    <w:rsid w:val="006A2712"/>
    <w:rsid w:val="006A2CF3"/>
    <w:rsid w:val="006A3B6C"/>
    <w:rsid w:val="006A3CBD"/>
    <w:rsid w:val="006A5285"/>
    <w:rsid w:val="006A581A"/>
    <w:rsid w:val="006A5B86"/>
    <w:rsid w:val="006A64D7"/>
    <w:rsid w:val="006A66C2"/>
    <w:rsid w:val="006A68A1"/>
    <w:rsid w:val="006A6AA0"/>
    <w:rsid w:val="006A7A4F"/>
    <w:rsid w:val="006A7C09"/>
    <w:rsid w:val="006A7C66"/>
    <w:rsid w:val="006A7D5E"/>
    <w:rsid w:val="006A7DD2"/>
    <w:rsid w:val="006B0EB7"/>
    <w:rsid w:val="006B15BC"/>
    <w:rsid w:val="006B18E5"/>
    <w:rsid w:val="006B1AF7"/>
    <w:rsid w:val="006B1FAF"/>
    <w:rsid w:val="006B2C5D"/>
    <w:rsid w:val="006B484F"/>
    <w:rsid w:val="006B511D"/>
    <w:rsid w:val="006B5726"/>
    <w:rsid w:val="006B5868"/>
    <w:rsid w:val="006C01FF"/>
    <w:rsid w:val="006C0F13"/>
    <w:rsid w:val="006C10C7"/>
    <w:rsid w:val="006C1E74"/>
    <w:rsid w:val="006C27EE"/>
    <w:rsid w:val="006C2DBE"/>
    <w:rsid w:val="006C36D1"/>
    <w:rsid w:val="006C3D7F"/>
    <w:rsid w:val="006C4261"/>
    <w:rsid w:val="006C4566"/>
    <w:rsid w:val="006C5690"/>
    <w:rsid w:val="006C5984"/>
    <w:rsid w:val="006C5EB8"/>
    <w:rsid w:val="006C5F1B"/>
    <w:rsid w:val="006C6AE9"/>
    <w:rsid w:val="006C6CD5"/>
    <w:rsid w:val="006C6F66"/>
    <w:rsid w:val="006C72E6"/>
    <w:rsid w:val="006C7E4F"/>
    <w:rsid w:val="006D04B2"/>
    <w:rsid w:val="006D10F3"/>
    <w:rsid w:val="006D16A8"/>
    <w:rsid w:val="006D1EAB"/>
    <w:rsid w:val="006D23AB"/>
    <w:rsid w:val="006D2684"/>
    <w:rsid w:val="006D341F"/>
    <w:rsid w:val="006D3F50"/>
    <w:rsid w:val="006D430D"/>
    <w:rsid w:val="006D5B4B"/>
    <w:rsid w:val="006D77A5"/>
    <w:rsid w:val="006E0BD5"/>
    <w:rsid w:val="006E1908"/>
    <w:rsid w:val="006E1F5C"/>
    <w:rsid w:val="006E2379"/>
    <w:rsid w:val="006E371D"/>
    <w:rsid w:val="006E3A66"/>
    <w:rsid w:val="006E3B9E"/>
    <w:rsid w:val="006E46CE"/>
    <w:rsid w:val="006E7EE0"/>
    <w:rsid w:val="006E7FD8"/>
    <w:rsid w:val="006F0385"/>
    <w:rsid w:val="006F1890"/>
    <w:rsid w:val="006F1BE3"/>
    <w:rsid w:val="006F2093"/>
    <w:rsid w:val="006F26EB"/>
    <w:rsid w:val="006F292B"/>
    <w:rsid w:val="006F3F47"/>
    <w:rsid w:val="006F4472"/>
    <w:rsid w:val="006F4924"/>
    <w:rsid w:val="006F5064"/>
    <w:rsid w:val="006F52F5"/>
    <w:rsid w:val="006F56E1"/>
    <w:rsid w:val="006F5800"/>
    <w:rsid w:val="006F5A2C"/>
    <w:rsid w:val="006F5CC6"/>
    <w:rsid w:val="006F5D9A"/>
    <w:rsid w:val="006F63C6"/>
    <w:rsid w:val="006F65E1"/>
    <w:rsid w:val="0070021B"/>
    <w:rsid w:val="00700FBC"/>
    <w:rsid w:val="007011CD"/>
    <w:rsid w:val="007018D0"/>
    <w:rsid w:val="00701DEF"/>
    <w:rsid w:val="007030A5"/>
    <w:rsid w:val="00703598"/>
    <w:rsid w:val="00703A2F"/>
    <w:rsid w:val="00704341"/>
    <w:rsid w:val="007044AA"/>
    <w:rsid w:val="00704CA0"/>
    <w:rsid w:val="00704D1D"/>
    <w:rsid w:val="00704EEC"/>
    <w:rsid w:val="007053D4"/>
    <w:rsid w:val="00705DD0"/>
    <w:rsid w:val="00706007"/>
    <w:rsid w:val="00706057"/>
    <w:rsid w:val="007061AF"/>
    <w:rsid w:val="00706285"/>
    <w:rsid w:val="00707030"/>
    <w:rsid w:val="0070709C"/>
    <w:rsid w:val="00707739"/>
    <w:rsid w:val="00707CF0"/>
    <w:rsid w:val="00707F07"/>
    <w:rsid w:val="00710118"/>
    <w:rsid w:val="00710C98"/>
    <w:rsid w:val="0071132A"/>
    <w:rsid w:val="00711AF5"/>
    <w:rsid w:val="00711D43"/>
    <w:rsid w:val="0071206A"/>
    <w:rsid w:val="007120BF"/>
    <w:rsid w:val="00712210"/>
    <w:rsid w:val="00712958"/>
    <w:rsid w:val="00712D8E"/>
    <w:rsid w:val="007132B7"/>
    <w:rsid w:val="00713406"/>
    <w:rsid w:val="00713784"/>
    <w:rsid w:val="00713C84"/>
    <w:rsid w:val="00714B7E"/>
    <w:rsid w:val="00714EBC"/>
    <w:rsid w:val="0071522F"/>
    <w:rsid w:val="007164A0"/>
    <w:rsid w:val="007168CE"/>
    <w:rsid w:val="00716CA2"/>
    <w:rsid w:val="00717235"/>
    <w:rsid w:val="007173B8"/>
    <w:rsid w:val="00720B3A"/>
    <w:rsid w:val="00720C1B"/>
    <w:rsid w:val="007220D2"/>
    <w:rsid w:val="00722140"/>
    <w:rsid w:val="0072297D"/>
    <w:rsid w:val="007230E8"/>
    <w:rsid w:val="00723108"/>
    <w:rsid w:val="007234FF"/>
    <w:rsid w:val="007237EB"/>
    <w:rsid w:val="00723E66"/>
    <w:rsid w:val="007240BC"/>
    <w:rsid w:val="007247A4"/>
    <w:rsid w:val="00724B9F"/>
    <w:rsid w:val="00725D1F"/>
    <w:rsid w:val="0073101C"/>
    <w:rsid w:val="007317A9"/>
    <w:rsid w:val="007318D2"/>
    <w:rsid w:val="0073191D"/>
    <w:rsid w:val="007319BD"/>
    <w:rsid w:val="00731E65"/>
    <w:rsid w:val="007334AB"/>
    <w:rsid w:val="0073523A"/>
    <w:rsid w:val="007353DE"/>
    <w:rsid w:val="007353F0"/>
    <w:rsid w:val="007357D5"/>
    <w:rsid w:val="00736266"/>
    <w:rsid w:val="007362AD"/>
    <w:rsid w:val="0073639A"/>
    <w:rsid w:val="0073695F"/>
    <w:rsid w:val="0073775E"/>
    <w:rsid w:val="007408A7"/>
    <w:rsid w:val="00740FAA"/>
    <w:rsid w:val="00741579"/>
    <w:rsid w:val="007418D3"/>
    <w:rsid w:val="0074192F"/>
    <w:rsid w:val="00741AE8"/>
    <w:rsid w:val="00741E74"/>
    <w:rsid w:val="00742216"/>
    <w:rsid w:val="00742307"/>
    <w:rsid w:val="0074263E"/>
    <w:rsid w:val="007427E3"/>
    <w:rsid w:val="00742B30"/>
    <w:rsid w:val="00742BB8"/>
    <w:rsid w:val="00742CE7"/>
    <w:rsid w:val="00742E68"/>
    <w:rsid w:val="007435A6"/>
    <w:rsid w:val="0074404C"/>
    <w:rsid w:val="007441FE"/>
    <w:rsid w:val="007443DC"/>
    <w:rsid w:val="007456C8"/>
    <w:rsid w:val="00746728"/>
    <w:rsid w:val="007468F1"/>
    <w:rsid w:val="00747805"/>
    <w:rsid w:val="007479C0"/>
    <w:rsid w:val="00747A23"/>
    <w:rsid w:val="00747A47"/>
    <w:rsid w:val="00747ACB"/>
    <w:rsid w:val="00750A92"/>
    <w:rsid w:val="00750B99"/>
    <w:rsid w:val="00750DAD"/>
    <w:rsid w:val="00751234"/>
    <w:rsid w:val="00751E19"/>
    <w:rsid w:val="007522A7"/>
    <w:rsid w:val="007536AF"/>
    <w:rsid w:val="00753A05"/>
    <w:rsid w:val="0075449F"/>
    <w:rsid w:val="0075480C"/>
    <w:rsid w:val="00754BCD"/>
    <w:rsid w:val="00755B50"/>
    <w:rsid w:val="00755D08"/>
    <w:rsid w:val="00755F55"/>
    <w:rsid w:val="007560BF"/>
    <w:rsid w:val="00756EBF"/>
    <w:rsid w:val="00760672"/>
    <w:rsid w:val="007614D0"/>
    <w:rsid w:val="007618EB"/>
    <w:rsid w:val="00761D61"/>
    <w:rsid w:val="00762DD8"/>
    <w:rsid w:val="00763505"/>
    <w:rsid w:val="0076421D"/>
    <w:rsid w:val="007648C6"/>
    <w:rsid w:val="00764DC3"/>
    <w:rsid w:val="0076505F"/>
    <w:rsid w:val="007657E1"/>
    <w:rsid w:val="00770F38"/>
    <w:rsid w:val="00771503"/>
    <w:rsid w:val="007737D2"/>
    <w:rsid w:val="00773A1A"/>
    <w:rsid w:val="00773F2B"/>
    <w:rsid w:val="0077583B"/>
    <w:rsid w:val="00775B1C"/>
    <w:rsid w:val="00775D11"/>
    <w:rsid w:val="00776BFF"/>
    <w:rsid w:val="00776DC8"/>
    <w:rsid w:val="00777338"/>
    <w:rsid w:val="00777926"/>
    <w:rsid w:val="007808AC"/>
    <w:rsid w:val="0078166E"/>
    <w:rsid w:val="00781969"/>
    <w:rsid w:val="00781B4C"/>
    <w:rsid w:val="007822DE"/>
    <w:rsid w:val="00782451"/>
    <w:rsid w:val="0078278C"/>
    <w:rsid w:val="00782874"/>
    <w:rsid w:val="00782CE5"/>
    <w:rsid w:val="00782E06"/>
    <w:rsid w:val="0078330B"/>
    <w:rsid w:val="007836C3"/>
    <w:rsid w:val="00783EA1"/>
    <w:rsid w:val="0078462D"/>
    <w:rsid w:val="00784A8D"/>
    <w:rsid w:val="00785666"/>
    <w:rsid w:val="00785B99"/>
    <w:rsid w:val="00785D6D"/>
    <w:rsid w:val="007861AA"/>
    <w:rsid w:val="00787332"/>
    <w:rsid w:val="00787583"/>
    <w:rsid w:val="0078796E"/>
    <w:rsid w:val="00787A6D"/>
    <w:rsid w:val="0079085A"/>
    <w:rsid w:val="00790BDB"/>
    <w:rsid w:val="00791048"/>
    <w:rsid w:val="00791131"/>
    <w:rsid w:val="007917A7"/>
    <w:rsid w:val="007918A5"/>
    <w:rsid w:val="007933C0"/>
    <w:rsid w:val="00793ACF"/>
    <w:rsid w:val="00793D25"/>
    <w:rsid w:val="007943BE"/>
    <w:rsid w:val="00794A7A"/>
    <w:rsid w:val="007963CA"/>
    <w:rsid w:val="00796F6C"/>
    <w:rsid w:val="00797664"/>
    <w:rsid w:val="00797C82"/>
    <w:rsid w:val="007A0DE8"/>
    <w:rsid w:val="007A11A3"/>
    <w:rsid w:val="007A1206"/>
    <w:rsid w:val="007A12DD"/>
    <w:rsid w:val="007A16CD"/>
    <w:rsid w:val="007A1AE2"/>
    <w:rsid w:val="007A2D4B"/>
    <w:rsid w:val="007A310B"/>
    <w:rsid w:val="007A32FF"/>
    <w:rsid w:val="007A375C"/>
    <w:rsid w:val="007A3D4B"/>
    <w:rsid w:val="007A3FC4"/>
    <w:rsid w:val="007A46DD"/>
    <w:rsid w:val="007A49BF"/>
    <w:rsid w:val="007A4FD0"/>
    <w:rsid w:val="007A51DC"/>
    <w:rsid w:val="007A5266"/>
    <w:rsid w:val="007A5718"/>
    <w:rsid w:val="007A611C"/>
    <w:rsid w:val="007A62DB"/>
    <w:rsid w:val="007A65CD"/>
    <w:rsid w:val="007A69D8"/>
    <w:rsid w:val="007A7EA8"/>
    <w:rsid w:val="007A7F33"/>
    <w:rsid w:val="007B0270"/>
    <w:rsid w:val="007B0E9A"/>
    <w:rsid w:val="007B0EC0"/>
    <w:rsid w:val="007B30FA"/>
    <w:rsid w:val="007B4A08"/>
    <w:rsid w:val="007B4B83"/>
    <w:rsid w:val="007B4C72"/>
    <w:rsid w:val="007B50DE"/>
    <w:rsid w:val="007B5B98"/>
    <w:rsid w:val="007B5D92"/>
    <w:rsid w:val="007B645B"/>
    <w:rsid w:val="007B6499"/>
    <w:rsid w:val="007B650D"/>
    <w:rsid w:val="007B66A2"/>
    <w:rsid w:val="007B689F"/>
    <w:rsid w:val="007B68D1"/>
    <w:rsid w:val="007B6A27"/>
    <w:rsid w:val="007B7808"/>
    <w:rsid w:val="007B7C8C"/>
    <w:rsid w:val="007C031B"/>
    <w:rsid w:val="007C0B1E"/>
    <w:rsid w:val="007C0DF4"/>
    <w:rsid w:val="007C1C29"/>
    <w:rsid w:val="007C1DB9"/>
    <w:rsid w:val="007C2755"/>
    <w:rsid w:val="007C2B21"/>
    <w:rsid w:val="007C3EB5"/>
    <w:rsid w:val="007C45F0"/>
    <w:rsid w:val="007C5676"/>
    <w:rsid w:val="007C5977"/>
    <w:rsid w:val="007C5AFD"/>
    <w:rsid w:val="007C668C"/>
    <w:rsid w:val="007D06AE"/>
    <w:rsid w:val="007D0A4C"/>
    <w:rsid w:val="007D0BE6"/>
    <w:rsid w:val="007D10BC"/>
    <w:rsid w:val="007D1D43"/>
    <w:rsid w:val="007D2159"/>
    <w:rsid w:val="007D24EC"/>
    <w:rsid w:val="007D2949"/>
    <w:rsid w:val="007D2A10"/>
    <w:rsid w:val="007D2D85"/>
    <w:rsid w:val="007D36FB"/>
    <w:rsid w:val="007D4711"/>
    <w:rsid w:val="007D4CA0"/>
    <w:rsid w:val="007D4F8E"/>
    <w:rsid w:val="007D5381"/>
    <w:rsid w:val="007D60B1"/>
    <w:rsid w:val="007D6DF5"/>
    <w:rsid w:val="007D79F5"/>
    <w:rsid w:val="007D7A86"/>
    <w:rsid w:val="007D7F9C"/>
    <w:rsid w:val="007E00A0"/>
    <w:rsid w:val="007E031E"/>
    <w:rsid w:val="007E11A2"/>
    <w:rsid w:val="007E1812"/>
    <w:rsid w:val="007E1E7E"/>
    <w:rsid w:val="007E24CB"/>
    <w:rsid w:val="007E2BB9"/>
    <w:rsid w:val="007E2E58"/>
    <w:rsid w:val="007E302E"/>
    <w:rsid w:val="007E448C"/>
    <w:rsid w:val="007E55A7"/>
    <w:rsid w:val="007E5660"/>
    <w:rsid w:val="007E6264"/>
    <w:rsid w:val="007E62BC"/>
    <w:rsid w:val="007E6529"/>
    <w:rsid w:val="007E6629"/>
    <w:rsid w:val="007E6751"/>
    <w:rsid w:val="007E68DD"/>
    <w:rsid w:val="007E7ABB"/>
    <w:rsid w:val="007F10CE"/>
    <w:rsid w:val="007F129E"/>
    <w:rsid w:val="007F18ED"/>
    <w:rsid w:val="007F1EB0"/>
    <w:rsid w:val="007F22BB"/>
    <w:rsid w:val="007F318A"/>
    <w:rsid w:val="007F62DF"/>
    <w:rsid w:val="007F69FC"/>
    <w:rsid w:val="007F761E"/>
    <w:rsid w:val="008000F9"/>
    <w:rsid w:val="00800CA7"/>
    <w:rsid w:val="00801232"/>
    <w:rsid w:val="00801E22"/>
    <w:rsid w:val="00802786"/>
    <w:rsid w:val="00803652"/>
    <w:rsid w:val="008040C8"/>
    <w:rsid w:val="0080482A"/>
    <w:rsid w:val="00804976"/>
    <w:rsid w:val="008059BC"/>
    <w:rsid w:val="00805A36"/>
    <w:rsid w:val="00805AC4"/>
    <w:rsid w:val="00805EA7"/>
    <w:rsid w:val="0080611B"/>
    <w:rsid w:val="00806383"/>
    <w:rsid w:val="00806EE4"/>
    <w:rsid w:val="00807504"/>
    <w:rsid w:val="00807864"/>
    <w:rsid w:val="00807B34"/>
    <w:rsid w:val="008102DA"/>
    <w:rsid w:val="0081093D"/>
    <w:rsid w:val="00810B45"/>
    <w:rsid w:val="00811748"/>
    <w:rsid w:val="00812001"/>
    <w:rsid w:val="008144CD"/>
    <w:rsid w:val="00814FF8"/>
    <w:rsid w:val="00814FFE"/>
    <w:rsid w:val="00815435"/>
    <w:rsid w:val="008154ED"/>
    <w:rsid w:val="00815ADB"/>
    <w:rsid w:val="008163C5"/>
    <w:rsid w:val="008167FB"/>
    <w:rsid w:val="00816B64"/>
    <w:rsid w:val="00817295"/>
    <w:rsid w:val="00820794"/>
    <w:rsid w:val="0082214F"/>
    <w:rsid w:val="00822A7E"/>
    <w:rsid w:val="00824582"/>
    <w:rsid w:val="00825B61"/>
    <w:rsid w:val="008262BE"/>
    <w:rsid w:val="008269D1"/>
    <w:rsid w:val="00827931"/>
    <w:rsid w:val="008303E9"/>
    <w:rsid w:val="008303F3"/>
    <w:rsid w:val="00832333"/>
    <w:rsid w:val="00832363"/>
    <w:rsid w:val="0083244E"/>
    <w:rsid w:val="00832EB7"/>
    <w:rsid w:val="00832FFB"/>
    <w:rsid w:val="00834372"/>
    <w:rsid w:val="0083450A"/>
    <w:rsid w:val="00834BE9"/>
    <w:rsid w:val="00837606"/>
    <w:rsid w:val="00840151"/>
    <w:rsid w:val="00840CA4"/>
    <w:rsid w:val="008414E6"/>
    <w:rsid w:val="00841553"/>
    <w:rsid w:val="00841778"/>
    <w:rsid w:val="008417A7"/>
    <w:rsid w:val="00843109"/>
    <w:rsid w:val="008434E1"/>
    <w:rsid w:val="00843BFD"/>
    <w:rsid w:val="00843DD8"/>
    <w:rsid w:val="00844659"/>
    <w:rsid w:val="00845377"/>
    <w:rsid w:val="00846C37"/>
    <w:rsid w:val="0085101C"/>
    <w:rsid w:val="0085115D"/>
    <w:rsid w:val="00851275"/>
    <w:rsid w:val="008523FE"/>
    <w:rsid w:val="00852765"/>
    <w:rsid w:val="008528B0"/>
    <w:rsid w:val="00852CA3"/>
    <w:rsid w:val="0085346D"/>
    <w:rsid w:val="008534B3"/>
    <w:rsid w:val="00853766"/>
    <w:rsid w:val="008539AA"/>
    <w:rsid w:val="00853D41"/>
    <w:rsid w:val="0085479B"/>
    <w:rsid w:val="0085479D"/>
    <w:rsid w:val="00854D75"/>
    <w:rsid w:val="0085589C"/>
    <w:rsid w:val="00856094"/>
    <w:rsid w:val="00856269"/>
    <w:rsid w:val="00856A65"/>
    <w:rsid w:val="00857850"/>
    <w:rsid w:val="00857D6F"/>
    <w:rsid w:val="00860A58"/>
    <w:rsid w:val="00861AA4"/>
    <w:rsid w:val="00863638"/>
    <w:rsid w:val="00863A78"/>
    <w:rsid w:val="0086481A"/>
    <w:rsid w:val="00864A57"/>
    <w:rsid w:val="008652A2"/>
    <w:rsid w:val="008654D0"/>
    <w:rsid w:val="008660D5"/>
    <w:rsid w:val="008660EF"/>
    <w:rsid w:val="00866358"/>
    <w:rsid w:val="008663AD"/>
    <w:rsid w:val="0086645A"/>
    <w:rsid w:val="0086764B"/>
    <w:rsid w:val="00867A16"/>
    <w:rsid w:val="00867D72"/>
    <w:rsid w:val="008717D9"/>
    <w:rsid w:val="008727AA"/>
    <w:rsid w:val="00872E2C"/>
    <w:rsid w:val="0087395B"/>
    <w:rsid w:val="0087470B"/>
    <w:rsid w:val="00874A2C"/>
    <w:rsid w:val="00874B09"/>
    <w:rsid w:val="00874F32"/>
    <w:rsid w:val="008750D6"/>
    <w:rsid w:val="00875D76"/>
    <w:rsid w:val="008767F1"/>
    <w:rsid w:val="00876D46"/>
    <w:rsid w:val="00876E4A"/>
    <w:rsid w:val="00881328"/>
    <w:rsid w:val="00881936"/>
    <w:rsid w:val="00882343"/>
    <w:rsid w:val="0088264F"/>
    <w:rsid w:val="0088302A"/>
    <w:rsid w:val="008832B0"/>
    <w:rsid w:val="00883451"/>
    <w:rsid w:val="00884A02"/>
    <w:rsid w:val="00886780"/>
    <w:rsid w:val="008869E3"/>
    <w:rsid w:val="008876AF"/>
    <w:rsid w:val="00892262"/>
    <w:rsid w:val="00892CCC"/>
    <w:rsid w:val="00892F1F"/>
    <w:rsid w:val="00893412"/>
    <w:rsid w:val="008935E3"/>
    <w:rsid w:val="00894401"/>
    <w:rsid w:val="00895395"/>
    <w:rsid w:val="00896142"/>
    <w:rsid w:val="00896156"/>
    <w:rsid w:val="0089676C"/>
    <w:rsid w:val="00896932"/>
    <w:rsid w:val="008A02C6"/>
    <w:rsid w:val="008A19F4"/>
    <w:rsid w:val="008A1DFF"/>
    <w:rsid w:val="008A3039"/>
    <w:rsid w:val="008A41A4"/>
    <w:rsid w:val="008A4A07"/>
    <w:rsid w:val="008A5DBE"/>
    <w:rsid w:val="008A73BF"/>
    <w:rsid w:val="008A74F7"/>
    <w:rsid w:val="008A7F5B"/>
    <w:rsid w:val="008B0551"/>
    <w:rsid w:val="008B068E"/>
    <w:rsid w:val="008B06D4"/>
    <w:rsid w:val="008B0BF8"/>
    <w:rsid w:val="008B0DCF"/>
    <w:rsid w:val="008B130A"/>
    <w:rsid w:val="008B15AF"/>
    <w:rsid w:val="008B172A"/>
    <w:rsid w:val="008B1B2E"/>
    <w:rsid w:val="008B1DA7"/>
    <w:rsid w:val="008B20A4"/>
    <w:rsid w:val="008B23BB"/>
    <w:rsid w:val="008B2958"/>
    <w:rsid w:val="008B2A6B"/>
    <w:rsid w:val="008B4E2A"/>
    <w:rsid w:val="008B50D8"/>
    <w:rsid w:val="008B5924"/>
    <w:rsid w:val="008B664D"/>
    <w:rsid w:val="008B6D36"/>
    <w:rsid w:val="008B724B"/>
    <w:rsid w:val="008B7A7B"/>
    <w:rsid w:val="008B7F62"/>
    <w:rsid w:val="008C0A4A"/>
    <w:rsid w:val="008C0AF9"/>
    <w:rsid w:val="008C0D64"/>
    <w:rsid w:val="008C1AF5"/>
    <w:rsid w:val="008C241D"/>
    <w:rsid w:val="008C26F8"/>
    <w:rsid w:val="008C275C"/>
    <w:rsid w:val="008C27EA"/>
    <w:rsid w:val="008C336B"/>
    <w:rsid w:val="008C3CD7"/>
    <w:rsid w:val="008C425F"/>
    <w:rsid w:val="008C4FEB"/>
    <w:rsid w:val="008C5151"/>
    <w:rsid w:val="008C5CD6"/>
    <w:rsid w:val="008C7120"/>
    <w:rsid w:val="008D0689"/>
    <w:rsid w:val="008D0726"/>
    <w:rsid w:val="008D14B4"/>
    <w:rsid w:val="008D1670"/>
    <w:rsid w:val="008D2314"/>
    <w:rsid w:val="008D25E7"/>
    <w:rsid w:val="008D3180"/>
    <w:rsid w:val="008D37EB"/>
    <w:rsid w:val="008D38C2"/>
    <w:rsid w:val="008D38D0"/>
    <w:rsid w:val="008D6260"/>
    <w:rsid w:val="008D6604"/>
    <w:rsid w:val="008D6AAA"/>
    <w:rsid w:val="008D6CCA"/>
    <w:rsid w:val="008D70CD"/>
    <w:rsid w:val="008E0391"/>
    <w:rsid w:val="008E0825"/>
    <w:rsid w:val="008E0A01"/>
    <w:rsid w:val="008E2BD3"/>
    <w:rsid w:val="008E366E"/>
    <w:rsid w:val="008E4676"/>
    <w:rsid w:val="008E4B3D"/>
    <w:rsid w:val="008E6DFF"/>
    <w:rsid w:val="008E6FA6"/>
    <w:rsid w:val="008E6FB8"/>
    <w:rsid w:val="008E6FD3"/>
    <w:rsid w:val="008E7026"/>
    <w:rsid w:val="008E71BB"/>
    <w:rsid w:val="008E7312"/>
    <w:rsid w:val="008E7D35"/>
    <w:rsid w:val="008E7E5C"/>
    <w:rsid w:val="008F002B"/>
    <w:rsid w:val="008F0642"/>
    <w:rsid w:val="008F0F5A"/>
    <w:rsid w:val="008F1004"/>
    <w:rsid w:val="008F1BFB"/>
    <w:rsid w:val="008F286F"/>
    <w:rsid w:val="008F2CBC"/>
    <w:rsid w:val="008F3850"/>
    <w:rsid w:val="008F3DE9"/>
    <w:rsid w:val="008F3F14"/>
    <w:rsid w:val="008F498A"/>
    <w:rsid w:val="008F4A8A"/>
    <w:rsid w:val="008F6898"/>
    <w:rsid w:val="008F6F38"/>
    <w:rsid w:val="008F79A0"/>
    <w:rsid w:val="008F7A31"/>
    <w:rsid w:val="008F7CF3"/>
    <w:rsid w:val="009006A3"/>
    <w:rsid w:val="00900A3F"/>
    <w:rsid w:val="00901DEC"/>
    <w:rsid w:val="009029B9"/>
    <w:rsid w:val="009040D5"/>
    <w:rsid w:val="00904B75"/>
    <w:rsid w:val="00905275"/>
    <w:rsid w:val="00906198"/>
    <w:rsid w:val="009064F3"/>
    <w:rsid w:val="00906538"/>
    <w:rsid w:val="00906B59"/>
    <w:rsid w:val="00907523"/>
    <w:rsid w:val="00907751"/>
    <w:rsid w:val="00911282"/>
    <w:rsid w:val="0091176D"/>
    <w:rsid w:val="00911BB4"/>
    <w:rsid w:val="00911C1F"/>
    <w:rsid w:val="0091257F"/>
    <w:rsid w:val="009132C9"/>
    <w:rsid w:val="009138BF"/>
    <w:rsid w:val="009141D2"/>
    <w:rsid w:val="00914345"/>
    <w:rsid w:val="009145A5"/>
    <w:rsid w:val="009145DF"/>
    <w:rsid w:val="00914CED"/>
    <w:rsid w:val="00916A44"/>
    <w:rsid w:val="00916BE4"/>
    <w:rsid w:val="00917E3E"/>
    <w:rsid w:val="009206C7"/>
    <w:rsid w:val="00920740"/>
    <w:rsid w:val="009212A5"/>
    <w:rsid w:val="009223B7"/>
    <w:rsid w:val="00922975"/>
    <w:rsid w:val="00923562"/>
    <w:rsid w:val="009235EF"/>
    <w:rsid w:val="009242CC"/>
    <w:rsid w:val="009244E7"/>
    <w:rsid w:val="0092454F"/>
    <w:rsid w:val="009261B3"/>
    <w:rsid w:val="0092702C"/>
    <w:rsid w:val="00927C9E"/>
    <w:rsid w:val="009304B1"/>
    <w:rsid w:val="00931CC9"/>
    <w:rsid w:val="00931D9D"/>
    <w:rsid w:val="00932F58"/>
    <w:rsid w:val="00933C15"/>
    <w:rsid w:val="009342B7"/>
    <w:rsid w:val="00934617"/>
    <w:rsid w:val="009346FD"/>
    <w:rsid w:val="00934812"/>
    <w:rsid w:val="00934860"/>
    <w:rsid w:val="00934A7A"/>
    <w:rsid w:val="00935A49"/>
    <w:rsid w:val="00935BAC"/>
    <w:rsid w:val="00936691"/>
    <w:rsid w:val="00936A21"/>
    <w:rsid w:val="00937799"/>
    <w:rsid w:val="00940175"/>
    <w:rsid w:val="00941485"/>
    <w:rsid w:val="00941BAB"/>
    <w:rsid w:val="00942727"/>
    <w:rsid w:val="00942971"/>
    <w:rsid w:val="00943DE4"/>
    <w:rsid w:val="009441B6"/>
    <w:rsid w:val="0094576E"/>
    <w:rsid w:val="00945B96"/>
    <w:rsid w:val="00945F0D"/>
    <w:rsid w:val="00946350"/>
    <w:rsid w:val="00947C22"/>
    <w:rsid w:val="00950521"/>
    <w:rsid w:val="00950BFF"/>
    <w:rsid w:val="00950CD7"/>
    <w:rsid w:val="0095120B"/>
    <w:rsid w:val="00951D3B"/>
    <w:rsid w:val="00951E8B"/>
    <w:rsid w:val="00953EA8"/>
    <w:rsid w:val="0095425B"/>
    <w:rsid w:val="0095452A"/>
    <w:rsid w:val="00954CD2"/>
    <w:rsid w:val="00954FA2"/>
    <w:rsid w:val="00955EDE"/>
    <w:rsid w:val="009564B5"/>
    <w:rsid w:val="00957D22"/>
    <w:rsid w:val="009609B5"/>
    <w:rsid w:val="00960C2F"/>
    <w:rsid w:val="0096114A"/>
    <w:rsid w:val="009613E0"/>
    <w:rsid w:val="00962494"/>
    <w:rsid w:val="009626B1"/>
    <w:rsid w:val="00962730"/>
    <w:rsid w:val="0096276C"/>
    <w:rsid w:val="00962D5C"/>
    <w:rsid w:val="00962DFA"/>
    <w:rsid w:val="00963375"/>
    <w:rsid w:val="00963B53"/>
    <w:rsid w:val="00963E3A"/>
    <w:rsid w:val="0096408D"/>
    <w:rsid w:val="00965ABF"/>
    <w:rsid w:val="00965C39"/>
    <w:rsid w:val="009667F0"/>
    <w:rsid w:val="00967106"/>
    <w:rsid w:val="0096717A"/>
    <w:rsid w:val="0097054E"/>
    <w:rsid w:val="00971678"/>
    <w:rsid w:val="00971A77"/>
    <w:rsid w:val="009729DA"/>
    <w:rsid w:val="00973805"/>
    <w:rsid w:val="0097428B"/>
    <w:rsid w:val="00974388"/>
    <w:rsid w:val="00974F3C"/>
    <w:rsid w:val="00975079"/>
    <w:rsid w:val="009753C8"/>
    <w:rsid w:val="0097600E"/>
    <w:rsid w:val="009761D8"/>
    <w:rsid w:val="0097646E"/>
    <w:rsid w:val="00976A71"/>
    <w:rsid w:val="00976D82"/>
    <w:rsid w:val="009775E1"/>
    <w:rsid w:val="00977698"/>
    <w:rsid w:val="00980920"/>
    <w:rsid w:val="0098095F"/>
    <w:rsid w:val="00980A3A"/>
    <w:rsid w:val="0098120C"/>
    <w:rsid w:val="009816B3"/>
    <w:rsid w:val="0098199D"/>
    <w:rsid w:val="009822F6"/>
    <w:rsid w:val="009826D6"/>
    <w:rsid w:val="009833DB"/>
    <w:rsid w:val="00983B8A"/>
    <w:rsid w:val="00983BF7"/>
    <w:rsid w:val="0098449A"/>
    <w:rsid w:val="009847CB"/>
    <w:rsid w:val="00984A1C"/>
    <w:rsid w:val="00984AF7"/>
    <w:rsid w:val="00984F71"/>
    <w:rsid w:val="00985C5D"/>
    <w:rsid w:val="009868B0"/>
    <w:rsid w:val="00986D55"/>
    <w:rsid w:val="00986DC8"/>
    <w:rsid w:val="00986F05"/>
    <w:rsid w:val="00987157"/>
    <w:rsid w:val="009873AD"/>
    <w:rsid w:val="00987DBF"/>
    <w:rsid w:val="00992359"/>
    <w:rsid w:val="00993376"/>
    <w:rsid w:val="00993F63"/>
    <w:rsid w:val="0099430C"/>
    <w:rsid w:val="00994911"/>
    <w:rsid w:val="009951BF"/>
    <w:rsid w:val="00995C42"/>
    <w:rsid w:val="00996FC6"/>
    <w:rsid w:val="009974BE"/>
    <w:rsid w:val="00997C51"/>
    <w:rsid w:val="00997E81"/>
    <w:rsid w:val="009A0067"/>
    <w:rsid w:val="009A050E"/>
    <w:rsid w:val="009A0602"/>
    <w:rsid w:val="009A0D97"/>
    <w:rsid w:val="009A0FF4"/>
    <w:rsid w:val="009A1276"/>
    <w:rsid w:val="009A1B40"/>
    <w:rsid w:val="009A2182"/>
    <w:rsid w:val="009A243B"/>
    <w:rsid w:val="009A3E9D"/>
    <w:rsid w:val="009A41C1"/>
    <w:rsid w:val="009A4C49"/>
    <w:rsid w:val="009A50CA"/>
    <w:rsid w:val="009A716A"/>
    <w:rsid w:val="009A7762"/>
    <w:rsid w:val="009B0394"/>
    <w:rsid w:val="009B0956"/>
    <w:rsid w:val="009B09EF"/>
    <w:rsid w:val="009B0CB3"/>
    <w:rsid w:val="009B1886"/>
    <w:rsid w:val="009B1A87"/>
    <w:rsid w:val="009B1ED0"/>
    <w:rsid w:val="009B1F2D"/>
    <w:rsid w:val="009B2484"/>
    <w:rsid w:val="009B2DDE"/>
    <w:rsid w:val="009B3602"/>
    <w:rsid w:val="009B4266"/>
    <w:rsid w:val="009B4F21"/>
    <w:rsid w:val="009B57A9"/>
    <w:rsid w:val="009B5CB7"/>
    <w:rsid w:val="009B5ECD"/>
    <w:rsid w:val="009B6651"/>
    <w:rsid w:val="009B6C08"/>
    <w:rsid w:val="009B7ED2"/>
    <w:rsid w:val="009C028E"/>
    <w:rsid w:val="009C0DE6"/>
    <w:rsid w:val="009C1D68"/>
    <w:rsid w:val="009C2494"/>
    <w:rsid w:val="009C38CD"/>
    <w:rsid w:val="009C45D2"/>
    <w:rsid w:val="009C470C"/>
    <w:rsid w:val="009C4C24"/>
    <w:rsid w:val="009C61F3"/>
    <w:rsid w:val="009C6638"/>
    <w:rsid w:val="009C6E47"/>
    <w:rsid w:val="009C726D"/>
    <w:rsid w:val="009D0F69"/>
    <w:rsid w:val="009D1261"/>
    <w:rsid w:val="009D128F"/>
    <w:rsid w:val="009D22FD"/>
    <w:rsid w:val="009D283B"/>
    <w:rsid w:val="009D2879"/>
    <w:rsid w:val="009D2A10"/>
    <w:rsid w:val="009D396A"/>
    <w:rsid w:val="009D3D5B"/>
    <w:rsid w:val="009D3DDA"/>
    <w:rsid w:val="009D4D58"/>
    <w:rsid w:val="009D5DA1"/>
    <w:rsid w:val="009D5FAC"/>
    <w:rsid w:val="009D681D"/>
    <w:rsid w:val="009D70DB"/>
    <w:rsid w:val="009D7965"/>
    <w:rsid w:val="009D7A93"/>
    <w:rsid w:val="009E03FD"/>
    <w:rsid w:val="009E1F25"/>
    <w:rsid w:val="009E2B30"/>
    <w:rsid w:val="009E3F1A"/>
    <w:rsid w:val="009E4075"/>
    <w:rsid w:val="009E4F94"/>
    <w:rsid w:val="009E5624"/>
    <w:rsid w:val="009E5652"/>
    <w:rsid w:val="009E58AB"/>
    <w:rsid w:val="009E62BA"/>
    <w:rsid w:val="009E6893"/>
    <w:rsid w:val="009E6A30"/>
    <w:rsid w:val="009E707B"/>
    <w:rsid w:val="009E7AEE"/>
    <w:rsid w:val="009E7C95"/>
    <w:rsid w:val="009F073D"/>
    <w:rsid w:val="009F0872"/>
    <w:rsid w:val="009F0E62"/>
    <w:rsid w:val="009F1036"/>
    <w:rsid w:val="009F17D4"/>
    <w:rsid w:val="009F2112"/>
    <w:rsid w:val="009F21A1"/>
    <w:rsid w:val="009F35AD"/>
    <w:rsid w:val="009F3995"/>
    <w:rsid w:val="009F3C0A"/>
    <w:rsid w:val="009F431E"/>
    <w:rsid w:val="009F431F"/>
    <w:rsid w:val="009F6B6F"/>
    <w:rsid w:val="009F7A52"/>
    <w:rsid w:val="009F7B62"/>
    <w:rsid w:val="00A0009F"/>
    <w:rsid w:val="00A0044C"/>
    <w:rsid w:val="00A00AE7"/>
    <w:rsid w:val="00A012A2"/>
    <w:rsid w:val="00A01721"/>
    <w:rsid w:val="00A01FD7"/>
    <w:rsid w:val="00A032FE"/>
    <w:rsid w:val="00A03515"/>
    <w:rsid w:val="00A047B2"/>
    <w:rsid w:val="00A0490B"/>
    <w:rsid w:val="00A04A06"/>
    <w:rsid w:val="00A04AA9"/>
    <w:rsid w:val="00A04B7C"/>
    <w:rsid w:val="00A04C0E"/>
    <w:rsid w:val="00A05AE3"/>
    <w:rsid w:val="00A05C7E"/>
    <w:rsid w:val="00A05F43"/>
    <w:rsid w:val="00A066EE"/>
    <w:rsid w:val="00A06802"/>
    <w:rsid w:val="00A06AB8"/>
    <w:rsid w:val="00A07F2D"/>
    <w:rsid w:val="00A10502"/>
    <w:rsid w:val="00A1088A"/>
    <w:rsid w:val="00A10970"/>
    <w:rsid w:val="00A10B54"/>
    <w:rsid w:val="00A11D37"/>
    <w:rsid w:val="00A12186"/>
    <w:rsid w:val="00A12AE9"/>
    <w:rsid w:val="00A12E1D"/>
    <w:rsid w:val="00A14341"/>
    <w:rsid w:val="00A1437D"/>
    <w:rsid w:val="00A144F3"/>
    <w:rsid w:val="00A148FB"/>
    <w:rsid w:val="00A14C78"/>
    <w:rsid w:val="00A14F18"/>
    <w:rsid w:val="00A15E7B"/>
    <w:rsid w:val="00A160AE"/>
    <w:rsid w:val="00A169A9"/>
    <w:rsid w:val="00A16E85"/>
    <w:rsid w:val="00A1751D"/>
    <w:rsid w:val="00A177DC"/>
    <w:rsid w:val="00A17C38"/>
    <w:rsid w:val="00A206D8"/>
    <w:rsid w:val="00A21C19"/>
    <w:rsid w:val="00A2267E"/>
    <w:rsid w:val="00A229E3"/>
    <w:rsid w:val="00A2320C"/>
    <w:rsid w:val="00A23A4E"/>
    <w:rsid w:val="00A23B15"/>
    <w:rsid w:val="00A23BFA"/>
    <w:rsid w:val="00A23E44"/>
    <w:rsid w:val="00A242A8"/>
    <w:rsid w:val="00A24CA8"/>
    <w:rsid w:val="00A25686"/>
    <w:rsid w:val="00A25B2E"/>
    <w:rsid w:val="00A25CE3"/>
    <w:rsid w:val="00A25E17"/>
    <w:rsid w:val="00A26AF6"/>
    <w:rsid w:val="00A26E92"/>
    <w:rsid w:val="00A270F3"/>
    <w:rsid w:val="00A27C19"/>
    <w:rsid w:val="00A3056B"/>
    <w:rsid w:val="00A30B24"/>
    <w:rsid w:val="00A30BD0"/>
    <w:rsid w:val="00A32AB2"/>
    <w:rsid w:val="00A33629"/>
    <w:rsid w:val="00A34206"/>
    <w:rsid w:val="00A34EB6"/>
    <w:rsid w:val="00A35576"/>
    <w:rsid w:val="00A35DB5"/>
    <w:rsid w:val="00A36D97"/>
    <w:rsid w:val="00A402E1"/>
    <w:rsid w:val="00A40C52"/>
    <w:rsid w:val="00A420B3"/>
    <w:rsid w:val="00A42287"/>
    <w:rsid w:val="00A4264E"/>
    <w:rsid w:val="00A42B10"/>
    <w:rsid w:val="00A4410F"/>
    <w:rsid w:val="00A44CDE"/>
    <w:rsid w:val="00A44F5D"/>
    <w:rsid w:val="00A450E4"/>
    <w:rsid w:val="00A45C51"/>
    <w:rsid w:val="00A460D6"/>
    <w:rsid w:val="00A46428"/>
    <w:rsid w:val="00A46F36"/>
    <w:rsid w:val="00A4700E"/>
    <w:rsid w:val="00A47535"/>
    <w:rsid w:val="00A478D9"/>
    <w:rsid w:val="00A50992"/>
    <w:rsid w:val="00A50F17"/>
    <w:rsid w:val="00A51100"/>
    <w:rsid w:val="00A513FD"/>
    <w:rsid w:val="00A52D75"/>
    <w:rsid w:val="00A53552"/>
    <w:rsid w:val="00A5362B"/>
    <w:rsid w:val="00A53DAC"/>
    <w:rsid w:val="00A53EC5"/>
    <w:rsid w:val="00A546E4"/>
    <w:rsid w:val="00A54B1B"/>
    <w:rsid w:val="00A55693"/>
    <w:rsid w:val="00A55B66"/>
    <w:rsid w:val="00A55E72"/>
    <w:rsid w:val="00A561BC"/>
    <w:rsid w:val="00A56356"/>
    <w:rsid w:val="00A56AD1"/>
    <w:rsid w:val="00A56AFB"/>
    <w:rsid w:val="00A57195"/>
    <w:rsid w:val="00A57B66"/>
    <w:rsid w:val="00A61952"/>
    <w:rsid w:val="00A61AD0"/>
    <w:rsid w:val="00A61BAE"/>
    <w:rsid w:val="00A61CA2"/>
    <w:rsid w:val="00A62437"/>
    <w:rsid w:val="00A62599"/>
    <w:rsid w:val="00A62970"/>
    <w:rsid w:val="00A62A11"/>
    <w:rsid w:val="00A62ED3"/>
    <w:rsid w:val="00A63128"/>
    <w:rsid w:val="00A6314A"/>
    <w:rsid w:val="00A64152"/>
    <w:rsid w:val="00A650E8"/>
    <w:rsid w:val="00A6559B"/>
    <w:rsid w:val="00A657A9"/>
    <w:rsid w:val="00A66BD0"/>
    <w:rsid w:val="00A6781C"/>
    <w:rsid w:val="00A67A1C"/>
    <w:rsid w:val="00A67EC7"/>
    <w:rsid w:val="00A70081"/>
    <w:rsid w:val="00A72032"/>
    <w:rsid w:val="00A7203F"/>
    <w:rsid w:val="00A72369"/>
    <w:rsid w:val="00A725FE"/>
    <w:rsid w:val="00A7282B"/>
    <w:rsid w:val="00A72921"/>
    <w:rsid w:val="00A72EC9"/>
    <w:rsid w:val="00A746CF"/>
    <w:rsid w:val="00A7562F"/>
    <w:rsid w:val="00A75F2D"/>
    <w:rsid w:val="00A7626F"/>
    <w:rsid w:val="00A768D9"/>
    <w:rsid w:val="00A76E83"/>
    <w:rsid w:val="00A77E5B"/>
    <w:rsid w:val="00A802EF"/>
    <w:rsid w:val="00A815D2"/>
    <w:rsid w:val="00A829DD"/>
    <w:rsid w:val="00A82A77"/>
    <w:rsid w:val="00A82D9B"/>
    <w:rsid w:val="00A838B5"/>
    <w:rsid w:val="00A84ED8"/>
    <w:rsid w:val="00A862AA"/>
    <w:rsid w:val="00A86F40"/>
    <w:rsid w:val="00A872C6"/>
    <w:rsid w:val="00A87360"/>
    <w:rsid w:val="00A8742F"/>
    <w:rsid w:val="00A901F7"/>
    <w:rsid w:val="00A90695"/>
    <w:rsid w:val="00A90916"/>
    <w:rsid w:val="00A90A02"/>
    <w:rsid w:val="00A90C2A"/>
    <w:rsid w:val="00A91AD6"/>
    <w:rsid w:val="00A91CAF"/>
    <w:rsid w:val="00A91ED4"/>
    <w:rsid w:val="00A92093"/>
    <w:rsid w:val="00A938E9"/>
    <w:rsid w:val="00A94F6E"/>
    <w:rsid w:val="00A972AA"/>
    <w:rsid w:val="00A97919"/>
    <w:rsid w:val="00AA001B"/>
    <w:rsid w:val="00AA03E8"/>
    <w:rsid w:val="00AA08F4"/>
    <w:rsid w:val="00AA0C17"/>
    <w:rsid w:val="00AA0C26"/>
    <w:rsid w:val="00AA0E49"/>
    <w:rsid w:val="00AA14DB"/>
    <w:rsid w:val="00AA1CD2"/>
    <w:rsid w:val="00AA218E"/>
    <w:rsid w:val="00AA2457"/>
    <w:rsid w:val="00AA43F5"/>
    <w:rsid w:val="00AA6153"/>
    <w:rsid w:val="00AA6CF2"/>
    <w:rsid w:val="00AA6FEB"/>
    <w:rsid w:val="00AA72D5"/>
    <w:rsid w:val="00AA775F"/>
    <w:rsid w:val="00AA7E21"/>
    <w:rsid w:val="00AB005F"/>
    <w:rsid w:val="00AB019C"/>
    <w:rsid w:val="00AB0212"/>
    <w:rsid w:val="00AB023C"/>
    <w:rsid w:val="00AB06CD"/>
    <w:rsid w:val="00AB07B8"/>
    <w:rsid w:val="00AB0C95"/>
    <w:rsid w:val="00AB1667"/>
    <w:rsid w:val="00AB2383"/>
    <w:rsid w:val="00AB23B0"/>
    <w:rsid w:val="00AB2B64"/>
    <w:rsid w:val="00AB2C12"/>
    <w:rsid w:val="00AB2F99"/>
    <w:rsid w:val="00AB3252"/>
    <w:rsid w:val="00AB359E"/>
    <w:rsid w:val="00AB3F7C"/>
    <w:rsid w:val="00AB3F81"/>
    <w:rsid w:val="00AB42DB"/>
    <w:rsid w:val="00AB4E1B"/>
    <w:rsid w:val="00AB5B12"/>
    <w:rsid w:val="00AB5FE0"/>
    <w:rsid w:val="00AB63F1"/>
    <w:rsid w:val="00AB7277"/>
    <w:rsid w:val="00AB7BED"/>
    <w:rsid w:val="00AC015B"/>
    <w:rsid w:val="00AC0285"/>
    <w:rsid w:val="00AC04F0"/>
    <w:rsid w:val="00AC0B21"/>
    <w:rsid w:val="00AC0D54"/>
    <w:rsid w:val="00AC0F4A"/>
    <w:rsid w:val="00AC142A"/>
    <w:rsid w:val="00AC1918"/>
    <w:rsid w:val="00AC2017"/>
    <w:rsid w:val="00AC33AC"/>
    <w:rsid w:val="00AC3467"/>
    <w:rsid w:val="00AC347E"/>
    <w:rsid w:val="00AC4C89"/>
    <w:rsid w:val="00AC4F43"/>
    <w:rsid w:val="00AC70B0"/>
    <w:rsid w:val="00AC7E6B"/>
    <w:rsid w:val="00AD0081"/>
    <w:rsid w:val="00AD00FA"/>
    <w:rsid w:val="00AD1152"/>
    <w:rsid w:val="00AD1876"/>
    <w:rsid w:val="00AD1BE9"/>
    <w:rsid w:val="00AD21DB"/>
    <w:rsid w:val="00AD2AFF"/>
    <w:rsid w:val="00AD2EFE"/>
    <w:rsid w:val="00AD34B2"/>
    <w:rsid w:val="00AD3E32"/>
    <w:rsid w:val="00AD3EEE"/>
    <w:rsid w:val="00AD464F"/>
    <w:rsid w:val="00AD482C"/>
    <w:rsid w:val="00AD574E"/>
    <w:rsid w:val="00AD587E"/>
    <w:rsid w:val="00AD6355"/>
    <w:rsid w:val="00AD6A23"/>
    <w:rsid w:val="00AD7299"/>
    <w:rsid w:val="00AD762D"/>
    <w:rsid w:val="00AD78CD"/>
    <w:rsid w:val="00AD7CE3"/>
    <w:rsid w:val="00AE0808"/>
    <w:rsid w:val="00AE184B"/>
    <w:rsid w:val="00AE2B6A"/>
    <w:rsid w:val="00AE3ACA"/>
    <w:rsid w:val="00AE4C2C"/>
    <w:rsid w:val="00AE598B"/>
    <w:rsid w:val="00AE5AE3"/>
    <w:rsid w:val="00AE63BB"/>
    <w:rsid w:val="00AE6703"/>
    <w:rsid w:val="00AE6BC3"/>
    <w:rsid w:val="00AE6EF0"/>
    <w:rsid w:val="00AE70ED"/>
    <w:rsid w:val="00AF000E"/>
    <w:rsid w:val="00AF1237"/>
    <w:rsid w:val="00AF1755"/>
    <w:rsid w:val="00AF1D56"/>
    <w:rsid w:val="00AF27FF"/>
    <w:rsid w:val="00AF2B96"/>
    <w:rsid w:val="00AF2CEE"/>
    <w:rsid w:val="00AF33BB"/>
    <w:rsid w:val="00AF340A"/>
    <w:rsid w:val="00AF363A"/>
    <w:rsid w:val="00AF44F2"/>
    <w:rsid w:val="00AF4689"/>
    <w:rsid w:val="00AF4708"/>
    <w:rsid w:val="00AF4FAE"/>
    <w:rsid w:val="00AF54A2"/>
    <w:rsid w:val="00AF59A8"/>
    <w:rsid w:val="00AF5DF8"/>
    <w:rsid w:val="00AF62E6"/>
    <w:rsid w:val="00AF6324"/>
    <w:rsid w:val="00AF742F"/>
    <w:rsid w:val="00B01AA0"/>
    <w:rsid w:val="00B020F0"/>
    <w:rsid w:val="00B02586"/>
    <w:rsid w:val="00B02B0F"/>
    <w:rsid w:val="00B02B59"/>
    <w:rsid w:val="00B03AF2"/>
    <w:rsid w:val="00B040A5"/>
    <w:rsid w:val="00B043AD"/>
    <w:rsid w:val="00B04406"/>
    <w:rsid w:val="00B0464A"/>
    <w:rsid w:val="00B04E53"/>
    <w:rsid w:val="00B04FA5"/>
    <w:rsid w:val="00B05093"/>
    <w:rsid w:val="00B051B3"/>
    <w:rsid w:val="00B05854"/>
    <w:rsid w:val="00B05F15"/>
    <w:rsid w:val="00B05F9F"/>
    <w:rsid w:val="00B063A9"/>
    <w:rsid w:val="00B0710F"/>
    <w:rsid w:val="00B101F8"/>
    <w:rsid w:val="00B10ABC"/>
    <w:rsid w:val="00B10FD2"/>
    <w:rsid w:val="00B10FFE"/>
    <w:rsid w:val="00B1137C"/>
    <w:rsid w:val="00B1207D"/>
    <w:rsid w:val="00B120B8"/>
    <w:rsid w:val="00B12233"/>
    <w:rsid w:val="00B134E2"/>
    <w:rsid w:val="00B13B25"/>
    <w:rsid w:val="00B14036"/>
    <w:rsid w:val="00B154E9"/>
    <w:rsid w:val="00B15A62"/>
    <w:rsid w:val="00B15AD0"/>
    <w:rsid w:val="00B16AB0"/>
    <w:rsid w:val="00B172DF"/>
    <w:rsid w:val="00B1756C"/>
    <w:rsid w:val="00B179A9"/>
    <w:rsid w:val="00B17E28"/>
    <w:rsid w:val="00B17F31"/>
    <w:rsid w:val="00B210A0"/>
    <w:rsid w:val="00B214FB"/>
    <w:rsid w:val="00B21D89"/>
    <w:rsid w:val="00B22BAD"/>
    <w:rsid w:val="00B22EA4"/>
    <w:rsid w:val="00B2321E"/>
    <w:rsid w:val="00B235EE"/>
    <w:rsid w:val="00B23709"/>
    <w:rsid w:val="00B243D0"/>
    <w:rsid w:val="00B24DBE"/>
    <w:rsid w:val="00B258CD"/>
    <w:rsid w:val="00B26463"/>
    <w:rsid w:val="00B26D02"/>
    <w:rsid w:val="00B275F6"/>
    <w:rsid w:val="00B27D65"/>
    <w:rsid w:val="00B27E4D"/>
    <w:rsid w:val="00B300CA"/>
    <w:rsid w:val="00B315EA"/>
    <w:rsid w:val="00B31E78"/>
    <w:rsid w:val="00B3202F"/>
    <w:rsid w:val="00B33058"/>
    <w:rsid w:val="00B33AD1"/>
    <w:rsid w:val="00B33E51"/>
    <w:rsid w:val="00B33E6E"/>
    <w:rsid w:val="00B33FFF"/>
    <w:rsid w:val="00B34EA7"/>
    <w:rsid w:val="00B35F66"/>
    <w:rsid w:val="00B3620A"/>
    <w:rsid w:val="00B3633A"/>
    <w:rsid w:val="00B3668B"/>
    <w:rsid w:val="00B36A6F"/>
    <w:rsid w:val="00B36B31"/>
    <w:rsid w:val="00B36C64"/>
    <w:rsid w:val="00B36DA5"/>
    <w:rsid w:val="00B36E7E"/>
    <w:rsid w:val="00B374F7"/>
    <w:rsid w:val="00B37880"/>
    <w:rsid w:val="00B4161B"/>
    <w:rsid w:val="00B43A4E"/>
    <w:rsid w:val="00B43D04"/>
    <w:rsid w:val="00B43DAB"/>
    <w:rsid w:val="00B43F7E"/>
    <w:rsid w:val="00B443F0"/>
    <w:rsid w:val="00B44B4F"/>
    <w:rsid w:val="00B44D14"/>
    <w:rsid w:val="00B44D77"/>
    <w:rsid w:val="00B45BBB"/>
    <w:rsid w:val="00B45EB0"/>
    <w:rsid w:val="00B46666"/>
    <w:rsid w:val="00B4774B"/>
    <w:rsid w:val="00B47B57"/>
    <w:rsid w:val="00B504D0"/>
    <w:rsid w:val="00B50516"/>
    <w:rsid w:val="00B525F1"/>
    <w:rsid w:val="00B52C00"/>
    <w:rsid w:val="00B53C52"/>
    <w:rsid w:val="00B53C88"/>
    <w:rsid w:val="00B546E7"/>
    <w:rsid w:val="00B54C18"/>
    <w:rsid w:val="00B550D4"/>
    <w:rsid w:val="00B55557"/>
    <w:rsid w:val="00B55BF0"/>
    <w:rsid w:val="00B55CC6"/>
    <w:rsid w:val="00B55D78"/>
    <w:rsid w:val="00B56852"/>
    <w:rsid w:val="00B57425"/>
    <w:rsid w:val="00B57E31"/>
    <w:rsid w:val="00B57F26"/>
    <w:rsid w:val="00B605D1"/>
    <w:rsid w:val="00B60924"/>
    <w:rsid w:val="00B6097C"/>
    <w:rsid w:val="00B610EF"/>
    <w:rsid w:val="00B629F2"/>
    <w:rsid w:val="00B62DE1"/>
    <w:rsid w:val="00B630F0"/>
    <w:rsid w:val="00B630F7"/>
    <w:rsid w:val="00B63D67"/>
    <w:rsid w:val="00B6593B"/>
    <w:rsid w:val="00B65CFA"/>
    <w:rsid w:val="00B661FF"/>
    <w:rsid w:val="00B67B68"/>
    <w:rsid w:val="00B70061"/>
    <w:rsid w:val="00B707BE"/>
    <w:rsid w:val="00B70BB1"/>
    <w:rsid w:val="00B70C02"/>
    <w:rsid w:val="00B70C5E"/>
    <w:rsid w:val="00B70F29"/>
    <w:rsid w:val="00B71A70"/>
    <w:rsid w:val="00B71EB0"/>
    <w:rsid w:val="00B720CD"/>
    <w:rsid w:val="00B726DB"/>
    <w:rsid w:val="00B72F73"/>
    <w:rsid w:val="00B7356A"/>
    <w:rsid w:val="00B7470E"/>
    <w:rsid w:val="00B74F3F"/>
    <w:rsid w:val="00B75E65"/>
    <w:rsid w:val="00B75FC8"/>
    <w:rsid w:val="00B76395"/>
    <w:rsid w:val="00B76ECD"/>
    <w:rsid w:val="00B7743C"/>
    <w:rsid w:val="00B775F4"/>
    <w:rsid w:val="00B77A02"/>
    <w:rsid w:val="00B77BBB"/>
    <w:rsid w:val="00B77BE8"/>
    <w:rsid w:val="00B77CE5"/>
    <w:rsid w:val="00B804E4"/>
    <w:rsid w:val="00B80F93"/>
    <w:rsid w:val="00B812E6"/>
    <w:rsid w:val="00B814CE"/>
    <w:rsid w:val="00B82173"/>
    <w:rsid w:val="00B82A1E"/>
    <w:rsid w:val="00B82A97"/>
    <w:rsid w:val="00B82B84"/>
    <w:rsid w:val="00B830A2"/>
    <w:rsid w:val="00B8443B"/>
    <w:rsid w:val="00B84571"/>
    <w:rsid w:val="00B85621"/>
    <w:rsid w:val="00B85A79"/>
    <w:rsid w:val="00B863C8"/>
    <w:rsid w:val="00B87C40"/>
    <w:rsid w:val="00B905C7"/>
    <w:rsid w:val="00B9191C"/>
    <w:rsid w:val="00B91E50"/>
    <w:rsid w:val="00B92194"/>
    <w:rsid w:val="00B929A9"/>
    <w:rsid w:val="00B929F7"/>
    <w:rsid w:val="00B92B08"/>
    <w:rsid w:val="00B92E72"/>
    <w:rsid w:val="00B93682"/>
    <w:rsid w:val="00B938E7"/>
    <w:rsid w:val="00B9577F"/>
    <w:rsid w:val="00B95AAE"/>
    <w:rsid w:val="00B96B17"/>
    <w:rsid w:val="00BA0045"/>
    <w:rsid w:val="00BA12E7"/>
    <w:rsid w:val="00BA1853"/>
    <w:rsid w:val="00BA1A97"/>
    <w:rsid w:val="00BA1C26"/>
    <w:rsid w:val="00BA1F5C"/>
    <w:rsid w:val="00BA2C89"/>
    <w:rsid w:val="00BA32FB"/>
    <w:rsid w:val="00BA35EC"/>
    <w:rsid w:val="00BA36C1"/>
    <w:rsid w:val="00BA532E"/>
    <w:rsid w:val="00BA5622"/>
    <w:rsid w:val="00BA588A"/>
    <w:rsid w:val="00BA5F7E"/>
    <w:rsid w:val="00BA6EE1"/>
    <w:rsid w:val="00BA7D07"/>
    <w:rsid w:val="00BB0473"/>
    <w:rsid w:val="00BB0632"/>
    <w:rsid w:val="00BB112E"/>
    <w:rsid w:val="00BB23E2"/>
    <w:rsid w:val="00BB4BCC"/>
    <w:rsid w:val="00BB53C2"/>
    <w:rsid w:val="00BB652F"/>
    <w:rsid w:val="00BB6998"/>
    <w:rsid w:val="00BB6DB6"/>
    <w:rsid w:val="00BB6F1F"/>
    <w:rsid w:val="00BB7206"/>
    <w:rsid w:val="00BB73D7"/>
    <w:rsid w:val="00BB746C"/>
    <w:rsid w:val="00BB78D9"/>
    <w:rsid w:val="00BC06A3"/>
    <w:rsid w:val="00BC1956"/>
    <w:rsid w:val="00BC3C37"/>
    <w:rsid w:val="00BC4409"/>
    <w:rsid w:val="00BC50ED"/>
    <w:rsid w:val="00BC5B20"/>
    <w:rsid w:val="00BC70D3"/>
    <w:rsid w:val="00BC7E3A"/>
    <w:rsid w:val="00BD1130"/>
    <w:rsid w:val="00BD1AED"/>
    <w:rsid w:val="00BD21EF"/>
    <w:rsid w:val="00BD29E3"/>
    <w:rsid w:val="00BD3301"/>
    <w:rsid w:val="00BD402B"/>
    <w:rsid w:val="00BD47F6"/>
    <w:rsid w:val="00BD6A64"/>
    <w:rsid w:val="00BD73C1"/>
    <w:rsid w:val="00BD7826"/>
    <w:rsid w:val="00BD78EA"/>
    <w:rsid w:val="00BE023C"/>
    <w:rsid w:val="00BE041C"/>
    <w:rsid w:val="00BE098A"/>
    <w:rsid w:val="00BE0B69"/>
    <w:rsid w:val="00BE248C"/>
    <w:rsid w:val="00BE2859"/>
    <w:rsid w:val="00BE2DF9"/>
    <w:rsid w:val="00BE37F2"/>
    <w:rsid w:val="00BE39FD"/>
    <w:rsid w:val="00BE3E1A"/>
    <w:rsid w:val="00BE4410"/>
    <w:rsid w:val="00BE4A0A"/>
    <w:rsid w:val="00BE4B0A"/>
    <w:rsid w:val="00BE4EB6"/>
    <w:rsid w:val="00BE6062"/>
    <w:rsid w:val="00BE68B0"/>
    <w:rsid w:val="00BE6DFA"/>
    <w:rsid w:val="00BE7036"/>
    <w:rsid w:val="00BE724A"/>
    <w:rsid w:val="00BE737B"/>
    <w:rsid w:val="00BE7E02"/>
    <w:rsid w:val="00BF03FF"/>
    <w:rsid w:val="00BF0F23"/>
    <w:rsid w:val="00BF1B38"/>
    <w:rsid w:val="00BF1E12"/>
    <w:rsid w:val="00BF292D"/>
    <w:rsid w:val="00BF29F7"/>
    <w:rsid w:val="00BF3627"/>
    <w:rsid w:val="00BF5C11"/>
    <w:rsid w:val="00BF5E89"/>
    <w:rsid w:val="00BF6016"/>
    <w:rsid w:val="00BF6122"/>
    <w:rsid w:val="00BF6712"/>
    <w:rsid w:val="00BF7613"/>
    <w:rsid w:val="00C006C7"/>
    <w:rsid w:val="00C00E7B"/>
    <w:rsid w:val="00C019C4"/>
    <w:rsid w:val="00C03308"/>
    <w:rsid w:val="00C033B7"/>
    <w:rsid w:val="00C03773"/>
    <w:rsid w:val="00C03D41"/>
    <w:rsid w:val="00C04374"/>
    <w:rsid w:val="00C04AFC"/>
    <w:rsid w:val="00C04EFD"/>
    <w:rsid w:val="00C05146"/>
    <w:rsid w:val="00C054BC"/>
    <w:rsid w:val="00C0573D"/>
    <w:rsid w:val="00C0597A"/>
    <w:rsid w:val="00C06F45"/>
    <w:rsid w:val="00C10D0D"/>
    <w:rsid w:val="00C10D2E"/>
    <w:rsid w:val="00C1135C"/>
    <w:rsid w:val="00C1162E"/>
    <w:rsid w:val="00C11837"/>
    <w:rsid w:val="00C11D18"/>
    <w:rsid w:val="00C12260"/>
    <w:rsid w:val="00C133DE"/>
    <w:rsid w:val="00C135A6"/>
    <w:rsid w:val="00C138C5"/>
    <w:rsid w:val="00C13A4B"/>
    <w:rsid w:val="00C13B79"/>
    <w:rsid w:val="00C13E9E"/>
    <w:rsid w:val="00C14994"/>
    <w:rsid w:val="00C15645"/>
    <w:rsid w:val="00C15E73"/>
    <w:rsid w:val="00C15EF1"/>
    <w:rsid w:val="00C1625B"/>
    <w:rsid w:val="00C16409"/>
    <w:rsid w:val="00C165AD"/>
    <w:rsid w:val="00C16C5E"/>
    <w:rsid w:val="00C16F11"/>
    <w:rsid w:val="00C17778"/>
    <w:rsid w:val="00C206C8"/>
    <w:rsid w:val="00C20A8D"/>
    <w:rsid w:val="00C210F8"/>
    <w:rsid w:val="00C217E7"/>
    <w:rsid w:val="00C21F53"/>
    <w:rsid w:val="00C24499"/>
    <w:rsid w:val="00C2453B"/>
    <w:rsid w:val="00C2457E"/>
    <w:rsid w:val="00C249DA"/>
    <w:rsid w:val="00C24C0E"/>
    <w:rsid w:val="00C24E10"/>
    <w:rsid w:val="00C25619"/>
    <w:rsid w:val="00C26E3A"/>
    <w:rsid w:val="00C270FB"/>
    <w:rsid w:val="00C3015A"/>
    <w:rsid w:val="00C30E8E"/>
    <w:rsid w:val="00C30F98"/>
    <w:rsid w:val="00C32308"/>
    <w:rsid w:val="00C32A53"/>
    <w:rsid w:val="00C3398C"/>
    <w:rsid w:val="00C33FE8"/>
    <w:rsid w:val="00C34289"/>
    <w:rsid w:val="00C3501C"/>
    <w:rsid w:val="00C354E7"/>
    <w:rsid w:val="00C364F4"/>
    <w:rsid w:val="00C365AB"/>
    <w:rsid w:val="00C365BE"/>
    <w:rsid w:val="00C36B06"/>
    <w:rsid w:val="00C36C32"/>
    <w:rsid w:val="00C37012"/>
    <w:rsid w:val="00C37AD6"/>
    <w:rsid w:val="00C40AC7"/>
    <w:rsid w:val="00C40E58"/>
    <w:rsid w:val="00C41028"/>
    <w:rsid w:val="00C410D5"/>
    <w:rsid w:val="00C4122E"/>
    <w:rsid w:val="00C41594"/>
    <w:rsid w:val="00C417DD"/>
    <w:rsid w:val="00C41E24"/>
    <w:rsid w:val="00C41F73"/>
    <w:rsid w:val="00C42857"/>
    <w:rsid w:val="00C42E85"/>
    <w:rsid w:val="00C431B9"/>
    <w:rsid w:val="00C448DD"/>
    <w:rsid w:val="00C44D33"/>
    <w:rsid w:val="00C476A8"/>
    <w:rsid w:val="00C47790"/>
    <w:rsid w:val="00C477F2"/>
    <w:rsid w:val="00C478F5"/>
    <w:rsid w:val="00C5013C"/>
    <w:rsid w:val="00C5020B"/>
    <w:rsid w:val="00C508DA"/>
    <w:rsid w:val="00C5260A"/>
    <w:rsid w:val="00C52A68"/>
    <w:rsid w:val="00C53171"/>
    <w:rsid w:val="00C536C7"/>
    <w:rsid w:val="00C53785"/>
    <w:rsid w:val="00C5392F"/>
    <w:rsid w:val="00C53F1E"/>
    <w:rsid w:val="00C540D2"/>
    <w:rsid w:val="00C54312"/>
    <w:rsid w:val="00C55124"/>
    <w:rsid w:val="00C55AAA"/>
    <w:rsid w:val="00C55B69"/>
    <w:rsid w:val="00C5609E"/>
    <w:rsid w:val="00C5615E"/>
    <w:rsid w:val="00C566FF"/>
    <w:rsid w:val="00C56885"/>
    <w:rsid w:val="00C57958"/>
    <w:rsid w:val="00C60E54"/>
    <w:rsid w:val="00C61BDE"/>
    <w:rsid w:val="00C61CF3"/>
    <w:rsid w:val="00C61FED"/>
    <w:rsid w:val="00C622D4"/>
    <w:rsid w:val="00C62C6E"/>
    <w:rsid w:val="00C63235"/>
    <w:rsid w:val="00C6399A"/>
    <w:rsid w:val="00C64225"/>
    <w:rsid w:val="00C64B70"/>
    <w:rsid w:val="00C651D0"/>
    <w:rsid w:val="00C65490"/>
    <w:rsid w:val="00C65770"/>
    <w:rsid w:val="00C65CDC"/>
    <w:rsid w:val="00C66353"/>
    <w:rsid w:val="00C66E91"/>
    <w:rsid w:val="00C67445"/>
    <w:rsid w:val="00C674CA"/>
    <w:rsid w:val="00C67586"/>
    <w:rsid w:val="00C67A9D"/>
    <w:rsid w:val="00C67AFD"/>
    <w:rsid w:val="00C67D24"/>
    <w:rsid w:val="00C70B18"/>
    <w:rsid w:val="00C711AF"/>
    <w:rsid w:val="00C7137F"/>
    <w:rsid w:val="00C71E2E"/>
    <w:rsid w:val="00C72DD5"/>
    <w:rsid w:val="00C735AA"/>
    <w:rsid w:val="00C73A34"/>
    <w:rsid w:val="00C741A6"/>
    <w:rsid w:val="00C74E52"/>
    <w:rsid w:val="00C74F61"/>
    <w:rsid w:val="00C753D7"/>
    <w:rsid w:val="00C75BE0"/>
    <w:rsid w:val="00C76B4F"/>
    <w:rsid w:val="00C76BD9"/>
    <w:rsid w:val="00C77D0A"/>
    <w:rsid w:val="00C80E3D"/>
    <w:rsid w:val="00C81223"/>
    <w:rsid w:val="00C81962"/>
    <w:rsid w:val="00C829C4"/>
    <w:rsid w:val="00C82C1E"/>
    <w:rsid w:val="00C82F47"/>
    <w:rsid w:val="00C837B1"/>
    <w:rsid w:val="00C83B7F"/>
    <w:rsid w:val="00C844FD"/>
    <w:rsid w:val="00C84C03"/>
    <w:rsid w:val="00C85B0E"/>
    <w:rsid w:val="00C85DB2"/>
    <w:rsid w:val="00C85F49"/>
    <w:rsid w:val="00C86344"/>
    <w:rsid w:val="00C86A92"/>
    <w:rsid w:val="00C86BA9"/>
    <w:rsid w:val="00C86BBA"/>
    <w:rsid w:val="00C871C3"/>
    <w:rsid w:val="00C871DB"/>
    <w:rsid w:val="00C87C22"/>
    <w:rsid w:val="00C87F0A"/>
    <w:rsid w:val="00C92679"/>
    <w:rsid w:val="00C932BC"/>
    <w:rsid w:val="00C943EC"/>
    <w:rsid w:val="00C949A1"/>
    <w:rsid w:val="00C95413"/>
    <w:rsid w:val="00C95437"/>
    <w:rsid w:val="00C956BF"/>
    <w:rsid w:val="00C962BB"/>
    <w:rsid w:val="00C963B5"/>
    <w:rsid w:val="00C97007"/>
    <w:rsid w:val="00C974BC"/>
    <w:rsid w:val="00CA0086"/>
    <w:rsid w:val="00CA0192"/>
    <w:rsid w:val="00CA03FA"/>
    <w:rsid w:val="00CA0978"/>
    <w:rsid w:val="00CA0A52"/>
    <w:rsid w:val="00CA0CD9"/>
    <w:rsid w:val="00CA0DDF"/>
    <w:rsid w:val="00CA0F83"/>
    <w:rsid w:val="00CA1750"/>
    <w:rsid w:val="00CA188F"/>
    <w:rsid w:val="00CA239F"/>
    <w:rsid w:val="00CA26CD"/>
    <w:rsid w:val="00CA50F8"/>
    <w:rsid w:val="00CA5589"/>
    <w:rsid w:val="00CA60D3"/>
    <w:rsid w:val="00CA7160"/>
    <w:rsid w:val="00CA7766"/>
    <w:rsid w:val="00CA7BA0"/>
    <w:rsid w:val="00CA7D14"/>
    <w:rsid w:val="00CB0582"/>
    <w:rsid w:val="00CB0CCE"/>
    <w:rsid w:val="00CB1243"/>
    <w:rsid w:val="00CB214D"/>
    <w:rsid w:val="00CB29B8"/>
    <w:rsid w:val="00CB3939"/>
    <w:rsid w:val="00CB607D"/>
    <w:rsid w:val="00CB66A4"/>
    <w:rsid w:val="00CB6D36"/>
    <w:rsid w:val="00CB6F61"/>
    <w:rsid w:val="00CB74D7"/>
    <w:rsid w:val="00CB7518"/>
    <w:rsid w:val="00CB7FEB"/>
    <w:rsid w:val="00CC1033"/>
    <w:rsid w:val="00CC11DD"/>
    <w:rsid w:val="00CC1677"/>
    <w:rsid w:val="00CC1FFE"/>
    <w:rsid w:val="00CC24E1"/>
    <w:rsid w:val="00CC2742"/>
    <w:rsid w:val="00CC2A18"/>
    <w:rsid w:val="00CC3569"/>
    <w:rsid w:val="00CC3A58"/>
    <w:rsid w:val="00CC498A"/>
    <w:rsid w:val="00CC624A"/>
    <w:rsid w:val="00CC6E72"/>
    <w:rsid w:val="00CC72D0"/>
    <w:rsid w:val="00CD1DC9"/>
    <w:rsid w:val="00CD1FFB"/>
    <w:rsid w:val="00CD249A"/>
    <w:rsid w:val="00CD2ADE"/>
    <w:rsid w:val="00CD3D81"/>
    <w:rsid w:val="00CD426B"/>
    <w:rsid w:val="00CD4E7F"/>
    <w:rsid w:val="00CD511C"/>
    <w:rsid w:val="00CD51F6"/>
    <w:rsid w:val="00CD5982"/>
    <w:rsid w:val="00CD5A6A"/>
    <w:rsid w:val="00CD5CD0"/>
    <w:rsid w:val="00CD66C9"/>
    <w:rsid w:val="00CD68DE"/>
    <w:rsid w:val="00CD71DA"/>
    <w:rsid w:val="00CD7430"/>
    <w:rsid w:val="00CD7C8E"/>
    <w:rsid w:val="00CD7D26"/>
    <w:rsid w:val="00CD7F4D"/>
    <w:rsid w:val="00CE006E"/>
    <w:rsid w:val="00CE02C1"/>
    <w:rsid w:val="00CE1A40"/>
    <w:rsid w:val="00CE21CC"/>
    <w:rsid w:val="00CE23E3"/>
    <w:rsid w:val="00CE241B"/>
    <w:rsid w:val="00CE41F4"/>
    <w:rsid w:val="00CE426F"/>
    <w:rsid w:val="00CE48D9"/>
    <w:rsid w:val="00CE65E8"/>
    <w:rsid w:val="00CE677D"/>
    <w:rsid w:val="00CE7130"/>
    <w:rsid w:val="00CE73F5"/>
    <w:rsid w:val="00CE78A8"/>
    <w:rsid w:val="00CE7A38"/>
    <w:rsid w:val="00CF04B3"/>
    <w:rsid w:val="00CF0529"/>
    <w:rsid w:val="00CF1983"/>
    <w:rsid w:val="00CF2B38"/>
    <w:rsid w:val="00CF31D6"/>
    <w:rsid w:val="00CF4F50"/>
    <w:rsid w:val="00CF534B"/>
    <w:rsid w:val="00CF536F"/>
    <w:rsid w:val="00CF5371"/>
    <w:rsid w:val="00CF5622"/>
    <w:rsid w:val="00CF57A9"/>
    <w:rsid w:val="00CF5AEF"/>
    <w:rsid w:val="00CF6173"/>
    <w:rsid w:val="00CF6492"/>
    <w:rsid w:val="00CF6D10"/>
    <w:rsid w:val="00CF6E38"/>
    <w:rsid w:val="00CF718D"/>
    <w:rsid w:val="00CF72BD"/>
    <w:rsid w:val="00CF7CDA"/>
    <w:rsid w:val="00D0005D"/>
    <w:rsid w:val="00D006EA"/>
    <w:rsid w:val="00D017F7"/>
    <w:rsid w:val="00D01B93"/>
    <w:rsid w:val="00D01BB6"/>
    <w:rsid w:val="00D028A8"/>
    <w:rsid w:val="00D03EAC"/>
    <w:rsid w:val="00D03EC7"/>
    <w:rsid w:val="00D03FE9"/>
    <w:rsid w:val="00D04247"/>
    <w:rsid w:val="00D0441A"/>
    <w:rsid w:val="00D0471C"/>
    <w:rsid w:val="00D04BEF"/>
    <w:rsid w:val="00D05C6A"/>
    <w:rsid w:val="00D05CA4"/>
    <w:rsid w:val="00D05EED"/>
    <w:rsid w:val="00D06912"/>
    <w:rsid w:val="00D06EC8"/>
    <w:rsid w:val="00D078C2"/>
    <w:rsid w:val="00D10CD2"/>
    <w:rsid w:val="00D10F50"/>
    <w:rsid w:val="00D11038"/>
    <w:rsid w:val="00D12EDC"/>
    <w:rsid w:val="00D134DA"/>
    <w:rsid w:val="00D13BF9"/>
    <w:rsid w:val="00D14972"/>
    <w:rsid w:val="00D15059"/>
    <w:rsid w:val="00D151D7"/>
    <w:rsid w:val="00D1520B"/>
    <w:rsid w:val="00D165A3"/>
    <w:rsid w:val="00D166CE"/>
    <w:rsid w:val="00D168BF"/>
    <w:rsid w:val="00D16FBB"/>
    <w:rsid w:val="00D173E5"/>
    <w:rsid w:val="00D22D98"/>
    <w:rsid w:val="00D2325A"/>
    <w:rsid w:val="00D23674"/>
    <w:rsid w:val="00D23A49"/>
    <w:rsid w:val="00D24240"/>
    <w:rsid w:val="00D24D2E"/>
    <w:rsid w:val="00D25017"/>
    <w:rsid w:val="00D25019"/>
    <w:rsid w:val="00D265B7"/>
    <w:rsid w:val="00D26721"/>
    <w:rsid w:val="00D26F13"/>
    <w:rsid w:val="00D2734D"/>
    <w:rsid w:val="00D27882"/>
    <w:rsid w:val="00D27890"/>
    <w:rsid w:val="00D27ADA"/>
    <w:rsid w:val="00D27B3F"/>
    <w:rsid w:val="00D30138"/>
    <w:rsid w:val="00D30B3C"/>
    <w:rsid w:val="00D30D4D"/>
    <w:rsid w:val="00D30F3C"/>
    <w:rsid w:val="00D311E0"/>
    <w:rsid w:val="00D313C4"/>
    <w:rsid w:val="00D329C8"/>
    <w:rsid w:val="00D32C1A"/>
    <w:rsid w:val="00D330CC"/>
    <w:rsid w:val="00D332A4"/>
    <w:rsid w:val="00D33A04"/>
    <w:rsid w:val="00D34172"/>
    <w:rsid w:val="00D34F34"/>
    <w:rsid w:val="00D3527D"/>
    <w:rsid w:val="00D35A5F"/>
    <w:rsid w:val="00D35DA3"/>
    <w:rsid w:val="00D3637F"/>
    <w:rsid w:val="00D37080"/>
    <w:rsid w:val="00D374CC"/>
    <w:rsid w:val="00D37ED1"/>
    <w:rsid w:val="00D41543"/>
    <w:rsid w:val="00D41CE7"/>
    <w:rsid w:val="00D421C3"/>
    <w:rsid w:val="00D42AE0"/>
    <w:rsid w:val="00D44909"/>
    <w:rsid w:val="00D44B20"/>
    <w:rsid w:val="00D45639"/>
    <w:rsid w:val="00D462BA"/>
    <w:rsid w:val="00D46E20"/>
    <w:rsid w:val="00D46E4C"/>
    <w:rsid w:val="00D46EE0"/>
    <w:rsid w:val="00D5086F"/>
    <w:rsid w:val="00D51231"/>
    <w:rsid w:val="00D51530"/>
    <w:rsid w:val="00D51EDF"/>
    <w:rsid w:val="00D51F48"/>
    <w:rsid w:val="00D520DF"/>
    <w:rsid w:val="00D522B6"/>
    <w:rsid w:val="00D52D3A"/>
    <w:rsid w:val="00D53128"/>
    <w:rsid w:val="00D5402F"/>
    <w:rsid w:val="00D54312"/>
    <w:rsid w:val="00D54840"/>
    <w:rsid w:val="00D54C36"/>
    <w:rsid w:val="00D556BC"/>
    <w:rsid w:val="00D55A4E"/>
    <w:rsid w:val="00D56A23"/>
    <w:rsid w:val="00D57431"/>
    <w:rsid w:val="00D60804"/>
    <w:rsid w:val="00D6086C"/>
    <w:rsid w:val="00D609D9"/>
    <w:rsid w:val="00D60B85"/>
    <w:rsid w:val="00D619DC"/>
    <w:rsid w:val="00D61DA6"/>
    <w:rsid w:val="00D61DBF"/>
    <w:rsid w:val="00D62089"/>
    <w:rsid w:val="00D62CBD"/>
    <w:rsid w:val="00D62FA5"/>
    <w:rsid w:val="00D62FB3"/>
    <w:rsid w:val="00D63164"/>
    <w:rsid w:val="00D637B1"/>
    <w:rsid w:val="00D6458D"/>
    <w:rsid w:val="00D64A26"/>
    <w:rsid w:val="00D64C71"/>
    <w:rsid w:val="00D652D4"/>
    <w:rsid w:val="00D65DFC"/>
    <w:rsid w:val="00D65FAB"/>
    <w:rsid w:val="00D666B8"/>
    <w:rsid w:val="00D66DDA"/>
    <w:rsid w:val="00D6716B"/>
    <w:rsid w:val="00D67DF5"/>
    <w:rsid w:val="00D715ED"/>
    <w:rsid w:val="00D73CD8"/>
    <w:rsid w:val="00D74477"/>
    <w:rsid w:val="00D74503"/>
    <w:rsid w:val="00D750DC"/>
    <w:rsid w:val="00D75EB8"/>
    <w:rsid w:val="00D75FE0"/>
    <w:rsid w:val="00D76196"/>
    <w:rsid w:val="00D765A5"/>
    <w:rsid w:val="00D76A1B"/>
    <w:rsid w:val="00D76B64"/>
    <w:rsid w:val="00D770CB"/>
    <w:rsid w:val="00D802B1"/>
    <w:rsid w:val="00D81142"/>
    <w:rsid w:val="00D8131D"/>
    <w:rsid w:val="00D817DB"/>
    <w:rsid w:val="00D82A5A"/>
    <w:rsid w:val="00D8425E"/>
    <w:rsid w:val="00D84532"/>
    <w:rsid w:val="00D84D47"/>
    <w:rsid w:val="00D85565"/>
    <w:rsid w:val="00D857FD"/>
    <w:rsid w:val="00D85E11"/>
    <w:rsid w:val="00D876ED"/>
    <w:rsid w:val="00D878D2"/>
    <w:rsid w:val="00D87C26"/>
    <w:rsid w:val="00D90369"/>
    <w:rsid w:val="00D9096E"/>
    <w:rsid w:val="00D90ED5"/>
    <w:rsid w:val="00D9108B"/>
    <w:rsid w:val="00D9292F"/>
    <w:rsid w:val="00D9341E"/>
    <w:rsid w:val="00D93AC6"/>
    <w:rsid w:val="00D94201"/>
    <w:rsid w:val="00D94318"/>
    <w:rsid w:val="00D947F6"/>
    <w:rsid w:val="00D95A33"/>
    <w:rsid w:val="00D95F7F"/>
    <w:rsid w:val="00D96CB2"/>
    <w:rsid w:val="00D97186"/>
    <w:rsid w:val="00D97A7D"/>
    <w:rsid w:val="00D97FFA"/>
    <w:rsid w:val="00DA0A8A"/>
    <w:rsid w:val="00DA0ED2"/>
    <w:rsid w:val="00DA17D6"/>
    <w:rsid w:val="00DA1DBA"/>
    <w:rsid w:val="00DA3AD3"/>
    <w:rsid w:val="00DA4CEF"/>
    <w:rsid w:val="00DA4FAE"/>
    <w:rsid w:val="00DA52F2"/>
    <w:rsid w:val="00DA572A"/>
    <w:rsid w:val="00DA6192"/>
    <w:rsid w:val="00DA62A1"/>
    <w:rsid w:val="00DA73F1"/>
    <w:rsid w:val="00DB0927"/>
    <w:rsid w:val="00DB0F7E"/>
    <w:rsid w:val="00DB126F"/>
    <w:rsid w:val="00DB1582"/>
    <w:rsid w:val="00DB24E7"/>
    <w:rsid w:val="00DB2C2A"/>
    <w:rsid w:val="00DB2E73"/>
    <w:rsid w:val="00DB2FA4"/>
    <w:rsid w:val="00DB3656"/>
    <w:rsid w:val="00DB3A2F"/>
    <w:rsid w:val="00DB5AD3"/>
    <w:rsid w:val="00DB5E30"/>
    <w:rsid w:val="00DB6124"/>
    <w:rsid w:val="00DB76C0"/>
    <w:rsid w:val="00DB7FC9"/>
    <w:rsid w:val="00DC069A"/>
    <w:rsid w:val="00DC0894"/>
    <w:rsid w:val="00DC0BD2"/>
    <w:rsid w:val="00DC0F20"/>
    <w:rsid w:val="00DC1605"/>
    <w:rsid w:val="00DC1E14"/>
    <w:rsid w:val="00DC204A"/>
    <w:rsid w:val="00DC27B4"/>
    <w:rsid w:val="00DC335E"/>
    <w:rsid w:val="00DC3888"/>
    <w:rsid w:val="00DC3982"/>
    <w:rsid w:val="00DC3A21"/>
    <w:rsid w:val="00DC3F07"/>
    <w:rsid w:val="00DC51BD"/>
    <w:rsid w:val="00DC52FE"/>
    <w:rsid w:val="00DC6322"/>
    <w:rsid w:val="00DC6ABB"/>
    <w:rsid w:val="00DC6CFB"/>
    <w:rsid w:val="00DC7099"/>
    <w:rsid w:val="00DC774A"/>
    <w:rsid w:val="00DC7A1E"/>
    <w:rsid w:val="00DC7B1F"/>
    <w:rsid w:val="00DD05DF"/>
    <w:rsid w:val="00DD13FA"/>
    <w:rsid w:val="00DD224B"/>
    <w:rsid w:val="00DD3600"/>
    <w:rsid w:val="00DD43E9"/>
    <w:rsid w:val="00DD4D90"/>
    <w:rsid w:val="00DD5A8E"/>
    <w:rsid w:val="00DD5D2E"/>
    <w:rsid w:val="00DD6C86"/>
    <w:rsid w:val="00DD6E0B"/>
    <w:rsid w:val="00DD6E1B"/>
    <w:rsid w:val="00DD6FF6"/>
    <w:rsid w:val="00DE0B55"/>
    <w:rsid w:val="00DE0C5C"/>
    <w:rsid w:val="00DE107D"/>
    <w:rsid w:val="00DE1AA3"/>
    <w:rsid w:val="00DE1C3F"/>
    <w:rsid w:val="00DE2CA7"/>
    <w:rsid w:val="00DE2DD8"/>
    <w:rsid w:val="00DE2F6D"/>
    <w:rsid w:val="00DE31EE"/>
    <w:rsid w:val="00DE33A3"/>
    <w:rsid w:val="00DE380C"/>
    <w:rsid w:val="00DE3CB2"/>
    <w:rsid w:val="00DE3F0A"/>
    <w:rsid w:val="00DE4BE2"/>
    <w:rsid w:val="00DE5002"/>
    <w:rsid w:val="00DE52B4"/>
    <w:rsid w:val="00DE56DC"/>
    <w:rsid w:val="00DE5F48"/>
    <w:rsid w:val="00DE6967"/>
    <w:rsid w:val="00DF04F2"/>
    <w:rsid w:val="00DF06C5"/>
    <w:rsid w:val="00DF0ECA"/>
    <w:rsid w:val="00DF2754"/>
    <w:rsid w:val="00DF3E55"/>
    <w:rsid w:val="00DF4342"/>
    <w:rsid w:val="00DF5712"/>
    <w:rsid w:val="00DF6320"/>
    <w:rsid w:val="00DF645F"/>
    <w:rsid w:val="00DF7A72"/>
    <w:rsid w:val="00DF7F12"/>
    <w:rsid w:val="00E00B36"/>
    <w:rsid w:val="00E02774"/>
    <w:rsid w:val="00E033C7"/>
    <w:rsid w:val="00E0382B"/>
    <w:rsid w:val="00E03C0C"/>
    <w:rsid w:val="00E04A46"/>
    <w:rsid w:val="00E04DF0"/>
    <w:rsid w:val="00E0516E"/>
    <w:rsid w:val="00E062C4"/>
    <w:rsid w:val="00E0637D"/>
    <w:rsid w:val="00E06AE5"/>
    <w:rsid w:val="00E072E7"/>
    <w:rsid w:val="00E07F98"/>
    <w:rsid w:val="00E10955"/>
    <w:rsid w:val="00E10CE5"/>
    <w:rsid w:val="00E10E00"/>
    <w:rsid w:val="00E11106"/>
    <w:rsid w:val="00E1140D"/>
    <w:rsid w:val="00E11435"/>
    <w:rsid w:val="00E11D0E"/>
    <w:rsid w:val="00E1236E"/>
    <w:rsid w:val="00E13A91"/>
    <w:rsid w:val="00E14084"/>
    <w:rsid w:val="00E14C5C"/>
    <w:rsid w:val="00E1538E"/>
    <w:rsid w:val="00E155DA"/>
    <w:rsid w:val="00E15C9A"/>
    <w:rsid w:val="00E160F2"/>
    <w:rsid w:val="00E176C9"/>
    <w:rsid w:val="00E1794C"/>
    <w:rsid w:val="00E2011F"/>
    <w:rsid w:val="00E2014D"/>
    <w:rsid w:val="00E21E8D"/>
    <w:rsid w:val="00E23583"/>
    <w:rsid w:val="00E237B2"/>
    <w:rsid w:val="00E2400A"/>
    <w:rsid w:val="00E24068"/>
    <w:rsid w:val="00E24F9F"/>
    <w:rsid w:val="00E30465"/>
    <w:rsid w:val="00E3051C"/>
    <w:rsid w:val="00E30791"/>
    <w:rsid w:val="00E30930"/>
    <w:rsid w:val="00E30A35"/>
    <w:rsid w:val="00E31130"/>
    <w:rsid w:val="00E31378"/>
    <w:rsid w:val="00E316F8"/>
    <w:rsid w:val="00E31AE2"/>
    <w:rsid w:val="00E31B07"/>
    <w:rsid w:val="00E32246"/>
    <w:rsid w:val="00E32544"/>
    <w:rsid w:val="00E33AB3"/>
    <w:rsid w:val="00E33C7D"/>
    <w:rsid w:val="00E33EDD"/>
    <w:rsid w:val="00E340A5"/>
    <w:rsid w:val="00E342E8"/>
    <w:rsid w:val="00E34539"/>
    <w:rsid w:val="00E351B2"/>
    <w:rsid w:val="00E36190"/>
    <w:rsid w:val="00E3654F"/>
    <w:rsid w:val="00E365BF"/>
    <w:rsid w:val="00E36D6E"/>
    <w:rsid w:val="00E36EC1"/>
    <w:rsid w:val="00E37132"/>
    <w:rsid w:val="00E3741A"/>
    <w:rsid w:val="00E37B89"/>
    <w:rsid w:val="00E400F9"/>
    <w:rsid w:val="00E4058C"/>
    <w:rsid w:val="00E40665"/>
    <w:rsid w:val="00E406BD"/>
    <w:rsid w:val="00E40BEE"/>
    <w:rsid w:val="00E40F39"/>
    <w:rsid w:val="00E416AA"/>
    <w:rsid w:val="00E42563"/>
    <w:rsid w:val="00E42A86"/>
    <w:rsid w:val="00E42C1C"/>
    <w:rsid w:val="00E42ED2"/>
    <w:rsid w:val="00E432AD"/>
    <w:rsid w:val="00E44117"/>
    <w:rsid w:val="00E44A52"/>
    <w:rsid w:val="00E45A12"/>
    <w:rsid w:val="00E45C59"/>
    <w:rsid w:val="00E45DC9"/>
    <w:rsid w:val="00E46D45"/>
    <w:rsid w:val="00E474C8"/>
    <w:rsid w:val="00E479B2"/>
    <w:rsid w:val="00E47AAD"/>
    <w:rsid w:val="00E505A0"/>
    <w:rsid w:val="00E50FF9"/>
    <w:rsid w:val="00E51E51"/>
    <w:rsid w:val="00E51E79"/>
    <w:rsid w:val="00E52017"/>
    <w:rsid w:val="00E53358"/>
    <w:rsid w:val="00E55299"/>
    <w:rsid w:val="00E55F14"/>
    <w:rsid w:val="00E60D7A"/>
    <w:rsid w:val="00E612AC"/>
    <w:rsid w:val="00E620DA"/>
    <w:rsid w:val="00E6236C"/>
    <w:rsid w:val="00E62802"/>
    <w:rsid w:val="00E62A00"/>
    <w:rsid w:val="00E63366"/>
    <w:rsid w:val="00E63A0A"/>
    <w:rsid w:val="00E640E3"/>
    <w:rsid w:val="00E65970"/>
    <w:rsid w:val="00E660D5"/>
    <w:rsid w:val="00E66153"/>
    <w:rsid w:val="00E66689"/>
    <w:rsid w:val="00E67053"/>
    <w:rsid w:val="00E6738B"/>
    <w:rsid w:val="00E67545"/>
    <w:rsid w:val="00E67A19"/>
    <w:rsid w:val="00E70184"/>
    <w:rsid w:val="00E72754"/>
    <w:rsid w:val="00E73E2D"/>
    <w:rsid w:val="00E743CB"/>
    <w:rsid w:val="00E7476C"/>
    <w:rsid w:val="00E758BB"/>
    <w:rsid w:val="00E75DD4"/>
    <w:rsid w:val="00E76745"/>
    <w:rsid w:val="00E77A51"/>
    <w:rsid w:val="00E77C10"/>
    <w:rsid w:val="00E801AF"/>
    <w:rsid w:val="00E80B9B"/>
    <w:rsid w:val="00E80FFC"/>
    <w:rsid w:val="00E81523"/>
    <w:rsid w:val="00E8163A"/>
    <w:rsid w:val="00E81D60"/>
    <w:rsid w:val="00E82833"/>
    <w:rsid w:val="00E82DE1"/>
    <w:rsid w:val="00E84450"/>
    <w:rsid w:val="00E84A2F"/>
    <w:rsid w:val="00E84ADC"/>
    <w:rsid w:val="00E84B51"/>
    <w:rsid w:val="00E84EE5"/>
    <w:rsid w:val="00E85843"/>
    <w:rsid w:val="00E858AB"/>
    <w:rsid w:val="00E85F51"/>
    <w:rsid w:val="00E8646B"/>
    <w:rsid w:val="00E86E23"/>
    <w:rsid w:val="00E87C1A"/>
    <w:rsid w:val="00E90948"/>
    <w:rsid w:val="00E91B27"/>
    <w:rsid w:val="00E9221D"/>
    <w:rsid w:val="00E92265"/>
    <w:rsid w:val="00E935C6"/>
    <w:rsid w:val="00E93B82"/>
    <w:rsid w:val="00E93CB1"/>
    <w:rsid w:val="00E93E49"/>
    <w:rsid w:val="00E94258"/>
    <w:rsid w:val="00E94499"/>
    <w:rsid w:val="00E9478D"/>
    <w:rsid w:val="00E95CB7"/>
    <w:rsid w:val="00E9692B"/>
    <w:rsid w:val="00E96F6F"/>
    <w:rsid w:val="00E970D5"/>
    <w:rsid w:val="00E97DCC"/>
    <w:rsid w:val="00EA0138"/>
    <w:rsid w:val="00EA1DD3"/>
    <w:rsid w:val="00EA2060"/>
    <w:rsid w:val="00EA2538"/>
    <w:rsid w:val="00EA2EA6"/>
    <w:rsid w:val="00EA34C8"/>
    <w:rsid w:val="00EA3A53"/>
    <w:rsid w:val="00EA3E73"/>
    <w:rsid w:val="00EA4439"/>
    <w:rsid w:val="00EA46BE"/>
    <w:rsid w:val="00EA543B"/>
    <w:rsid w:val="00EA66B3"/>
    <w:rsid w:val="00EA6B13"/>
    <w:rsid w:val="00EA754A"/>
    <w:rsid w:val="00EA78AE"/>
    <w:rsid w:val="00EB053A"/>
    <w:rsid w:val="00EB1063"/>
    <w:rsid w:val="00EB1203"/>
    <w:rsid w:val="00EB1584"/>
    <w:rsid w:val="00EB16B4"/>
    <w:rsid w:val="00EB18DB"/>
    <w:rsid w:val="00EB2365"/>
    <w:rsid w:val="00EB2796"/>
    <w:rsid w:val="00EB27BF"/>
    <w:rsid w:val="00EB2BE0"/>
    <w:rsid w:val="00EB2C2B"/>
    <w:rsid w:val="00EB2EB0"/>
    <w:rsid w:val="00EB3157"/>
    <w:rsid w:val="00EB347A"/>
    <w:rsid w:val="00EB3968"/>
    <w:rsid w:val="00EB3B8C"/>
    <w:rsid w:val="00EB613A"/>
    <w:rsid w:val="00EB6641"/>
    <w:rsid w:val="00EB6C17"/>
    <w:rsid w:val="00EB6C19"/>
    <w:rsid w:val="00EB7257"/>
    <w:rsid w:val="00EB7513"/>
    <w:rsid w:val="00EB765D"/>
    <w:rsid w:val="00EB7749"/>
    <w:rsid w:val="00EB7C33"/>
    <w:rsid w:val="00EC0314"/>
    <w:rsid w:val="00EC0798"/>
    <w:rsid w:val="00EC0B40"/>
    <w:rsid w:val="00EC0DFD"/>
    <w:rsid w:val="00EC1860"/>
    <w:rsid w:val="00EC1A26"/>
    <w:rsid w:val="00EC1D7F"/>
    <w:rsid w:val="00EC1F3E"/>
    <w:rsid w:val="00EC21BF"/>
    <w:rsid w:val="00EC22F9"/>
    <w:rsid w:val="00EC231D"/>
    <w:rsid w:val="00EC3D21"/>
    <w:rsid w:val="00EC4647"/>
    <w:rsid w:val="00EC49F3"/>
    <w:rsid w:val="00EC4E65"/>
    <w:rsid w:val="00EC5276"/>
    <w:rsid w:val="00EC58C1"/>
    <w:rsid w:val="00EC5A94"/>
    <w:rsid w:val="00EC66B5"/>
    <w:rsid w:val="00EC66C6"/>
    <w:rsid w:val="00EC6AB4"/>
    <w:rsid w:val="00EC7CDA"/>
    <w:rsid w:val="00EC7F2D"/>
    <w:rsid w:val="00ED04D3"/>
    <w:rsid w:val="00ED0954"/>
    <w:rsid w:val="00ED1976"/>
    <w:rsid w:val="00ED1B0A"/>
    <w:rsid w:val="00ED25FA"/>
    <w:rsid w:val="00ED2735"/>
    <w:rsid w:val="00ED2AC5"/>
    <w:rsid w:val="00ED2DB9"/>
    <w:rsid w:val="00ED300F"/>
    <w:rsid w:val="00ED4082"/>
    <w:rsid w:val="00ED4769"/>
    <w:rsid w:val="00ED5E05"/>
    <w:rsid w:val="00ED6206"/>
    <w:rsid w:val="00ED6A9C"/>
    <w:rsid w:val="00ED6B1E"/>
    <w:rsid w:val="00ED766B"/>
    <w:rsid w:val="00EE0AD5"/>
    <w:rsid w:val="00EE0F20"/>
    <w:rsid w:val="00EE2A61"/>
    <w:rsid w:val="00EE3B94"/>
    <w:rsid w:val="00EE3F76"/>
    <w:rsid w:val="00EE4E4B"/>
    <w:rsid w:val="00EE627C"/>
    <w:rsid w:val="00EE6BF5"/>
    <w:rsid w:val="00EE78C3"/>
    <w:rsid w:val="00EE7F94"/>
    <w:rsid w:val="00EF04E3"/>
    <w:rsid w:val="00EF08F9"/>
    <w:rsid w:val="00EF148C"/>
    <w:rsid w:val="00EF1E8C"/>
    <w:rsid w:val="00EF3493"/>
    <w:rsid w:val="00EF3FDE"/>
    <w:rsid w:val="00EF60AE"/>
    <w:rsid w:val="00EF70AE"/>
    <w:rsid w:val="00EF726C"/>
    <w:rsid w:val="00EF75BF"/>
    <w:rsid w:val="00EF7A25"/>
    <w:rsid w:val="00F0047F"/>
    <w:rsid w:val="00F00482"/>
    <w:rsid w:val="00F00FBE"/>
    <w:rsid w:val="00F0128B"/>
    <w:rsid w:val="00F02A46"/>
    <w:rsid w:val="00F0346C"/>
    <w:rsid w:val="00F03C2D"/>
    <w:rsid w:val="00F04A87"/>
    <w:rsid w:val="00F050B2"/>
    <w:rsid w:val="00F0565D"/>
    <w:rsid w:val="00F062BD"/>
    <w:rsid w:val="00F06882"/>
    <w:rsid w:val="00F06894"/>
    <w:rsid w:val="00F06CD1"/>
    <w:rsid w:val="00F06DDA"/>
    <w:rsid w:val="00F0712F"/>
    <w:rsid w:val="00F0756D"/>
    <w:rsid w:val="00F07C4F"/>
    <w:rsid w:val="00F07F4D"/>
    <w:rsid w:val="00F102C1"/>
    <w:rsid w:val="00F1058C"/>
    <w:rsid w:val="00F1109B"/>
    <w:rsid w:val="00F110AA"/>
    <w:rsid w:val="00F124E6"/>
    <w:rsid w:val="00F126FA"/>
    <w:rsid w:val="00F134A7"/>
    <w:rsid w:val="00F13995"/>
    <w:rsid w:val="00F15AE1"/>
    <w:rsid w:val="00F16B52"/>
    <w:rsid w:val="00F16BDF"/>
    <w:rsid w:val="00F17A0F"/>
    <w:rsid w:val="00F17AA4"/>
    <w:rsid w:val="00F17AB3"/>
    <w:rsid w:val="00F17AC5"/>
    <w:rsid w:val="00F20138"/>
    <w:rsid w:val="00F20431"/>
    <w:rsid w:val="00F20B22"/>
    <w:rsid w:val="00F20D1F"/>
    <w:rsid w:val="00F241E3"/>
    <w:rsid w:val="00F25582"/>
    <w:rsid w:val="00F2615E"/>
    <w:rsid w:val="00F266D2"/>
    <w:rsid w:val="00F26BA9"/>
    <w:rsid w:val="00F27180"/>
    <w:rsid w:val="00F27957"/>
    <w:rsid w:val="00F27E42"/>
    <w:rsid w:val="00F30875"/>
    <w:rsid w:val="00F308A7"/>
    <w:rsid w:val="00F30926"/>
    <w:rsid w:val="00F30AF5"/>
    <w:rsid w:val="00F31058"/>
    <w:rsid w:val="00F3292A"/>
    <w:rsid w:val="00F33015"/>
    <w:rsid w:val="00F3393F"/>
    <w:rsid w:val="00F33EDF"/>
    <w:rsid w:val="00F34834"/>
    <w:rsid w:val="00F34FE5"/>
    <w:rsid w:val="00F350BD"/>
    <w:rsid w:val="00F353EA"/>
    <w:rsid w:val="00F35DCD"/>
    <w:rsid w:val="00F35DE6"/>
    <w:rsid w:val="00F360F5"/>
    <w:rsid w:val="00F37A8A"/>
    <w:rsid w:val="00F40A96"/>
    <w:rsid w:val="00F40E68"/>
    <w:rsid w:val="00F40F86"/>
    <w:rsid w:val="00F41006"/>
    <w:rsid w:val="00F41FE4"/>
    <w:rsid w:val="00F42B50"/>
    <w:rsid w:val="00F43B84"/>
    <w:rsid w:val="00F4469A"/>
    <w:rsid w:val="00F447EE"/>
    <w:rsid w:val="00F44DFD"/>
    <w:rsid w:val="00F457CB"/>
    <w:rsid w:val="00F45C87"/>
    <w:rsid w:val="00F46507"/>
    <w:rsid w:val="00F46EAA"/>
    <w:rsid w:val="00F4717D"/>
    <w:rsid w:val="00F47D7B"/>
    <w:rsid w:val="00F505A4"/>
    <w:rsid w:val="00F50627"/>
    <w:rsid w:val="00F513A9"/>
    <w:rsid w:val="00F51787"/>
    <w:rsid w:val="00F517D6"/>
    <w:rsid w:val="00F51863"/>
    <w:rsid w:val="00F51CD9"/>
    <w:rsid w:val="00F52149"/>
    <w:rsid w:val="00F5222C"/>
    <w:rsid w:val="00F5395A"/>
    <w:rsid w:val="00F53D89"/>
    <w:rsid w:val="00F54645"/>
    <w:rsid w:val="00F54E39"/>
    <w:rsid w:val="00F55607"/>
    <w:rsid w:val="00F55D97"/>
    <w:rsid w:val="00F563C4"/>
    <w:rsid w:val="00F56D37"/>
    <w:rsid w:val="00F56DBF"/>
    <w:rsid w:val="00F57793"/>
    <w:rsid w:val="00F57ED0"/>
    <w:rsid w:val="00F57F92"/>
    <w:rsid w:val="00F57FBB"/>
    <w:rsid w:val="00F604B8"/>
    <w:rsid w:val="00F6099F"/>
    <w:rsid w:val="00F611B4"/>
    <w:rsid w:val="00F62E3D"/>
    <w:rsid w:val="00F62ED7"/>
    <w:rsid w:val="00F63390"/>
    <w:rsid w:val="00F6366C"/>
    <w:rsid w:val="00F63781"/>
    <w:rsid w:val="00F63787"/>
    <w:rsid w:val="00F64D86"/>
    <w:rsid w:val="00F65DFB"/>
    <w:rsid w:val="00F67E12"/>
    <w:rsid w:val="00F67E9A"/>
    <w:rsid w:val="00F70089"/>
    <w:rsid w:val="00F701E6"/>
    <w:rsid w:val="00F702E2"/>
    <w:rsid w:val="00F70F00"/>
    <w:rsid w:val="00F71F94"/>
    <w:rsid w:val="00F7209D"/>
    <w:rsid w:val="00F72419"/>
    <w:rsid w:val="00F734A4"/>
    <w:rsid w:val="00F73547"/>
    <w:rsid w:val="00F73563"/>
    <w:rsid w:val="00F745FE"/>
    <w:rsid w:val="00F747AD"/>
    <w:rsid w:val="00F74801"/>
    <w:rsid w:val="00F74A91"/>
    <w:rsid w:val="00F75B0B"/>
    <w:rsid w:val="00F75F63"/>
    <w:rsid w:val="00F7674A"/>
    <w:rsid w:val="00F76EC2"/>
    <w:rsid w:val="00F77F3F"/>
    <w:rsid w:val="00F82BD1"/>
    <w:rsid w:val="00F82C5F"/>
    <w:rsid w:val="00F82DC4"/>
    <w:rsid w:val="00F82DEE"/>
    <w:rsid w:val="00F83074"/>
    <w:rsid w:val="00F83107"/>
    <w:rsid w:val="00F83338"/>
    <w:rsid w:val="00F8396A"/>
    <w:rsid w:val="00F8502A"/>
    <w:rsid w:val="00F86210"/>
    <w:rsid w:val="00F86656"/>
    <w:rsid w:val="00F86685"/>
    <w:rsid w:val="00F866B1"/>
    <w:rsid w:val="00F86843"/>
    <w:rsid w:val="00F86E12"/>
    <w:rsid w:val="00F87B93"/>
    <w:rsid w:val="00F87F6F"/>
    <w:rsid w:val="00F90CB6"/>
    <w:rsid w:val="00F91013"/>
    <w:rsid w:val="00F9200B"/>
    <w:rsid w:val="00F9231E"/>
    <w:rsid w:val="00F93002"/>
    <w:rsid w:val="00F935DB"/>
    <w:rsid w:val="00F93E7A"/>
    <w:rsid w:val="00F94985"/>
    <w:rsid w:val="00F94DA3"/>
    <w:rsid w:val="00F94E98"/>
    <w:rsid w:val="00F9658F"/>
    <w:rsid w:val="00F96759"/>
    <w:rsid w:val="00F96C48"/>
    <w:rsid w:val="00F96C7A"/>
    <w:rsid w:val="00F96DE3"/>
    <w:rsid w:val="00F96E11"/>
    <w:rsid w:val="00F974E3"/>
    <w:rsid w:val="00FA05B3"/>
    <w:rsid w:val="00FA12BA"/>
    <w:rsid w:val="00FA20A6"/>
    <w:rsid w:val="00FA2F9B"/>
    <w:rsid w:val="00FA39CB"/>
    <w:rsid w:val="00FA3F07"/>
    <w:rsid w:val="00FA42AD"/>
    <w:rsid w:val="00FA499F"/>
    <w:rsid w:val="00FA5433"/>
    <w:rsid w:val="00FA5FE4"/>
    <w:rsid w:val="00FA618E"/>
    <w:rsid w:val="00FA64CC"/>
    <w:rsid w:val="00FA6BA6"/>
    <w:rsid w:val="00FA7121"/>
    <w:rsid w:val="00FA74BF"/>
    <w:rsid w:val="00FA7704"/>
    <w:rsid w:val="00FA7D1E"/>
    <w:rsid w:val="00FA7D8A"/>
    <w:rsid w:val="00FB0FD0"/>
    <w:rsid w:val="00FB1538"/>
    <w:rsid w:val="00FB1C1C"/>
    <w:rsid w:val="00FB1EAF"/>
    <w:rsid w:val="00FB2049"/>
    <w:rsid w:val="00FB21B1"/>
    <w:rsid w:val="00FB2FFA"/>
    <w:rsid w:val="00FB32CF"/>
    <w:rsid w:val="00FB346C"/>
    <w:rsid w:val="00FB37FA"/>
    <w:rsid w:val="00FB392D"/>
    <w:rsid w:val="00FB3EC6"/>
    <w:rsid w:val="00FB3FEB"/>
    <w:rsid w:val="00FB4353"/>
    <w:rsid w:val="00FB5D61"/>
    <w:rsid w:val="00FB5F85"/>
    <w:rsid w:val="00FB7382"/>
    <w:rsid w:val="00FC026E"/>
    <w:rsid w:val="00FC0293"/>
    <w:rsid w:val="00FC1722"/>
    <w:rsid w:val="00FC196D"/>
    <w:rsid w:val="00FC1F72"/>
    <w:rsid w:val="00FC224E"/>
    <w:rsid w:val="00FC370A"/>
    <w:rsid w:val="00FC6BD2"/>
    <w:rsid w:val="00FC7240"/>
    <w:rsid w:val="00FC725D"/>
    <w:rsid w:val="00FC773A"/>
    <w:rsid w:val="00FC7798"/>
    <w:rsid w:val="00FC7A56"/>
    <w:rsid w:val="00FC7C71"/>
    <w:rsid w:val="00FC7CFA"/>
    <w:rsid w:val="00FC7D24"/>
    <w:rsid w:val="00FC7E4E"/>
    <w:rsid w:val="00FD0206"/>
    <w:rsid w:val="00FD0557"/>
    <w:rsid w:val="00FD157D"/>
    <w:rsid w:val="00FD1639"/>
    <w:rsid w:val="00FD1931"/>
    <w:rsid w:val="00FD1BD2"/>
    <w:rsid w:val="00FD2708"/>
    <w:rsid w:val="00FD2B29"/>
    <w:rsid w:val="00FD343C"/>
    <w:rsid w:val="00FD373A"/>
    <w:rsid w:val="00FD40B7"/>
    <w:rsid w:val="00FD48AD"/>
    <w:rsid w:val="00FD48F6"/>
    <w:rsid w:val="00FD5333"/>
    <w:rsid w:val="00FD5F0F"/>
    <w:rsid w:val="00FD770D"/>
    <w:rsid w:val="00FE00B8"/>
    <w:rsid w:val="00FE0221"/>
    <w:rsid w:val="00FE0673"/>
    <w:rsid w:val="00FE0752"/>
    <w:rsid w:val="00FE1066"/>
    <w:rsid w:val="00FE2A35"/>
    <w:rsid w:val="00FE3416"/>
    <w:rsid w:val="00FE4029"/>
    <w:rsid w:val="00FE4578"/>
    <w:rsid w:val="00FE468E"/>
    <w:rsid w:val="00FE5110"/>
    <w:rsid w:val="00FE5EEB"/>
    <w:rsid w:val="00FE5FC8"/>
    <w:rsid w:val="00FE71FA"/>
    <w:rsid w:val="00FF0648"/>
    <w:rsid w:val="00FF0F64"/>
    <w:rsid w:val="00FF2024"/>
    <w:rsid w:val="00FF25E6"/>
    <w:rsid w:val="00FF2B47"/>
    <w:rsid w:val="00FF2D90"/>
    <w:rsid w:val="00FF2FC9"/>
    <w:rsid w:val="00FF38C2"/>
    <w:rsid w:val="00FF3A76"/>
    <w:rsid w:val="00FF3FD6"/>
    <w:rsid w:val="00FF479A"/>
    <w:rsid w:val="00FF4818"/>
    <w:rsid w:val="00FF5A07"/>
    <w:rsid w:val="00FF6BE0"/>
    <w:rsid w:val="00F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9"/>
        <o:r id="V:Rule6" type="connector" idref="#_x0000_s1040"/>
        <o:r id="V:Rule7" type="connector" idref="#_x0000_s1035"/>
        <o:r id="V:Rule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B1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85A79"/>
    <w:pPr>
      <w:keepNext/>
      <w:widowControl w:val="0"/>
      <w:numPr>
        <w:ilvl w:val="1"/>
        <w:numId w:val="1"/>
      </w:numPr>
      <w:tabs>
        <w:tab w:val="left" w:pos="851"/>
        <w:tab w:val="left" w:pos="9072"/>
      </w:tabs>
      <w:ind w:left="0" w:firstLine="708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85A79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26B1"/>
    <w:rPr>
      <w:color w:val="0000FF"/>
      <w:u w:val="single"/>
    </w:rPr>
  </w:style>
  <w:style w:type="character" w:styleId="a4">
    <w:name w:val="Strong"/>
    <w:uiPriority w:val="99"/>
    <w:qFormat/>
    <w:rsid w:val="009626B1"/>
    <w:rPr>
      <w:b/>
      <w:bCs/>
    </w:rPr>
  </w:style>
  <w:style w:type="paragraph" w:styleId="a5">
    <w:name w:val="Body Text"/>
    <w:basedOn w:val="a"/>
    <w:link w:val="a6"/>
    <w:rsid w:val="009626B1"/>
    <w:pPr>
      <w:widowControl w:val="0"/>
      <w:spacing w:after="120"/>
    </w:pPr>
    <w:rPr>
      <w:rFonts w:eastAsia="Andale Sans UI"/>
      <w:kern w:val="1"/>
    </w:rPr>
  </w:style>
  <w:style w:type="character" w:customStyle="1" w:styleId="a6">
    <w:name w:val="Основной текст Знак"/>
    <w:basedOn w:val="a0"/>
    <w:link w:val="a5"/>
    <w:rsid w:val="009626B1"/>
    <w:rPr>
      <w:rFonts w:eastAsia="Andale Sans UI" w:cs="Times New Roman"/>
      <w:spacing w:val="0"/>
      <w:kern w:val="1"/>
      <w:position w:val="0"/>
      <w:lang w:eastAsia="ar-SA"/>
    </w:rPr>
  </w:style>
  <w:style w:type="paragraph" w:customStyle="1" w:styleId="21">
    <w:name w:val="Основной текст с отступом 21"/>
    <w:basedOn w:val="a"/>
    <w:rsid w:val="009626B1"/>
    <w:pPr>
      <w:widowControl w:val="0"/>
      <w:spacing w:after="120" w:line="480" w:lineRule="auto"/>
      <w:ind w:left="283"/>
    </w:pPr>
    <w:rPr>
      <w:rFonts w:eastAsia="Andale Sans UI"/>
      <w:kern w:val="1"/>
      <w:lang w:val="en-US"/>
    </w:rPr>
  </w:style>
  <w:style w:type="paragraph" w:customStyle="1" w:styleId="ConsPlusNormal">
    <w:name w:val="ConsPlusNormal"/>
    <w:rsid w:val="009626B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HTML">
    <w:name w:val="HTML Preformatted"/>
    <w:basedOn w:val="a"/>
    <w:link w:val="HTML0"/>
    <w:rsid w:val="00962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26B1"/>
    <w:rPr>
      <w:rFonts w:ascii="Courier New" w:eastAsia="Times New Roman" w:hAnsi="Courier New" w:cs="Courier New"/>
      <w:spacing w:val="0"/>
      <w:kern w:val="1"/>
      <w:position w:val="0"/>
      <w:sz w:val="20"/>
      <w:szCs w:val="20"/>
      <w:lang w:eastAsia="ar-SA"/>
    </w:rPr>
  </w:style>
  <w:style w:type="paragraph" w:styleId="a7">
    <w:name w:val="No Spacing"/>
    <w:uiPriority w:val="1"/>
    <w:qFormat/>
    <w:rsid w:val="009626B1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9626B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9626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26B1"/>
    <w:rPr>
      <w:rFonts w:eastAsia="Times New Roman" w:cs="Times New Roman"/>
      <w:spacing w:val="0"/>
      <w:position w:val="0"/>
      <w:lang w:eastAsia="ar-SA"/>
    </w:rPr>
  </w:style>
  <w:style w:type="character" w:styleId="ab">
    <w:name w:val="page number"/>
    <w:basedOn w:val="a0"/>
    <w:rsid w:val="009626B1"/>
  </w:style>
  <w:style w:type="character" w:customStyle="1" w:styleId="20">
    <w:name w:val="Заголовок 2 Знак"/>
    <w:basedOn w:val="a0"/>
    <w:link w:val="2"/>
    <w:rsid w:val="00B85A79"/>
    <w:rPr>
      <w:rFonts w:eastAsia="Times New Roman"/>
      <w:sz w:val="28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85A79"/>
    <w:rPr>
      <w:rFonts w:eastAsia="Times New Roman"/>
      <w:b/>
      <w:bCs/>
      <w:sz w:val="22"/>
      <w:szCs w:val="22"/>
      <w:lang w:eastAsia="ar-SA"/>
    </w:rPr>
  </w:style>
  <w:style w:type="paragraph" w:customStyle="1" w:styleId="ConsPlusTitle">
    <w:name w:val="ConsPlusTitle"/>
    <w:rsid w:val="00B85A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C133D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33DE"/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C133DE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fa-IR" w:bidi="fa-IR"/>
    </w:rPr>
  </w:style>
  <w:style w:type="paragraph" w:styleId="ae">
    <w:name w:val="header"/>
    <w:basedOn w:val="a"/>
    <w:link w:val="af"/>
    <w:uiPriority w:val="99"/>
    <w:semiHidden/>
    <w:unhideWhenUsed/>
    <w:rsid w:val="00B16A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16AB0"/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B232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B13B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F004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9E7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don_gp@mail.ru" TargetMode="External"/><Relationship Id="rId13" Type="http://schemas.openxmlformats.org/officeDocument/2006/relationships/hyperlink" Target="http://www.consultant.ru/document/cons_doc_LAW_342576/a593eaab768d34bf2d7419322eac79481e73cf03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2576/a2588b2a1374c05e0939bb4df8e54fc0dfd6e000/" TargetMode="External"/><Relationship Id="rId17" Type="http://schemas.openxmlformats.org/officeDocument/2006/relationships/hyperlink" Target="http://www.consultant.ru/document/cons_doc_LAW_342576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tdon_g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43D24019448DB0A8EF721D1BC7956B8808C36D00A2A6244FF4A9108Ab2f9P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www.consultant.ru/document/cons_doc_LAW_342576/a2588b2a1374c05e0939bb4df8e54fc0dfd6e0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449B-C60D-4425-A5BB-269E6717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33</Pages>
  <Words>12203</Words>
  <Characters>69560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81600</CharactersWithSpaces>
  <SharedDoc>false</SharedDoc>
  <HLinks>
    <vt:vector size="12" baseType="variant">
      <vt:variant>
        <vt:i4>5505109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consultantplus://offline/ref=E043D24019448DB0A8EF721D1BC7956B8808C36D00A2A6244FF4A9108Ab2f9P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http://ustland.ru/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2019-07-09T12:43:00Z</cp:lastPrinted>
  <dcterms:created xsi:type="dcterms:W3CDTF">2019-06-05T08:57:00Z</dcterms:created>
  <dcterms:modified xsi:type="dcterms:W3CDTF">2021-04-07T09:30:00Z</dcterms:modified>
</cp:coreProperties>
</file>