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535C" w:rsidRPr="0076606F" w:rsidRDefault="0087535C" w:rsidP="0087535C">
      <w:pPr>
        <w:jc w:val="center"/>
        <w:rPr>
          <w:sz w:val="28"/>
          <w:szCs w:val="28"/>
        </w:rPr>
      </w:pPr>
      <w:r w:rsidRPr="0076606F">
        <w:rPr>
          <w:sz w:val="28"/>
          <w:szCs w:val="28"/>
        </w:rPr>
        <w:t>РОССИЙСКАЯ ФЕДЕРАЦИЯ</w:t>
      </w:r>
    </w:p>
    <w:p w:rsidR="0087535C" w:rsidRPr="0076606F" w:rsidRDefault="0087535C" w:rsidP="0087535C">
      <w:pPr>
        <w:tabs>
          <w:tab w:val="center" w:pos="4627"/>
          <w:tab w:val="left" w:pos="6555"/>
        </w:tabs>
        <w:jc w:val="center"/>
        <w:rPr>
          <w:sz w:val="28"/>
          <w:szCs w:val="28"/>
        </w:rPr>
      </w:pPr>
      <w:r w:rsidRPr="0076606F">
        <w:rPr>
          <w:sz w:val="28"/>
          <w:szCs w:val="28"/>
        </w:rPr>
        <w:t>РОСТОВСКАЯ ОБЛАСТЬ</w:t>
      </w:r>
    </w:p>
    <w:p w:rsidR="005C6B50" w:rsidRDefault="0087535C" w:rsidP="0087535C">
      <w:pPr>
        <w:jc w:val="center"/>
        <w:rPr>
          <w:sz w:val="28"/>
          <w:szCs w:val="28"/>
        </w:rPr>
      </w:pPr>
      <w:r w:rsidRPr="0076606F">
        <w:rPr>
          <w:sz w:val="28"/>
          <w:szCs w:val="28"/>
        </w:rPr>
        <w:t xml:space="preserve">МУНИЦИПАЛЬНОЕ ОБРАЗОВАНИЕ </w:t>
      </w:r>
    </w:p>
    <w:p w:rsidR="0087535C" w:rsidRPr="0076606F" w:rsidRDefault="0087535C" w:rsidP="0087535C">
      <w:pPr>
        <w:jc w:val="center"/>
        <w:rPr>
          <w:sz w:val="28"/>
          <w:szCs w:val="28"/>
        </w:rPr>
      </w:pPr>
      <w:r w:rsidRPr="0076606F">
        <w:rPr>
          <w:sz w:val="28"/>
          <w:szCs w:val="28"/>
        </w:rPr>
        <w:t>«</w:t>
      </w:r>
      <w:r w:rsidR="005C6B50">
        <w:rPr>
          <w:sz w:val="28"/>
          <w:szCs w:val="28"/>
        </w:rPr>
        <w:t>УСТЬ-ДОНЕЦКОЕ ГОРОДСКОЕ ПОСЕЛЕНИЕ</w:t>
      </w:r>
      <w:r w:rsidRPr="0076606F">
        <w:rPr>
          <w:sz w:val="28"/>
          <w:szCs w:val="28"/>
        </w:rPr>
        <w:t>»</w:t>
      </w:r>
    </w:p>
    <w:p w:rsidR="0087535C" w:rsidRPr="005C6B50" w:rsidRDefault="005C6B50" w:rsidP="0087535C">
      <w:pPr>
        <w:jc w:val="center"/>
        <w:rPr>
          <w:b/>
          <w:sz w:val="28"/>
          <w:szCs w:val="28"/>
        </w:rPr>
      </w:pPr>
      <w:r w:rsidRPr="005C6B50">
        <w:rPr>
          <w:b/>
          <w:sz w:val="28"/>
          <w:szCs w:val="28"/>
        </w:rPr>
        <w:t>Администрация Усть-Донецкого городского поселения</w:t>
      </w:r>
    </w:p>
    <w:p w:rsidR="0087535C" w:rsidRPr="0076606F" w:rsidRDefault="0087535C" w:rsidP="0087535C">
      <w:pPr>
        <w:jc w:val="center"/>
        <w:rPr>
          <w:b/>
          <w:sz w:val="28"/>
          <w:szCs w:val="28"/>
        </w:rPr>
      </w:pPr>
    </w:p>
    <w:p w:rsidR="0087535C" w:rsidRPr="0076606F" w:rsidRDefault="0087535C" w:rsidP="001E0A01">
      <w:pPr>
        <w:spacing w:before="240"/>
        <w:jc w:val="center"/>
        <w:rPr>
          <w:b/>
          <w:sz w:val="28"/>
          <w:szCs w:val="28"/>
        </w:rPr>
      </w:pPr>
      <w:r w:rsidRPr="0076606F">
        <w:rPr>
          <w:b/>
          <w:sz w:val="28"/>
          <w:szCs w:val="28"/>
        </w:rPr>
        <w:t>ПОСТАНОВЛЕНИЕ</w:t>
      </w:r>
    </w:p>
    <w:p w:rsidR="0087535C" w:rsidRPr="0029312C" w:rsidRDefault="00AF6FF5" w:rsidP="0087535C">
      <w:pPr>
        <w:spacing w:before="100" w:beforeAutospacing="1" w:after="100" w:afterAutospacing="1"/>
        <w:rPr>
          <w:sz w:val="28"/>
          <w:szCs w:val="28"/>
        </w:rPr>
      </w:pPr>
      <w:r>
        <w:rPr>
          <w:sz w:val="28"/>
          <w:szCs w:val="28"/>
        </w:rPr>
        <w:t xml:space="preserve"> </w:t>
      </w:r>
      <w:r w:rsidR="00A32BC1">
        <w:rPr>
          <w:sz w:val="28"/>
          <w:szCs w:val="28"/>
        </w:rPr>
        <w:t>«30</w:t>
      </w:r>
      <w:r w:rsidR="00043075" w:rsidRPr="0029312C">
        <w:rPr>
          <w:sz w:val="28"/>
          <w:szCs w:val="28"/>
        </w:rPr>
        <w:t xml:space="preserve">» </w:t>
      </w:r>
      <w:r w:rsidR="00A32BC1">
        <w:rPr>
          <w:sz w:val="28"/>
          <w:szCs w:val="28"/>
        </w:rPr>
        <w:t xml:space="preserve"> марта </w:t>
      </w:r>
      <w:r w:rsidR="005C6B50" w:rsidRPr="0029312C">
        <w:rPr>
          <w:sz w:val="28"/>
          <w:szCs w:val="28"/>
        </w:rPr>
        <w:t>2021</w:t>
      </w:r>
      <w:r w:rsidR="0087535C" w:rsidRPr="0029312C">
        <w:rPr>
          <w:sz w:val="28"/>
          <w:szCs w:val="28"/>
        </w:rPr>
        <w:t xml:space="preserve"> г</w:t>
      </w:r>
      <w:r w:rsidR="00043075" w:rsidRPr="0029312C">
        <w:rPr>
          <w:sz w:val="28"/>
          <w:szCs w:val="28"/>
        </w:rPr>
        <w:t>.</w:t>
      </w:r>
      <w:r w:rsidR="00A32BC1">
        <w:rPr>
          <w:sz w:val="28"/>
          <w:szCs w:val="28"/>
        </w:rPr>
        <w:t xml:space="preserve">                               №</w:t>
      </w:r>
      <w:r w:rsidR="0087535C" w:rsidRPr="0029312C">
        <w:rPr>
          <w:sz w:val="28"/>
          <w:szCs w:val="28"/>
        </w:rPr>
        <w:t xml:space="preserve"> </w:t>
      </w:r>
      <w:r w:rsidR="00F5476A">
        <w:rPr>
          <w:sz w:val="28"/>
          <w:szCs w:val="28"/>
        </w:rPr>
        <w:t xml:space="preserve"> </w:t>
      </w:r>
      <w:r w:rsidR="00F5476A">
        <w:rPr>
          <w:sz w:val="28"/>
          <w:szCs w:val="28"/>
          <w:lang w:val="en-US"/>
        </w:rPr>
        <w:t>72</w:t>
      </w:r>
      <w:r w:rsidR="00A32BC1">
        <w:rPr>
          <w:sz w:val="28"/>
          <w:szCs w:val="28"/>
        </w:rPr>
        <w:t xml:space="preserve">       </w:t>
      </w:r>
      <w:r w:rsidR="0087535C" w:rsidRPr="0029312C">
        <w:rPr>
          <w:sz w:val="28"/>
          <w:szCs w:val="28"/>
        </w:rPr>
        <w:t xml:space="preserve">             </w:t>
      </w:r>
      <w:r w:rsidR="00043075" w:rsidRPr="0029312C">
        <w:rPr>
          <w:sz w:val="28"/>
          <w:szCs w:val="28"/>
        </w:rPr>
        <w:t xml:space="preserve">       </w:t>
      </w:r>
      <w:r w:rsidR="0087535C" w:rsidRPr="0029312C">
        <w:rPr>
          <w:sz w:val="28"/>
          <w:szCs w:val="28"/>
        </w:rPr>
        <w:t>р.п. Усть-Донецкий</w:t>
      </w:r>
    </w:p>
    <w:p w:rsidR="009B723A" w:rsidRPr="0029312C" w:rsidRDefault="009B723A" w:rsidP="009B723A">
      <w:pPr>
        <w:jc w:val="both"/>
        <w:rPr>
          <w:sz w:val="28"/>
          <w:szCs w:val="28"/>
        </w:rPr>
      </w:pPr>
      <w:r w:rsidRPr="0029312C">
        <w:rPr>
          <w:sz w:val="28"/>
          <w:szCs w:val="28"/>
        </w:rPr>
        <w:t xml:space="preserve">Об утверждении </w:t>
      </w:r>
      <w:proofErr w:type="gramStart"/>
      <w:r w:rsidR="00217798" w:rsidRPr="0029312C">
        <w:rPr>
          <w:sz w:val="28"/>
          <w:szCs w:val="28"/>
        </w:rPr>
        <w:t>А</w:t>
      </w:r>
      <w:r w:rsidRPr="0029312C">
        <w:rPr>
          <w:sz w:val="28"/>
          <w:szCs w:val="28"/>
        </w:rPr>
        <w:t>дминистративного</w:t>
      </w:r>
      <w:proofErr w:type="gramEnd"/>
    </w:p>
    <w:p w:rsidR="009B723A" w:rsidRPr="0029312C" w:rsidRDefault="009B723A" w:rsidP="009B723A">
      <w:pPr>
        <w:jc w:val="both"/>
        <w:rPr>
          <w:sz w:val="28"/>
          <w:szCs w:val="28"/>
        </w:rPr>
      </w:pPr>
      <w:r w:rsidRPr="0029312C">
        <w:rPr>
          <w:sz w:val="28"/>
          <w:szCs w:val="28"/>
        </w:rPr>
        <w:t xml:space="preserve">регламента по предоставлению </w:t>
      </w:r>
    </w:p>
    <w:p w:rsidR="009B723A" w:rsidRPr="0029312C" w:rsidRDefault="009B723A" w:rsidP="009B723A">
      <w:pPr>
        <w:jc w:val="both"/>
        <w:rPr>
          <w:sz w:val="28"/>
          <w:szCs w:val="28"/>
        </w:rPr>
      </w:pPr>
      <w:r w:rsidRPr="0029312C">
        <w:rPr>
          <w:sz w:val="28"/>
          <w:szCs w:val="28"/>
        </w:rPr>
        <w:t>муниципальной услуги «Выдача</w:t>
      </w:r>
    </w:p>
    <w:p w:rsidR="009B723A" w:rsidRPr="0029312C" w:rsidRDefault="009B723A" w:rsidP="009B723A">
      <w:pPr>
        <w:jc w:val="both"/>
        <w:rPr>
          <w:sz w:val="28"/>
          <w:szCs w:val="28"/>
        </w:rPr>
      </w:pPr>
      <w:r w:rsidRPr="0029312C">
        <w:rPr>
          <w:sz w:val="28"/>
          <w:szCs w:val="28"/>
        </w:rPr>
        <w:t xml:space="preserve"> арендатору земельного участка </w:t>
      </w:r>
    </w:p>
    <w:p w:rsidR="009B723A" w:rsidRPr="0029312C" w:rsidRDefault="009B723A" w:rsidP="009B723A">
      <w:pPr>
        <w:jc w:val="both"/>
        <w:rPr>
          <w:sz w:val="28"/>
          <w:szCs w:val="28"/>
        </w:rPr>
      </w:pPr>
      <w:r w:rsidRPr="0029312C">
        <w:rPr>
          <w:sz w:val="28"/>
          <w:szCs w:val="28"/>
        </w:rPr>
        <w:t xml:space="preserve">согласия на залог права аренды </w:t>
      </w:r>
    </w:p>
    <w:p w:rsidR="009B723A" w:rsidRPr="0029312C" w:rsidRDefault="009B723A" w:rsidP="009B723A">
      <w:pPr>
        <w:jc w:val="both"/>
        <w:rPr>
          <w:sz w:val="28"/>
          <w:szCs w:val="28"/>
        </w:rPr>
      </w:pPr>
      <w:r w:rsidRPr="0029312C">
        <w:rPr>
          <w:sz w:val="28"/>
          <w:szCs w:val="28"/>
        </w:rPr>
        <w:t xml:space="preserve">земельного участка» </w:t>
      </w:r>
    </w:p>
    <w:p w:rsidR="009B723A" w:rsidRPr="0029312C" w:rsidRDefault="009B723A" w:rsidP="009B723A">
      <w:pPr>
        <w:jc w:val="both"/>
        <w:rPr>
          <w:sz w:val="28"/>
          <w:szCs w:val="28"/>
        </w:rPr>
      </w:pPr>
    </w:p>
    <w:p w:rsidR="009C1CD6" w:rsidRPr="0029312C" w:rsidRDefault="009C1CD6" w:rsidP="009C1CD6">
      <w:pPr>
        <w:pStyle w:val="Default"/>
        <w:jc w:val="both"/>
        <w:rPr>
          <w:color w:val="auto"/>
          <w:sz w:val="28"/>
          <w:szCs w:val="28"/>
        </w:rPr>
      </w:pPr>
      <w:r w:rsidRPr="0029312C">
        <w:rPr>
          <w:color w:val="auto"/>
          <w:sz w:val="28"/>
          <w:szCs w:val="28"/>
        </w:rPr>
        <w:t xml:space="preserve">          В соответствии со статьей 12 Федерального закона от 27.07.2010 № 210-ФЗ «Об организации предоставления государс</w:t>
      </w:r>
      <w:r w:rsidR="00880142" w:rsidRPr="0029312C">
        <w:rPr>
          <w:color w:val="auto"/>
          <w:sz w:val="28"/>
          <w:szCs w:val="28"/>
        </w:rPr>
        <w:t>твенных и муниципальных услуг»</w:t>
      </w:r>
      <w:r w:rsidR="00AF6FF5" w:rsidRPr="0029312C">
        <w:rPr>
          <w:color w:val="auto"/>
          <w:sz w:val="28"/>
          <w:szCs w:val="28"/>
        </w:rPr>
        <w:t xml:space="preserve">, </w:t>
      </w:r>
      <w:r w:rsidR="005C6B50" w:rsidRPr="0029312C">
        <w:rPr>
          <w:color w:val="auto"/>
          <w:sz w:val="28"/>
          <w:szCs w:val="28"/>
        </w:rPr>
        <w:t>Администрация Усть-Донецкого городского поселения</w:t>
      </w:r>
    </w:p>
    <w:p w:rsidR="009B723A" w:rsidRPr="0029312C" w:rsidRDefault="009B723A" w:rsidP="009B723A">
      <w:pPr>
        <w:jc w:val="center"/>
        <w:rPr>
          <w:sz w:val="28"/>
          <w:szCs w:val="28"/>
        </w:rPr>
      </w:pPr>
    </w:p>
    <w:p w:rsidR="009B723A" w:rsidRPr="0029312C" w:rsidRDefault="0087535C" w:rsidP="009B723A">
      <w:pPr>
        <w:jc w:val="center"/>
        <w:rPr>
          <w:b/>
          <w:sz w:val="28"/>
          <w:szCs w:val="28"/>
        </w:rPr>
      </w:pPr>
      <w:r w:rsidRPr="0029312C">
        <w:rPr>
          <w:b/>
          <w:sz w:val="28"/>
          <w:szCs w:val="28"/>
        </w:rPr>
        <w:t>ПОСТАНОВЛЯ</w:t>
      </w:r>
      <w:r w:rsidR="00AF6FF5" w:rsidRPr="0029312C">
        <w:rPr>
          <w:b/>
          <w:sz w:val="28"/>
          <w:szCs w:val="28"/>
        </w:rPr>
        <w:t>ЕТ</w:t>
      </w:r>
      <w:r w:rsidR="009B723A" w:rsidRPr="0029312C">
        <w:rPr>
          <w:b/>
          <w:sz w:val="28"/>
          <w:szCs w:val="28"/>
        </w:rPr>
        <w:t>:</w:t>
      </w:r>
    </w:p>
    <w:p w:rsidR="009B723A" w:rsidRPr="0029312C" w:rsidRDefault="009B723A" w:rsidP="009B723A">
      <w:pPr>
        <w:jc w:val="center"/>
        <w:rPr>
          <w:sz w:val="28"/>
          <w:szCs w:val="28"/>
        </w:rPr>
      </w:pPr>
    </w:p>
    <w:p w:rsidR="009B723A" w:rsidRPr="0029312C" w:rsidRDefault="00AF6FF5" w:rsidP="00AF6FF5">
      <w:pPr>
        <w:tabs>
          <w:tab w:val="left" w:pos="709"/>
        </w:tabs>
        <w:jc w:val="both"/>
        <w:rPr>
          <w:b/>
          <w:sz w:val="28"/>
          <w:szCs w:val="28"/>
        </w:rPr>
      </w:pPr>
      <w:r w:rsidRPr="0029312C">
        <w:rPr>
          <w:sz w:val="28"/>
          <w:szCs w:val="28"/>
        </w:rPr>
        <w:t xml:space="preserve">        </w:t>
      </w:r>
      <w:r w:rsidR="009B723A" w:rsidRPr="0029312C">
        <w:rPr>
          <w:sz w:val="28"/>
          <w:szCs w:val="28"/>
        </w:rPr>
        <w:t xml:space="preserve">1.Утвердить </w:t>
      </w:r>
      <w:r w:rsidR="00217798" w:rsidRPr="0029312C">
        <w:rPr>
          <w:sz w:val="28"/>
          <w:szCs w:val="28"/>
        </w:rPr>
        <w:t>А</w:t>
      </w:r>
      <w:r w:rsidR="009B723A" w:rsidRPr="0029312C">
        <w:rPr>
          <w:sz w:val="28"/>
          <w:szCs w:val="28"/>
        </w:rPr>
        <w:t>дминистративный регламент по предоставлению муниципальной услуги</w:t>
      </w:r>
      <w:r w:rsidR="009B723A" w:rsidRPr="0029312C">
        <w:rPr>
          <w:b/>
          <w:sz w:val="28"/>
          <w:szCs w:val="28"/>
        </w:rPr>
        <w:t xml:space="preserve"> </w:t>
      </w:r>
      <w:r w:rsidR="009B723A" w:rsidRPr="0029312C">
        <w:rPr>
          <w:bCs/>
          <w:sz w:val="28"/>
          <w:szCs w:val="28"/>
        </w:rPr>
        <w:t>«</w:t>
      </w:r>
      <w:r w:rsidR="009B723A" w:rsidRPr="0029312C">
        <w:rPr>
          <w:sz w:val="28"/>
          <w:szCs w:val="28"/>
        </w:rPr>
        <w:t>Выдача арендатору земельного участка согласия на залог права аренды земельного участка</w:t>
      </w:r>
      <w:r w:rsidR="009B723A" w:rsidRPr="0029312C">
        <w:rPr>
          <w:bCs/>
          <w:sz w:val="28"/>
          <w:szCs w:val="28"/>
        </w:rPr>
        <w:t>»</w:t>
      </w:r>
      <w:r w:rsidR="009B723A" w:rsidRPr="0029312C">
        <w:rPr>
          <w:sz w:val="28"/>
          <w:szCs w:val="28"/>
        </w:rPr>
        <w:t xml:space="preserve"> согласно приложению</w:t>
      </w:r>
      <w:r w:rsidR="009B723A" w:rsidRPr="0029312C">
        <w:rPr>
          <w:b/>
          <w:sz w:val="28"/>
          <w:szCs w:val="28"/>
        </w:rPr>
        <w:t>.</w:t>
      </w:r>
    </w:p>
    <w:p w:rsidR="00AF6FF5" w:rsidRPr="0029312C" w:rsidRDefault="00AF6FF5" w:rsidP="00AF6FF5">
      <w:pPr>
        <w:jc w:val="both"/>
        <w:rPr>
          <w:sz w:val="28"/>
          <w:szCs w:val="28"/>
        </w:rPr>
      </w:pPr>
      <w:r w:rsidRPr="0029312C">
        <w:rPr>
          <w:sz w:val="28"/>
          <w:szCs w:val="28"/>
        </w:rPr>
        <w:t xml:space="preserve">        2.</w:t>
      </w:r>
      <w:r w:rsidR="005C6B50" w:rsidRPr="0029312C">
        <w:rPr>
          <w:sz w:val="28"/>
          <w:szCs w:val="28"/>
        </w:rPr>
        <w:t>Настоящее постановление подлежит размещению на официальном сайте Администрации Усть-Донецкого городского поселения.</w:t>
      </w:r>
    </w:p>
    <w:p w:rsidR="00AF6FF5" w:rsidRPr="0029312C" w:rsidRDefault="00AF6FF5" w:rsidP="00AF6FF5">
      <w:pPr>
        <w:tabs>
          <w:tab w:val="left" w:pos="567"/>
        </w:tabs>
        <w:jc w:val="both"/>
        <w:rPr>
          <w:sz w:val="28"/>
          <w:szCs w:val="28"/>
        </w:rPr>
      </w:pPr>
      <w:r w:rsidRPr="0029312C">
        <w:rPr>
          <w:sz w:val="28"/>
          <w:szCs w:val="28"/>
          <w:shd w:val="clear" w:color="auto" w:fill="FFFFFF"/>
        </w:rPr>
        <w:t xml:space="preserve">        3.Настоящее постановление вступает в силу с момента его официального опубликования.</w:t>
      </w:r>
    </w:p>
    <w:p w:rsidR="00AF6FF5" w:rsidRPr="0029312C" w:rsidRDefault="00AF6FF5" w:rsidP="00AF6FF5">
      <w:pPr>
        <w:jc w:val="both"/>
        <w:rPr>
          <w:sz w:val="28"/>
          <w:szCs w:val="28"/>
        </w:rPr>
      </w:pPr>
      <w:r w:rsidRPr="0029312C">
        <w:rPr>
          <w:sz w:val="28"/>
          <w:szCs w:val="28"/>
        </w:rPr>
        <w:t xml:space="preserve">        4.Контроль за исполнением настоящего постановления </w:t>
      </w:r>
      <w:r w:rsidR="005C6B50" w:rsidRPr="0029312C">
        <w:rPr>
          <w:sz w:val="28"/>
          <w:szCs w:val="28"/>
        </w:rPr>
        <w:t>оставляю за собой.</w:t>
      </w:r>
    </w:p>
    <w:p w:rsidR="00AF6FF5" w:rsidRPr="0029312C" w:rsidRDefault="00AF6FF5" w:rsidP="00AF6FF5">
      <w:pPr>
        <w:jc w:val="both"/>
        <w:rPr>
          <w:sz w:val="28"/>
          <w:szCs w:val="28"/>
        </w:rPr>
      </w:pPr>
    </w:p>
    <w:p w:rsidR="006617CC" w:rsidRPr="0029312C" w:rsidRDefault="006617CC" w:rsidP="006617CC">
      <w:pPr>
        <w:jc w:val="both"/>
        <w:rPr>
          <w:sz w:val="28"/>
          <w:szCs w:val="28"/>
        </w:rPr>
      </w:pPr>
    </w:p>
    <w:p w:rsidR="006617CC" w:rsidRPr="0029312C" w:rsidRDefault="006617CC" w:rsidP="006617CC">
      <w:pPr>
        <w:jc w:val="both"/>
        <w:rPr>
          <w:sz w:val="28"/>
          <w:szCs w:val="28"/>
        </w:rPr>
      </w:pPr>
      <w:r w:rsidRPr="0029312C">
        <w:rPr>
          <w:sz w:val="28"/>
          <w:szCs w:val="28"/>
        </w:rPr>
        <w:t xml:space="preserve">Глава Администрации </w:t>
      </w:r>
    </w:p>
    <w:p w:rsidR="006617CC" w:rsidRPr="0029312C" w:rsidRDefault="005C6B50" w:rsidP="006617CC">
      <w:pPr>
        <w:tabs>
          <w:tab w:val="left" w:pos="7560"/>
        </w:tabs>
        <w:jc w:val="both"/>
        <w:rPr>
          <w:sz w:val="28"/>
          <w:szCs w:val="28"/>
        </w:rPr>
      </w:pPr>
      <w:r w:rsidRPr="0029312C">
        <w:rPr>
          <w:sz w:val="28"/>
          <w:szCs w:val="28"/>
        </w:rPr>
        <w:t>Усть-Донецкого городского поселения</w:t>
      </w:r>
      <w:r w:rsidR="006617CC" w:rsidRPr="0029312C">
        <w:rPr>
          <w:sz w:val="28"/>
          <w:szCs w:val="28"/>
        </w:rPr>
        <w:tab/>
        <w:t xml:space="preserve">    </w:t>
      </w:r>
      <w:r w:rsidRPr="0029312C">
        <w:rPr>
          <w:sz w:val="28"/>
          <w:szCs w:val="28"/>
        </w:rPr>
        <w:t>С.В.Тузов</w:t>
      </w:r>
    </w:p>
    <w:p w:rsidR="00B13E6A" w:rsidRPr="0029312C" w:rsidRDefault="006617CC" w:rsidP="00B13E6A">
      <w:pPr>
        <w:rPr>
          <w:sz w:val="28"/>
          <w:szCs w:val="28"/>
        </w:rPr>
      </w:pPr>
      <w:r w:rsidRPr="0029312C">
        <w:rPr>
          <w:sz w:val="28"/>
          <w:szCs w:val="28"/>
        </w:rPr>
        <w:t xml:space="preserve">                </w:t>
      </w:r>
    </w:p>
    <w:p w:rsidR="00B13E6A" w:rsidRDefault="00B13E6A" w:rsidP="00B13E6A">
      <w:pPr>
        <w:rPr>
          <w:sz w:val="28"/>
          <w:szCs w:val="28"/>
        </w:rPr>
      </w:pPr>
    </w:p>
    <w:p w:rsidR="00B13E6A" w:rsidRDefault="00B13E6A" w:rsidP="00B13E6A">
      <w:pPr>
        <w:rPr>
          <w:sz w:val="28"/>
          <w:szCs w:val="28"/>
        </w:rPr>
      </w:pPr>
    </w:p>
    <w:p w:rsidR="00B13E6A" w:rsidRPr="00B13E6A" w:rsidRDefault="006617CC" w:rsidP="00B13E6A">
      <w:pPr>
        <w:rPr>
          <w:sz w:val="22"/>
          <w:szCs w:val="22"/>
        </w:rPr>
      </w:pPr>
      <w:r w:rsidRPr="00B13E6A">
        <w:rPr>
          <w:sz w:val="22"/>
          <w:szCs w:val="22"/>
        </w:rPr>
        <w:t xml:space="preserve">      </w:t>
      </w:r>
    </w:p>
    <w:p w:rsidR="006617CC" w:rsidRPr="007D455D" w:rsidRDefault="006617CC" w:rsidP="00B13E6A">
      <w:pPr>
        <w:rPr>
          <w:sz w:val="28"/>
          <w:szCs w:val="28"/>
        </w:rPr>
      </w:pPr>
      <w:r w:rsidRPr="00B13E6A">
        <w:rPr>
          <w:sz w:val="22"/>
          <w:szCs w:val="22"/>
        </w:rPr>
        <w:t>Постановление вносит</w:t>
      </w:r>
      <w:r w:rsidR="00B13E6A" w:rsidRPr="00B13E6A">
        <w:rPr>
          <w:sz w:val="22"/>
          <w:szCs w:val="22"/>
        </w:rPr>
        <w:t>:</w:t>
      </w:r>
    </w:p>
    <w:p w:rsidR="006617CC" w:rsidRDefault="005C6B50" w:rsidP="00B13E6A">
      <w:pPr>
        <w:jc w:val="both"/>
        <w:rPr>
          <w:sz w:val="22"/>
          <w:szCs w:val="22"/>
        </w:rPr>
      </w:pPr>
      <w:r>
        <w:rPr>
          <w:sz w:val="22"/>
          <w:szCs w:val="22"/>
        </w:rPr>
        <w:t>Сектор земельно-имущественных отношений</w:t>
      </w:r>
    </w:p>
    <w:p w:rsidR="005C6B50" w:rsidRDefault="005C6B50" w:rsidP="00B13E6A">
      <w:pPr>
        <w:jc w:val="both"/>
        <w:rPr>
          <w:sz w:val="22"/>
          <w:szCs w:val="22"/>
        </w:rPr>
      </w:pPr>
      <w:r>
        <w:rPr>
          <w:sz w:val="22"/>
          <w:szCs w:val="22"/>
        </w:rPr>
        <w:t>Администрации Усть-Донецкого городского</w:t>
      </w:r>
    </w:p>
    <w:p w:rsidR="005C6B50" w:rsidRPr="00B13E6A" w:rsidRDefault="005C6B50" w:rsidP="00B13E6A">
      <w:pPr>
        <w:jc w:val="both"/>
        <w:rPr>
          <w:sz w:val="22"/>
          <w:szCs w:val="22"/>
        </w:rPr>
      </w:pPr>
      <w:r>
        <w:rPr>
          <w:sz w:val="22"/>
          <w:szCs w:val="22"/>
        </w:rPr>
        <w:t xml:space="preserve"> поселения</w:t>
      </w:r>
    </w:p>
    <w:p w:rsidR="006617CC" w:rsidRDefault="006617CC" w:rsidP="006617CC">
      <w:pPr>
        <w:jc w:val="both"/>
        <w:rPr>
          <w:sz w:val="22"/>
          <w:szCs w:val="22"/>
        </w:rPr>
      </w:pPr>
      <w:r w:rsidRPr="00B13E6A">
        <w:rPr>
          <w:sz w:val="22"/>
          <w:szCs w:val="22"/>
        </w:rPr>
        <w:t xml:space="preserve">Исп. </w:t>
      </w:r>
      <w:r w:rsidR="005C6B50">
        <w:rPr>
          <w:sz w:val="22"/>
          <w:szCs w:val="22"/>
        </w:rPr>
        <w:t>Елжова К.С.</w:t>
      </w:r>
    </w:p>
    <w:p w:rsidR="005C6B50" w:rsidRPr="00B13E6A" w:rsidRDefault="005C6B50" w:rsidP="006617CC">
      <w:pPr>
        <w:jc w:val="both"/>
        <w:rPr>
          <w:sz w:val="22"/>
          <w:szCs w:val="22"/>
        </w:rPr>
      </w:pPr>
      <w:r>
        <w:rPr>
          <w:sz w:val="22"/>
          <w:szCs w:val="22"/>
        </w:rPr>
        <w:t>Виза: Новикова А.А.</w:t>
      </w:r>
    </w:p>
    <w:p w:rsidR="005C6B50" w:rsidRDefault="00A06E08" w:rsidP="0089590B">
      <w:pPr>
        <w:pStyle w:val="ConsPlusTitle"/>
        <w:rPr>
          <w:rFonts w:ascii="Times New Roman" w:hAnsi="Times New Roman" w:cs="Times New Roman"/>
          <w:b w:val="0"/>
          <w:sz w:val="28"/>
          <w:szCs w:val="28"/>
        </w:rPr>
      </w:pPr>
      <w:r w:rsidRPr="007D455D">
        <w:rPr>
          <w:rFonts w:ascii="Times New Roman" w:hAnsi="Times New Roman" w:cs="Times New Roman"/>
          <w:b w:val="0"/>
          <w:sz w:val="28"/>
          <w:szCs w:val="28"/>
        </w:rPr>
        <w:t xml:space="preserve">                                                                                                   </w:t>
      </w:r>
    </w:p>
    <w:p w:rsidR="0087535C" w:rsidRPr="00E305B2" w:rsidRDefault="00B13E6A" w:rsidP="00E305B2">
      <w:pPr>
        <w:pStyle w:val="ConsPlusTitle"/>
        <w:jc w:val="right"/>
        <w:rPr>
          <w:rFonts w:ascii="Times New Roman" w:hAnsi="Times New Roman" w:cs="Times New Roman"/>
          <w:b w:val="0"/>
          <w:sz w:val="24"/>
          <w:szCs w:val="24"/>
        </w:rPr>
      </w:pPr>
      <w:r>
        <w:rPr>
          <w:rFonts w:ascii="Times New Roman" w:hAnsi="Times New Roman" w:cs="Times New Roman"/>
          <w:b w:val="0"/>
          <w:sz w:val="28"/>
          <w:szCs w:val="28"/>
        </w:rPr>
        <w:lastRenderedPageBreak/>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87535C" w:rsidRPr="00E305B2">
        <w:rPr>
          <w:rFonts w:ascii="Times New Roman" w:hAnsi="Times New Roman" w:cs="Times New Roman"/>
          <w:b w:val="0"/>
          <w:sz w:val="24"/>
          <w:szCs w:val="24"/>
        </w:rPr>
        <w:t>Приложение к</w:t>
      </w:r>
      <w:r w:rsidR="00816440" w:rsidRPr="00E305B2">
        <w:rPr>
          <w:rFonts w:ascii="Times New Roman" w:hAnsi="Times New Roman" w:cs="Times New Roman"/>
          <w:b w:val="0"/>
          <w:sz w:val="24"/>
          <w:szCs w:val="24"/>
        </w:rPr>
        <w:t xml:space="preserve"> </w:t>
      </w:r>
      <w:r w:rsidR="0087535C" w:rsidRPr="00E305B2">
        <w:rPr>
          <w:rFonts w:ascii="Times New Roman" w:hAnsi="Times New Roman" w:cs="Times New Roman"/>
          <w:b w:val="0"/>
          <w:sz w:val="24"/>
          <w:szCs w:val="24"/>
        </w:rPr>
        <w:t>постановлению</w:t>
      </w:r>
    </w:p>
    <w:p w:rsidR="00CE257F" w:rsidRPr="00E305B2" w:rsidRDefault="0087535C" w:rsidP="00E305B2">
      <w:pPr>
        <w:pStyle w:val="Default"/>
        <w:jc w:val="right"/>
        <w:rPr>
          <w:color w:val="auto"/>
        </w:rPr>
      </w:pPr>
      <w:r w:rsidRPr="00E305B2">
        <w:rPr>
          <w:color w:val="auto"/>
        </w:rPr>
        <w:t xml:space="preserve">                                         </w:t>
      </w:r>
      <w:r w:rsidR="00295866" w:rsidRPr="00E305B2">
        <w:rPr>
          <w:color w:val="auto"/>
        </w:rPr>
        <w:t xml:space="preserve">                           </w:t>
      </w:r>
      <w:r w:rsidR="005A6C77" w:rsidRPr="00E305B2">
        <w:rPr>
          <w:color w:val="auto"/>
        </w:rPr>
        <w:t>Администрации</w:t>
      </w:r>
      <w:r w:rsidR="00CE257F" w:rsidRPr="00E305B2">
        <w:rPr>
          <w:color w:val="auto"/>
        </w:rPr>
        <w:t xml:space="preserve"> Усть-Донецкого </w:t>
      </w:r>
    </w:p>
    <w:p w:rsidR="0087535C" w:rsidRPr="00E305B2" w:rsidRDefault="00CE257F" w:rsidP="00E305B2">
      <w:pPr>
        <w:pStyle w:val="Default"/>
        <w:jc w:val="right"/>
        <w:rPr>
          <w:color w:val="auto"/>
        </w:rPr>
      </w:pPr>
      <w:r w:rsidRPr="00E305B2">
        <w:rPr>
          <w:color w:val="auto"/>
        </w:rPr>
        <w:t>городского поселения</w:t>
      </w:r>
      <w:r w:rsidR="0087535C" w:rsidRPr="00E305B2">
        <w:rPr>
          <w:color w:val="auto"/>
        </w:rPr>
        <w:t xml:space="preserve"> </w:t>
      </w:r>
    </w:p>
    <w:p w:rsidR="0087535C" w:rsidRPr="00E305B2" w:rsidRDefault="0087535C" w:rsidP="00E305B2">
      <w:pPr>
        <w:pStyle w:val="Default"/>
        <w:jc w:val="right"/>
        <w:rPr>
          <w:color w:val="auto"/>
        </w:rPr>
      </w:pPr>
      <w:r w:rsidRPr="00E305B2">
        <w:rPr>
          <w:color w:val="auto"/>
        </w:rPr>
        <w:t xml:space="preserve">                                                                                 </w:t>
      </w:r>
      <w:r w:rsidR="006035EB" w:rsidRPr="00E305B2">
        <w:rPr>
          <w:color w:val="auto"/>
        </w:rPr>
        <w:t xml:space="preserve">            от </w:t>
      </w:r>
      <w:r w:rsidR="00AF6FF5" w:rsidRPr="00E305B2">
        <w:rPr>
          <w:color w:val="auto"/>
        </w:rPr>
        <w:t>__________</w:t>
      </w:r>
      <w:r w:rsidR="006035EB" w:rsidRPr="00E305B2">
        <w:rPr>
          <w:color w:val="auto"/>
        </w:rPr>
        <w:t xml:space="preserve"> № </w:t>
      </w:r>
      <w:r w:rsidR="00AF6FF5" w:rsidRPr="00E305B2">
        <w:rPr>
          <w:color w:val="auto"/>
        </w:rPr>
        <w:t>_______</w:t>
      </w:r>
      <w:r w:rsidRPr="00E305B2">
        <w:rPr>
          <w:color w:val="auto"/>
        </w:rPr>
        <w:t xml:space="preserve"> </w:t>
      </w:r>
    </w:p>
    <w:p w:rsidR="009B723A" w:rsidRPr="00B13E6A" w:rsidRDefault="009B723A" w:rsidP="00E305B2">
      <w:pPr>
        <w:ind w:right="15"/>
        <w:jc w:val="right"/>
        <w:rPr>
          <w:b/>
          <w:bCs/>
        </w:rPr>
      </w:pPr>
    </w:p>
    <w:p w:rsidR="0087535C" w:rsidRDefault="0087535C" w:rsidP="009B723A">
      <w:pPr>
        <w:ind w:right="15"/>
        <w:jc w:val="center"/>
        <w:rPr>
          <w:b/>
          <w:bCs/>
        </w:rPr>
      </w:pPr>
    </w:p>
    <w:p w:rsidR="00CE257F" w:rsidRPr="00B13E6A" w:rsidRDefault="00CE257F" w:rsidP="009B723A">
      <w:pPr>
        <w:ind w:right="15"/>
        <w:jc w:val="center"/>
        <w:rPr>
          <w:b/>
          <w:bCs/>
        </w:rPr>
      </w:pPr>
    </w:p>
    <w:p w:rsidR="009C1CD6" w:rsidRPr="001A31CF" w:rsidRDefault="009C1CD6" w:rsidP="009C1CD6">
      <w:pPr>
        <w:pStyle w:val="Default"/>
        <w:jc w:val="center"/>
        <w:rPr>
          <w:color w:val="auto"/>
          <w:sz w:val="28"/>
          <w:szCs w:val="28"/>
        </w:rPr>
      </w:pPr>
      <w:r w:rsidRPr="001A31CF">
        <w:rPr>
          <w:b/>
          <w:bCs/>
          <w:color w:val="auto"/>
          <w:sz w:val="28"/>
          <w:szCs w:val="28"/>
        </w:rPr>
        <w:t>АДМИНИСТРАТИВНЫЙ РЕГЛАМЕНТ</w:t>
      </w:r>
    </w:p>
    <w:p w:rsidR="009C1CD6" w:rsidRPr="001A31CF" w:rsidRDefault="009C1CD6" w:rsidP="009C1CD6">
      <w:pPr>
        <w:pStyle w:val="Default"/>
        <w:jc w:val="center"/>
        <w:rPr>
          <w:color w:val="auto"/>
          <w:sz w:val="28"/>
          <w:szCs w:val="28"/>
        </w:rPr>
      </w:pPr>
      <w:r w:rsidRPr="001A31CF">
        <w:rPr>
          <w:b/>
          <w:bCs/>
          <w:color w:val="auto"/>
          <w:sz w:val="28"/>
          <w:szCs w:val="28"/>
        </w:rPr>
        <w:t>по предоставлению муниципальной услуги</w:t>
      </w:r>
    </w:p>
    <w:p w:rsidR="009C1CD6" w:rsidRPr="001A31CF" w:rsidRDefault="009C1CD6" w:rsidP="009C1CD6">
      <w:pPr>
        <w:pStyle w:val="Default"/>
        <w:jc w:val="center"/>
        <w:rPr>
          <w:b/>
          <w:bCs/>
          <w:color w:val="auto"/>
          <w:sz w:val="28"/>
          <w:szCs w:val="28"/>
        </w:rPr>
      </w:pPr>
      <w:r w:rsidRPr="001A31CF">
        <w:rPr>
          <w:b/>
          <w:bCs/>
          <w:color w:val="auto"/>
          <w:sz w:val="28"/>
          <w:szCs w:val="28"/>
        </w:rPr>
        <w:t>«Выдача арендатору земельного участка согласия на залог права аренды земельного участка»</w:t>
      </w:r>
    </w:p>
    <w:p w:rsidR="0087535C" w:rsidRPr="001A31CF" w:rsidRDefault="0087535C" w:rsidP="009C1CD6">
      <w:pPr>
        <w:pStyle w:val="Default"/>
        <w:jc w:val="center"/>
        <w:rPr>
          <w:color w:val="auto"/>
          <w:sz w:val="28"/>
          <w:szCs w:val="28"/>
        </w:rPr>
      </w:pPr>
    </w:p>
    <w:p w:rsidR="009C1CD6" w:rsidRPr="001A31CF" w:rsidRDefault="009C1CD6" w:rsidP="009C1CD6">
      <w:pPr>
        <w:pStyle w:val="Default"/>
        <w:jc w:val="both"/>
        <w:rPr>
          <w:color w:val="auto"/>
          <w:sz w:val="28"/>
          <w:szCs w:val="28"/>
        </w:rPr>
      </w:pPr>
      <w:r w:rsidRPr="001A31CF">
        <w:rPr>
          <w:color w:val="auto"/>
          <w:sz w:val="28"/>
          <w:szCs w:val="28"/>
        </w:rPr>
        <w:t xml:space="preserve">           </w:t>
      </w:r>
      <w:proofErr w:type="gramStart"/>
      <w:r w:rsidRPr="001A31CF">
        <w:rPr>
          <w:color w:val="auto"/>
          <w:sz w:val="28"/>
          <w:szCs w:val="28"/>
        </w:rPr>
        <w:t xml:space="preserve">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 (далее - Административный регламент), разработан в целях повышения качества оказания и доступности муниципальных услуг, </w:t>
      </w:r>
      <w:r w:rsidR="00021758" w:rsidRPr="001A31CF">
        <w:rPr>
          <w:color w:val="auto"/>
          <w:sz w:val="28"/>
          <w:szCs w:val="28"/>
        </w:rPr>
        <w:t xml:space="preserve">установленных ст.15 ФЗ  от 24.11.1995г. №181-ФЗ «О социальной защите инвалидов в Российской Федерации» </w:t>
      </w:r>
      <w:r w:rsidRPr="001A31CF">
        <w:rPr>
          <w:color w:val="auto"/>
          <w:sz w:val="28"/>
          <w:szCs w:val="28"/>
        </w:rPr>
        <w:t>создания комфортных условий для получателей муниципальных услуг в сфере предоставления земельных участков, и определяет сроки</w:t>
      </w:r>
      <w:proofErr w:type="gramEnd"/>
      <w:r w:rsidRPr="001A31CF">
        <w:rPr>
          <w:color w:val="auto"/>
          <w:sz w:val="28"/>
          <w:szCs w:val="28"/>
        </w:rPr>
        <w:t xml:space="preserve"> и последовательность действий (административных процедур) п</w:t>
      </w:r>
      <w:r w:rsidR="001E1BBD" w:rsidRPr="001A31CF">
        <w:rPr>
          <w:color w:val="auto"/>
          <w:sz w:val="28"/>
          <w:szCs w:val="28"/>
        </w:rPr>
        <w:t>ри осуществлении полномочий по предоставлению согласия на</w:t>
      </w:r>
      <w:r w:rsidRPr="001A31CF">
        <w:rPr>
          <w:color w:val="auto"/>
          <w:sz w:val="28"/>
          <w:szCs w:val="28"/>
        </w:rPr>
        <w:t xml:space="preserve"> залог права аренды земельных участков, находящихся в муниципальной собственности или государственная собственность на которые не разграничена. </w:t>
      </w:r>
    </w:p>
    <w:p w:rsidR="009C1CD6" w:rsidRPr="001A31CF" w:rsidRDefault="009C1CD6" w:rsidP="009C1CD6">
      <w:pPr>
        <w:pStyle w:val="Default"/>
        <w:jc w:val="center"/>
        <w:rPr>
          <w:color w:val="auto"/>
          <w:sz w:val="28"/>
          <w:szCs w:val="28"/>
        </w:rPr>
      </w:pPr>
    </w:p>
    <w:p w:rsidR="009C1CD6" w:rsidRPr="001A31CF" w:rsidRDefault="009C1CD6" w:rsidP="009C1CD6">
      <w:pPr>
        <w:pStyle w:val="Default"/>
        <w:jc w:val="center"/>
        <w:rPr>
          <w:color w:val="auto"/>
          <w:sz w:val="28"/>
          <w:szCs w:val="28"/>
        </w:rPr>
      </w:pPr>
      <w:r w:rsidRPr="001A31CF">
        <w:rPr>
          <w:color w:val="auto"/>
          <w:sz w:val="28"/>
          <w:szCs w:val="28"/>
        </w:rPr>
        <w:t>I. Общие положения.</w:t>
      </w:r>
    </w:p>
    <w:p w:rsidR="009C1CD6" w:rsidRPr="001A31CF" w:rsidRDefault="009C1CD6" w:rsidP="009C1CD6">
      <w:pPr>
        <w:pStyle w:val="Default"/>
        <w:rPr>
          <w:color w:val="auto"/>
          <w:sz w:val="28"/>
          <w:szCs w:val="28"/>
        </w:rPr>
      </w:pPr>
    </w:p>
    <w:p w:rsidR="009C1CD6" w:rsidRPr="001A31CF" w:rsidRDefault="009C1CD6" w:rsidP="00880142">
      <w:pPr>
        <w:pStyle w:val="Default"/>
        <w:jc w:val="both"/>
        <w:rPr>
          <w:color w:val="auto"/>
          <w:sz w:val="28"/>
          <w:szCs w:val="28"/>
        </w:rPr>
      </w:pPr>
      <w:r w:rsidRPr="001A31CF">
        <w:rPr>
          <w:color w:val="auto"/>
          <w:sz w:val="28"/>
          <w:szCs w:val="28"/>
        </w:rPr>
        <w:t xml:space="preserve">1. </w:t>
      </w:r>
      <w:r w:rsidR="00B572FA" w:rsidRPr="001A31CF">
        <w:rPr>
          <w:color w:val="auto"/>
          <w:sz w:val="28"/>
          <w:szCs w:val="28"/>
        </w:rPr>
        <w:t xml:space="preserve">1. </w:t>
      </w:r>
      <w:r w:rsidRPr="001A31CF">
        <w:rPr>
          <w:color w:val="auto"/>
          <w:sz w:val="28"/>
          <w:szCs w:val="28"/>
        </w:rPr>
        <w:t xml:space="preserve">Предмет регулирования. </w:t>
      </w:r>
    </w:p>
    <w:p w:rsidR="001E1BBD" w:rsidRPr="001A31CF" w:rsidRDefault="001E1BBD" w:rsidP="001E1BBD">
      <w:pPr>
        <w:pStyle w:val="Default"/>
        <w:jc w:val="both"/>
        <w:rPr>
          <w:color w:val="auto"/>
          <w:sz w:val="28"/>
          <w:szCs w:val="28"/>
        </w:rPr>
      </w:pPr>
      <w:r w:rsidRPr="001A31CF">
        <w:rPr>
          <w:color w:val="auto"/>
          <w:sz w:val="28"/>
          <w:szCs w:val="28"/>
        </w:rPr>
        <w:tab/>
        <w:t xml:space="preserve">Предметом регулирования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 (далее - административный регламент) являются общественные отношения, возникающие между заявителями и </w:t>
      </w:r>
      <w:r w:rsidR="00B51A02">
        <w:rPr>
          <w:color w:val="auto"/>
          <w:sz w:val="28"/>
          <w:szCs w:val="28"/>
        </w:rPr>
        <w:t>Администрацией</w:t>
      </w:r>
      <w:r w:rsidR="00CE257F">
        <w:rPr>
          <w:color w:val="auto"/>
          <w:sz w:val="28"/>
          <w:szCs w:val="28"/>
        </w:rPr>
        <w:t xml:space="preserve"> Усть-Донецкого городского поселения</w:t>
      </w:r>
      <w:r w:rsidRPr="001A31CF">
        <w:rPr>
          <w:color w:val="auto"/>
          <w:sz w:val="28"/>
          <w:szCs w:val="28"/>
        </w:rPr>
        <w:t xml:space="preserve"> при предоставлении арендатору земельного участка согласия на залог права аренды земельного участка.</w:t>
      </w:r>
    </w:p>
    <w:p w:rsidR="001E1BBD" w:rsidRPr="001A31CF" w:rsidRDefault="001E1BBD" w:rsidP="001E1BBD">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Целью получения муниципальной услуги является предоставление согласия на залог права аренды земельного участка.</w:t>
      </w:r>
    </w:p>
    <w:p w:rsidR="001E1BBD" w:rsidRPr="001A31CF" w:rsidRDefault="001E1BBD" w:rsidP="001E1BBD">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 xml:space="preserve">Уполномоченным органом на подготовку согласия на залог права аренды земельного участка является </w:t>
      </w:r>
      <w:r w:rsidR="006A36B6">
        <w:rPr>
          <w:spacing w:val="2"/>
          <w:sz w:val="28"/>
          <w:szCs w:val="28"/>
          <w:lang w:eastAsia="ru-RU"/>
        </w:rPr>
        <w:t xml:space="preserve">Администрация </w:t>
      </w:r>
      <w:r w:rsidR="00CE257F">
        <w:rPr>
          <w:spacing w:val="2"/>
          <w:sz w:val="28"/>
          <w:szCs w:val="28"/>
          <w:lang w:eastAsia="ru-RU"/>
        </w:rPr>
        <w:t>Усть-Донецкого городского поселения.</w:t>
      </w:r>
    </w:p>
    <w:p w:rsidR="00B572FA" w:rsidRPr="001A31CF" w:rsidRDefault="00B572FA" w:rsidP="00B572FA">
      <w:pPr>
        <w:shd w:val="clear" w:color="auto" w:fill="FFFFFF"/>
        <w:spacing w:line="299" w:lineRule="atLeast"/>
        <w:textAlignment w:val="baseline"/>
        <w:rPr>
          <w:spacing w:val="2"/>
          <w:sz w:val="28"/>
          <w:szCs w:val="28"/>
          <w:lang w:eastAsia="ru-RU"/>
        </w:rPr>
      </w:pPr>
      <w:r w:rsidRPr="001A31CF">
        <w:rPr>
          <w:spacing w:val="2"/>
          <w:sz w:val="28"/>
          <w:szCs w:val="28"/>
          <w:lang w:eastAsia="ru-RU"/>
        </w:rPr>
        <w:t>1.2. Термины, определения, сокращения, используемые в административном регламенте:</w:t>
      </w:r>
    </w:p>
    <w:p w:rsidR="00B572FA" w:rsidRPr="001A31CF" w:rsidRDefault="00B572FA" w:rsidP="00B572FA">
      <w:pPr>
        <w:shd w:val="clear" w:color="auto" w:fill="FFFFFF"/>
        <w:spacing w:line="299" w:lineRule="atLeast"/>
        <w:textAlignment w:val="baseline"/>
        <w:rPr>
          <w:spacing w:val="2"/>
          <w:sz w:val="28"/>
          <w:szCs w:val="28"/>
          <w:lang w:eastAsia="ru-RU"/>
        </w:rPr>
      </w:pPr>
      <w:r w:rsidRPr="001A31CF">
        <w:rPr>
          <w:spacing w:val="2"/>
          <w:sz w:val="28"/>
          <w:szCs w:val="28"/>
          <w:lang w:eastAsia="ru-RU"/>
        </w:rPr>
        <w:br/>
      </w:r>
      <w:r w:rsidRPr="001A31CF">
        <w:rPr>
          <w:b/>
          <w:spacing w:val="2"/>
          <w:sz w:val="28"/>
          <w:szCs w:val="28"/>
          <w:lang w:eastAsia="ru-RU"/>
        </w:rPr>
        <w:t>ФНС России</w:t>
      </w:r>
      <w:r w:rsidRPr="001A31CF">
        <w:rPr>
          <w:spacing w:val="2"/>
          <w:sz w:val="28"/>
          <w:szCs w:val="28"/>
          <w:lang w:eastAsia="ru-RU"/>
        </w:rPr>
        <w:t xml:space="preserve"> - Федеральная налоговая служба;</w:t>
      </w:r>
    </w:p>
    <w:p w:rsidR="00CE257F" w:rsidRPr="00B51A02" w:rsidRDefault="00B572FA" w:rsidP="00B572FA">
      <w:pPr>
        <w:shd w:val="clear" w:color="auto" w:fill="FFFFFF"/>
        <w:spacing w:line="299" w:lineRule="atLeast"/>
        <w:textAlignment w:val="baseline"/>
        <w:rPr>
          <w:spacing w:val="2"/>
          <w:sz w:val="28"/>
          <w:szCs w:val="28"/>
          <w:lang w:eastAsia="ru-RU"/>
        </w:rPr>
      </w:pPr>
      <w:r w:rsidRPr="001A31CF">
        <w:rPr>
          <w:spacing w:val="2"/>
          <w:sz w:val="28"/>
          <w:szCs w:val="28"/>
          <w:lang w:eastAsia="ru-RU"/>
        </w:rPr>
        <w:br/>
      </w:r>
      <w:r w:rsidR="00CE257F">
        <w:rPr>
          <w:b/>
          <w:spacing w:val="2"/>
          <w:sz w:val="28"/>
          <w:szCs w:val="28"/>
          <w:lang w:eastAsia="ru-RU"/>
        </w:rPr>
        <w:t xml:space="preserve">Администрация – </w:t>
      </w:r>
      <w:r w:rsidR="00CE257F" w:rsidRPr="00B51A02">
        <w:rPr>
          <w:spacing w:val="2"/>
          <w:sz w:val="28"/>
          <w:szCs w:val="28"/>
          <w:lang w:eastAsia="ru-RU"/>
        </w:rPr>
        <w:t>Администрация Усть-Донецкого городского поселения</w:t>
      </w:r>
    </w:p>
    <w:p w:rsidR="00B572FA" w:rsidRPr="001A31CF" w:rsidRDefault="00CE257F" w:rsidP="00B572FA">
      <w:pPr>
        <w:shd w:val="clear" w:color="auto" w:fill="FFFFFF"/>
        <w:spacing w:line="299" w:lineRule="atLeast"/>
        <w:jc w:val="both"/>
        <w:textAlignment w:val="baseline"/>
        <w:rPr>
          <w:spacing w:val="2"/>
          <w:sz w:val="28"/>
          <w:szCs w:val="28"/>
          <w:lang w:eastAsia="ru-RU"/>
        </w:rPr>
      </w:pPr>
      <w:r>
        <w:rPr>
          <w:spacing w:val="2"/>
          <w:sz w:val="28"/>
          <w:szCs w:val="28"/>
          <w:lang w:eastAsia="ru-RU"/>
        </w:rPr>
        <w:lastRenderedPageBreak/>
        <w:br/>
      </w:r>
      <w:r w:rsidRPr="00B51A02">
        <w:rPr>
          <w:b/>
          <w:spacing w:val="2"/>
          <w:sz w:val="28"/>
          <w:szCs w:val="28"/>
          <w:lang w:eastAsia="ru-RU"/>
        </w:rPr>
        <w:t>Уполномоченный сектор</w:t>
      </w:r>
      <w:r w:rsidR="00B572FA" w:rsidRPr="001A31CF">
        <w:rPr>
          <w:spacing w:val="2"/>
          <w:sz w:val="28"/>
          <w:szCs w:val="28"/>
          <w:lang w:eastAsia="ru-RU"/>
        </w:rPr>
        <w:t xml:space="preserve"> - </w:t>
      </w:r>
      <w:r>
        <w:rPr>
          <w:spacing w:val="2"/>
          <w:sz w:val="28"/>
          <w:szCs w:val="28"/>
          <w:lang w:eastAsia="ru-RU"/>
        </w:rPr>
        <w:t>сектор</w:t>
      </w:r>
      <w:r w:rsidR="00B572FA" w:rsidRPr="001A31CF">
        <w:rPr>
          <w:spacing w:val="2"/>
          <w:sz w:val="28"/>
          <w:szCs w:val="28"/>
          <w:lang w:eastAsia="ru-RU"/>
        </w:rPr>
        <w:t xml:space="preserve"> земельно-имущественных отношений </w:t>
      </w:r>
      <w:r w:rsidR="00B51A02">
        <w:rPr>
          <w:spacing w:val="2"/>
          <w:sz w:val="28"/>
          <w:szCs w:val="28"/>
          <w:lang w:eastAsia="ru-RU"/>
        </w:rPr>
        <w:t>Администрации Усть-Донецкого городского поселения</w:t>
      </w:r>
      <w:r w:rsidR="00B572FA" w:rsidRPr="001A31CF">
        <w:rPr>
          <w:spacing w:val="2"/>
          <w:sz w:val="28"/>
          <w:szCs w:val="28"/>
          <w:lang w:eastAsia="ru-RU"/>
        </w:rPr>
        <w:t>, ответственный за предоставление муниципальной услуги;</w:t>
      </w:r>
    </w:p>
    <w:p w:rsidR="00B572FA" w:rsidRPr="001A31CF" w:rsidRDefault="00B572FA" w:rsidP="00B572FA">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br/>
      </w:r>
      <w:r w:rsidRPr="001A31CF">
        <w:rPr>
          <w:b/>
          <w:spacing w:val="2"/>
          <w:sz w:val="28"/>
          <w:szCs w:val="28"/>
          <w:lang w:eastAsia="ru-RU"/>
        </w:rPr>
        <w:t>ЕСИА</w:t>
      </w:r>
      <w:r w:rsidRPr="001A31CF">
        <w:rPr>
          <w:spacing w:val="2"/>
          <w:sz w:val="28"/>
          <w:szCs w:val="28"/>
          <w:lang w:eastAsia="ru-RU"/>
        </w:rPr>
        <w:t xml:space="preserve"> - федеральная государственная информационная система "Единая система идентификац</w:t>
      </w:r>
      <w:proofErr w:type="gramStart"/>
      <w:r w:rsidRPr="001A31CF">
        <w:rPr>
          <w:spacing w:val="2"/>
          <w:sz w:val="28"/>
          <w:szCs w:val="28"/>
          <w:lang w:eastAsia="ru-RU"/>
        </w:rPr>
        <w:t>ии и ау</w:t>
      </w:r>
      <w:proofErr w:type="gramEnd"/>
      <w:r w:rsidRPr="001A31CF">
        <w:rPr>
          <w:spacing w:val="2"/>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72FA" w:rsidRPr="001A31CF" w:rsidRDefault="00B572FA"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br/>
      </w:r>
      <w:r w:rsidRPr="001A31CF">
        <w:rPr>
          <w:b/>
          <w:spacing w:val="2"/>
          <w:sz w:val="28"/>
          <w:szCs w:val="28"/>
          <w:lang w:eastAsia="ru-RU"/>
        </w:rPr>
        <w:t>САПУ ГИСОД</w:t>
      </w:r>
      <w:r w:rsidRPr="001A31CF">
        <w:rPr>
          <w:spacing w:val="2"/>
          <w:sz w:val="28"/>
          <w:szCs w:val="28"/>
          <w:lang w:eastAsia="ru-RU"/>
        </w:rPr>
        <w:t xml:space="preserve"> - система автоматизации предоставления услуг в составе сегмента муниципальной геоинформационной системы обеспечения деятельности в сфере имущественно</w:t>
      </w:r>
      <w:r w:rsidR="00B51A02">
        <w:rPr>
          <w:spacing w:val="2"/>
          <w:sz w:val="28"/>
          <w:szCs w:val="28"/>
          <w:lang w:eastAsia="ru-RU"/>
        </w:rPr>
        <w:t xml:space="preserve"> </w:t>
      </w:r>
      <w:r w:rsidRPr="001A31CF">
        <w:rPr>
          <w:spacing w:val="2"/>
          <w:sz w:val="28"/>
          <w:szCs w:val="28"/>
          <w:lang w:eastAsia="ru-RU"/>
        </w:rPr>
        <w:t>-</w:t>
      </w:r>
      <w:r w:rsidR="00B51A02">
        <w:rPr>
          <w:spacing w:val="2"/>
          <w:sz w:val="28"/>
          <w:szCs w:val="28"/>
          <w:lang w:eastAsia="ru-RU"/>
        </w:rPr>
        <w:t xml:space="preserve"> </w:t>
      </w:r>
      <w:r w:rsidRPr="001A31CF">
        <w:rPr>
          <w:spacing w:val="2"/>
          <w:sz w:val="28"/>
          <w:szCs w:val="28"/>
          <w:lang w:eastAsia="ru-RU"/>
        </w:rPr>
        <w:t>земельных отношений;</w:t>
      </w:r>
    </w:p>
    <w:p w:rsidR="00B572FA" w:rsidRPr="001A31CF" w:rsidRDefault="00B572FA" w:rsidP="00B572FA">
      <w:pPr>
        <w:shd w:val="clear" w:color="auto" w:fill="FFFFFF"/>
        <w:spacing w:line="299" w:lineRule="atLeast"/>
        <w:textAlignment w:val="baseline"/>
        <w:rPr>
          <w:spacing w:val="2"/>
          <w:sz w:val="28"/>
          <w:szCs w:val="28"/>
          <w:lang w:eastAsia="ru-RU"/>
        </w:rPr>
      </w:pPr>
    </w:p>
    <w:p w:rsidR="00B572FA" w:rsidRPr="001A31CF" w:rsidRDefault="00B572FA" w:rsidP="00B572FA">
      <w:pPr>
        <w:shd w:val="clear" w:color="auto" w:fill="FFFFFF"/>
        <w:spacing w:line="299" w:lineRule="atLeast"/>
        <w:jc w:val="both"/>
        <w:textAlignment w:val="baseline"/>
        <w:rPr>
          <w:spacing w:val="2"/>
          <w:sz w:val="28"/>
          <w:szCs w:val="28"/>
          <w:lang w:eastAsia="ru-RU"/>
        </w:rPr>
      </w:pPr>
      <w:r w:rsidRPr="001A31CF">
        <w:rPr>
          <w:b/>
          <w:spacing w:val="2"/>
          <w:sz w:val="28"/>
          <w:szCs w:val="28"/>
          <w:lang w:eastAsia="ru-RU"/>
        </w:rPr>
        <w:t>орган регистрации прав</w:t>
      </w:r>
      <w:r w:rsidRPr="001A31CF">
        <w:rPr>
          <w:spacing w:val="2"/>
          <w:sz w:val="28"/>
          <w:szCs w:val="28"/>
          <w:lang w:eastAsia="ru-RU"/>
        </w:rPr>
        <w:t xml:space="preserve"> - уполномоченный Правительством Российской Федерации 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статье 3 </w:t>
      </w:r>
      <w:hyperlink r:id="rId8" w:history="1">
        <w:r w:rsidRPr="001A31CF">
          <w:rPr>
            <w:spacing w:val="2"/>
            <w:sz w:val="28"/>
            <w:szCs w:val="28"/>
            <w:lang w:eastAsia="ru-RU"/>
          </w:rPr>
          <w:t>Федерального закона от 13.07.2015 N 218-ФЗ "О государственной регистрации недвижимости"</w:t>
        </w:r>
      </w:hyperlink>
      <w:r w:rsidRPr="001A31CF">
        <w:rPr>
          <w:spacing w:val="2"/>
          <w:sz w:val="28"/>
          <w:szCs w:val="28"/>
          <w:lang w:eastAsia="ru-RU"/>
        </w:rPr>
        <w:t>;</w:t>
      </w:r>
    </w:p>
    <w:p w:rsidR="00B572FA" w:rsidRPr="001A31CF" w:rsidRDefault="001E1BBD" w:rsidP="00F31A35">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br/>
      </w:r>
      <w:r w:rsidR="00B572FA" w:rsidRPr="001A31CF">
        <w:rPr>
          <w:b/>
          <w:spacing w:val="2"/>
          <w:sz w:val="28"/>
          <w:szCs w:val="28"/>
          <w:lang w:eastAsia="ru-RU"/>
        </w:rPr>
        <w:t>ЕГРЮЛ</w:t>
      </w:r>
      <w:r w:rsidR="00B572FA" w:rsidRPr="001A31CF">
        <w:rPr>
          <w:spacing w:val="2"/>
          <w:sz w:val="28"/>
          <w:szCs w:val="28"/>
          <w:lang w:eastAsia="ru-RU"/>
        </w:rPr>
        <w:t xml:space="preserve"> - единый государственный реестр юридических лиц;</w:t>
      </w:r>
    </w:p>
    <w:p w:rsidR="00B572FA" w:rsidRPr="001A31CF" w:rsidRDefault="00B572FA" w:rsidP="00F31A35">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br/>
      </w:r>
      <w:r w:rsidRPr="001A31CF">
        <w:rPr>
          <w:b/>
          <w:spacing w:val="2"/>
          <w:sz w:val="28"/>
          <w:szCs w:val="28"/>
          <w:lang w:eastAsia="ru-RU"/>
        </w:rPr>
        <w:t>ЕГРИП</w:t>
      </w:r>
      <w:r w:rsidRPr="001A31CF">
        <w:rPr>
          <w:spacing w:val="2"/>
          <w:sz w:val="28"/>
          <w:szCs w:val="28"/>
          <w:lang w:eastAsia="ru-RU"/>
        </w:rPr>
        <w:t xml:space="preserve"> - единый государственный реестр индивидуальных предпринимателей;</w:t>
      </w:r>
    </w:p>
    <w:p w:rsidR="00B572FA" w:rsidRPr="001A31CF" w:rsidRDefault="00B572FA" w:rsidP="00F31A35">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br/>
      </w:r>
      <w:r w:rsidRPr="001A31CF">
        <w:rPr>
          <w:b/>
          <w:spacing w:val="2"/>
          <w:sz w:val="28"/>
          <w:szCs w:val="28"/>
          <w:lang w:eastAsia="ru-RU"/>
        </w:rPr>
        <w:t xml:space="preserve">МФЦ </w:t>
      </w:r>
      <w:r w:rsidRPr="001A31CF">
        <w:rPr>
          <w:spacing w:val="2"/>
          <w:sz w:val="28"/>
          <w:szCs w:val="28"/>
          <w:lang w:eastAsia="ru-RU"/>
        </w:rPr>
        <w:t>- многофункциональный центр предоставления государственных и муниципальных услуг;</w:t>
      </w:r>
    </w:p>
    <w:p w:rsidR="00B572FA" w:rsidRPr="001A31CF" w:rsidRDefault="00B572FA" w:rsidP="00F31A35">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br/>
      </w:r>
      <w:r w:rsidRPr="001A31CF">
        <w:rPr>
          <w:b/>
          <w:spacing w:val="2"/>
          <w:sz w:val="28"/>
          <w:szCs w:val="28"/>
          <w:lang w:eastAsia="ru-RU"/>
        </w:rPr>
        <w:t>Портал госуслуг</w:t>
      </w:r>
      <w:r w:rsidRPr="001A31CF">
        <w:rPr>
          <w:spacing w:val="2"/>
          <w:sz w:val="28"/>
          <w:szCs w:val="28"/>
          <w:lang w:eastAsia="ru-RU"/>
        </w:rPr>
        <w:t xml:space="preserve">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"Портал государственных и муниципальных услуг Ростовской области" (</w:t>
      </w:r>
      <w:proofErr w:type="spellStart"/>
      <w:r w:rsidRPr="001A31CF">
        <w:rPr>
          <w:spacing w:val="2"/>
          <w:sz w:val="28"/>
          <w:szCs w:val="28"/>
          <w:lang w:eastAsia="ru-RU"/>
        </w:rPr>
        <w:t>www.gosuslugi.ru</w:t>
      </w:r>
      <w:proofErr w:type="spellEnd"/>
      <w:r w:rsidRPr="001A31CF">
        <w:rPr>
          <w:spacing w:val="2"/>
          <w:sz w:val="28"/>
          <w:szCs w:val="28"/>
          <w:lang w:eastAsia="ru-RU"/>
        </w:rPr>
        <w:t>).</w:t>
      </w:r>
    </w:p>
    <w:p w:rsidR="00617B53" w:rsidRPr="001A31CF" w:rsidRDefault="00B572FA" w:rsidP="00F31A35">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br/>
      </w:r>
      <w:r w:rsidR="00F31A35" w:rsidRPr="001A31CF">
        <w:rPr>
          <w:sz w:val="28"/>
          <w:szCs w:val="28"/>
        </w:rPr>
        <w:t xml:space="preserve">1.3. </w:t>
      </w:r>
      <w:r w:rsidR="009C1CD6" w:rsidRPr="001A31CF">
        <w:rPr>
          <w:sz w:val="28"/>
          <w:szCs w:val="28"/>
        </w:rPr>
        <w:t xml:space="preserve"> </w:t>
      </w:r>
      <w:r w:rsidR="00617B53" w:rsidRPr="001A31CF">
        <w:rPr>
          <w:spacing w:val="2"/>
          <w:sz w:val="28"/>
          <w:szCs w:val="28"/>
          <w:lang w:eastAsia="ru-RU"/>
        </w:rPr>
        <w:t>Круг заявителей и условия, при которых они имеют право на получение муниципальной услуги.</w:t>
      </w:r>
    </w:p>
    <w:p w:rsidR="00617B53" w:rsidRPr="001A31CF" w:rsidRDefault="00617B53" w:rsidP="00F31A35">
      <w:pPr>
        <w:shd w:val="clear" w:color="auto" w:fill="FFFFFF"/>
        <w:spacing w:line="299" w:lineRule="atLeast"/>
        <w:jc w:val="both"/>
        <w:textAlignment w:val="baseline"/>
        <w:rPr>
          <w:spacing w:val="2"/>
          <w:sz w:val="28"/>
          <w:szCs w:val="28"/>
          <w:lang w:eastAsia="ru-RU"/>
        </w:rPr>
      </w:pPr>
    </w:p>
    <w:p w:rsidR="00F31A35" w:rsidRPr="001A31CF" w:rsidRDefault="00617B53" w:rsidP="00F31A35">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F31A35" w:rsidRPr="001A31CF">
        <w:rPr>
          <w:spacing w:val="2"/>
          <w:sz w:val="28"/>
          <w:szCs w:val="28"/>
          <w:lang w:eastAsia="ru-RU"/>
        </w:rPr>
        <w:t>Заявителями муниципальной услуги (далее - заявитель) являются юридические лица, физические лица, индивидуальные предприниматели - арендаторы земельных участков.</w:t>
      </w:r>
    </w:p>
    <w:p w:rsidR="00F31A35" w:rsidRPr="001A31CF" w:rsidRDefault="00F31A35" w:rsidP="00F31A35">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От имени заявителя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617B53" w:rsidRPr="001A31CF" w:rsidRDefault="00617B53" w:rsidP="00F31A35">
      <w:pPr>
        <w:shd w:val="clear" w:color="auto" w:fill="FFFFFF"/>
        <w:spacing w:line="299" w:lineRule="atLeast"/>
        <w:jc w:val="both"/>
        <w:textAlignment w:val="baseline"/>
        <w:rPr>
          <w:spacing w:val="2"/>
          <w:sz w:val="28"/>
          <w:szCs w:val="28"/>
          <w:lang w:eastAsia="ru-RU"/>
        </w:rPr>
      </w:pPr>
    </w:p>
    <w:p w:rsidR="006617CC" w:rsidRPr="001A31CF" w:rsidRDefault="00F31A35" w:rsidP="00880142">
      <w:pPr>
        <w:pStyle w:val="Default"/>
        <w:jc w:val="both"/>
        <w:rPr>
          <w:color w:val="auto"/>
          <w:sz w:val="28"/>
          <w:szCs w:val="28"/>
        </w:rPr>
      </w:pPr>
      <w:r w:rsidRPr="001A31CF">
        <w:rPr>
          <w:color w:val="auto"/>
          <w:sz w:val="28"/>
          <w:szCs w:val="28"/>
        </w:rPr>
        <w:lastRenderedPageBreak/>
        <w:t>1.4.</w:t>
      </w:r>
      <w:r w:rsidR="009C1CD6" w:rsidRPr="001A31CF">
        <w:rPr>
          <w:color w:val="auto"/>
          <w:sz w:val="28"/>
          <w:szCs w:val="28"/>
        </w:rPr>
        <w:t xml:space="preserve"> Требования к порядку информирования о предоставлении муниципальной услуги.</w:t>
      </w:r>
      <w:r w:rsidR="006617CC" w:rsidRPr="001A31CF">
        <w:rPr>
          <w:color w:val="auto"/>
          <w:sz w:val="28"/>
          <w:szCs w:val="28"/>
        </w:rPr>
        <w:t xml:space="preserve"> </w:t>
      </w:r>
    </w:p>
    <w:p w:rsidR="00617B53" w:rsidRPr="001A31CF" w:rsidRDefault="00617B53" w:rsidP="00880142">
      <w:pPr>
        <w:pStyle w:val="Default"/>
        <w:jc w:val="both"/>
        <w:rPr>
          <w:color w:val="auto"/>
          <w:sz w:val="28"/>
          <w:szCs w:val="28"/>
        </w:rPr>
      </w:pPr>
    </w:p>
    <w:p w:rsidR="00F31A35" w:rsidRPr="001A31CF" w:rsidRDefault="00F31A35" w:rsidP="00F31A35">
      <w:pPr>
        <w:pStyle w:val="Default"/>
        <w:jc w:val="both"/>
        <w:rPr>
          <w:color w:val="auto"/>
          <w:sz w:val="28"/>
          <w:szCs w:val="28"/>
        </w:rPr>
      </w:pPr>
      <w:r w:rsidRPr="001A31CF">
        <w:rPr>
          <w:color w:val="auto"/>
          <w:sz w:val="28"/>
          <w:szCs w:val="28"/>
        </w:rPr>
        <w:t>1.4.1.</w:t>
      </w:r>
      <w:r w:rsidR="006617CC" w:rsidRPr="001A31CF">
        <w:rPr>
          <w:color w:val="auto"/>
          <w:sz w:val="28"/>
          <w:szCs w:val="28"/>
        </w:rPr>
        <w:t xml:space="preserve">Информация  по вопросу предоставления муниципальной услуги, а так же сведения о ходе ее предоставления могут быть получены заявителем с  использованием  Единого портала государственных и муниципальных услуг Ростовской области (по адресу: http:www.gosuslugi.ru) </w:t>
      </w:r>
    </w:p>
    <w:p w:rsidR="00F31A35" w:rsidRPr="001A31CF" w:rsidRDefault="009C1CD6" w:rsidP="00F31A35">
      <w:pPr>
        <w:pStyle w:val="Default"/>
        <w:jc w:val="both"/>
        <w:rPr>
          <w:color w:val="auto"/>
          <w:sz w:val="28"/>
          <w:szCs w:val="28"/>
        </w:rPr>
      </w:pPr>
      <w:r w:rsidRPr="001A31CF">
        <w:rPr>
          <w:color w:val="auto"/>
          <w:sz w:val="28"/>
          <w:szCs w:val="28"/>
        </w:rPr>
        <w:t xml:space="preserve"> </w:t>
      </w:r>
      <w:r w:rsidR="00F31A35" w:rsidRPr="001A31CF">
        <w:rPr>
          <w:color w:val="auto"/>
          <w:sz w:val="28"/>
          <w:szCs w:val="28"/>
        </w:rPr>
        <w:t xml:space="preserve">1.4.2.Информация об </w:t>
      </w:r>
      <w:r w:rsidR="00B51A02">
        <w:rPr>
          <w:color w:val="auto"/>
          <w:sz w:val="28"/>
          <w:szCs w:val="28"/>
        </w:rPr>
        <w:t>Администраци</w:t>
      </w:r>
      <w:r w:rsidR="00552956">
        <w:rPr>
          <w:color w:val="auto"/>
          <w:sz w:val="28"/>
          <w:szCs w:val="28"/>
        </w:rPr>
        <w:t>и</w:t>
      </w:r>
      <w:r w:rsidR="00295866">
        <w:rPr>
          <w:color w:val="auto"/>
          <w:sz w:val="28"/>
          <w:szCs w:val="28"/>
        </w:rPr>
        <w:t xml:space="preserve"> Усть-Донецкого городского поселения</w:t>
      </w:r>
      <w:r w:rsidR="00F31A35" w:rsidRPr="001A31CF">
        <w:rPr>
          <w:rFonts w:eastAsia="Times New Roman CYR"/>
          <w:color w:val="auto"/>
          <w:sz w:val="28"/>
          <w:szCs w:val="28"/>
        </w:rPr>
        <w:t>:</w:t>
      </w:r>
    </w:p>
    <w:p w:rsidR="00F31A35" w:rsidRPr="001A31CF" w:rsidRDefault="00F31A35" w:rsidP="00F31A35">
      <w:pPr>
        <w:widowControl w:val="0"/>
        <w:autoSpaceDE w:val="0"/>
        <w:jc w:val="both"/>
        <w:rPr>
          <w:rFonts w:eastAsia="Times New Roman CYR"/>
          <w:sz w:val="28"/>
          <w:szCs w:val="28"/>
        </w:rPr>
      </w:pPr>
      <w:r w:rsidRPr="001A31CF">
        <w:rPr>
          <w:rFonts w:eastAsia="Times New Roman CYR"/>
          <w:sz w:val="28"/>
          <w:szCs w:val="28"/>
        </w:rPr>
        <w:t xml:space="preserve">- адрес местонахождения: 346550, Ростовская область, р.п. Усть-Донецкий, ул. </w:t>
      </w:r>
      <w:proofErr w:type="gramStart"/>
      <w:r w:rsidR="00B51A02">
        <w:rPr>
          <w:rFonts w:eastAsia="Times New Roman CYR"/>
          <w:sz w:val="28"/>
          <w:szCs w:val="28"/>
        </w:rPr>
        <w:t>Портовая</w:t>
      </w:r>
      <w:proofErr w:type="gramEnd"/>
      <w:r w:rsidR="00B51A02" w:rsidRPr="006A36B6">
        <w:rPr>
          <w:rFonts w:eastAsia="Times New Roman CYR"/>
          <w:sz w:val="28"/>
          <w:szCs w:val="28"/>
        </w:rPr>
        <w:t xml:space="preserve"> </w:t>
      </w:r>
      <w:r w:rsidR="00B51A02">
        <w:rPr>
          <w:rFonts w:eastAsia="Times New Roman CYR"/>
          <w:sz w:val="28"/>
          <w:szCs w:val="28"/>
        </w:rPr>
        <w:t>,9</w:t>
      </w:r>
      <w:r w:rsidRPr="001A31CF">
        <w:rPr>
          <w:rFonts w:eastAsia="Times New Roman CYR"/>
          <w:sz w:val="28"/>
          <w:szCs w:val="28"/>
        </w:rPr>
        <w:t>;</w:t>
      </w:r>
    </w:p>
    <w:p w:rsidR="00F31A35" w:rsidRPr="001A31CF" w:rsidRDefault="00F31A35" w:rsidP="001C1BCB">
      <w:pPr>
        <w:shd w:val="clear" w:color="auto" w:fill="FFFFFF"/>
        <w:spacing w:line="299" w:lineRule="atLeast"/>
        <w:textAlignment w:val="baseline"/>
        <w:rPr>
          <w:spacing w:val="2"/>
          <w:sz w:val="28"/>
          <w:szCs w:val="28"/>
          <w:lang w:eastAsia="ru-RU"/>
        </w:rPr>
      </w:pPr>
      <w:r w:rsidRPr="001A31CF">
        <w:rPr>
          <w:rFonts w:eastAsia="Times New Roman CYR"/>
          <w:sz w:val="28"/>
          <w:szCs w:val="28"/>
        </w:rPr>
        <w:t>- режим работы:</w:t>
      </w:r>
      <w:r w:rsidRPr="001A31CF">
        <w:rPr>
          <w:spacing w:val="2"/>
          <w:sz w:val="28"/>
          <w:szCs w:val="28"/>
          <w:lang w:eastAsia="ru-RU"/>
        </w:rPr>
        <w:t xml:space="preserve"> понедельник - пятница с 09.00 до 18.00, перерыв с 13.00 до 14.00, выходные дни - суббота, воскресенье, нерабочие праздничные дни;</w:t>
      </w:r>
    </w:p>
    <w:p w:rsidR="00F31A35" w:rsidRPr="001A31CF" w:rsidRDefault="00B51A02" w:rsidP="00F31A35">
      <w:pPr>
        <w:widowControl w:val="0"/>
        <w:autoSpaceDE w:val="0"/>
        <w:jc w:val="both"/>
        <w:rPr>
          <w:rFonts w:eastAsia="Times New Roman CYR"/>
          <w:sz w:val="28"/>
          <w:szCs w:val="28"/>
        </w:rPr>
      </w:pPr>
      <w:r>
        <w:rPr>
          <w:rFonts w:eastAsia="Times New Roman CYR"/>
          <w:sz w:val="28"/>
          <w:szCs w:val="28"/>
        </w:rPr>
        <w:t>Контактный телефон: (86351) 9-71-83</w:t>
      </w:r>
      <w:r w:rsidR="00F31A35" w:rsidRPr="001A31CF">
        <w:rPr>
          <w:rFonts w:eastAsia="Times New Roman CYR"/>
          <w:sz w:val="28"/>
          <w:szCs w:val="28"/>
        </w:rPr>
        <w:t>;</w:t>
      </w:r>
    </w:p>
    <w:p w:rsidR="00617B53" w:rsidRPr="00B51A02" w:rsidRDefault="00F31A35" w:rsidP="00617B53">
      <w:pPr>
        <w:pStyle w:val="Default"/>
        <w:jc w:val="both"/>
        <w:rPr>
          <w:color w:val="auto"/>
          <w:sz w:val="28"/>
          <w:szCs w:val="28"/>
          <w:u w:val="single"/>
        </w:rPr>
      </w:pPr>
      <w:r w:rsidRPr="001A31CF">
        <w:rPr>
          <w:color w:val="auto"/>
          <w:spacing w:val="2"/>
          <w:sz w:val="28"/>
          <w:szCs w:val="28"/>
        </w:rPr>
        <w:t>адрес электронной почты</w:t>
      </w:r>
      <w:r w:rsidR="00617B53" w:rsidRPr="001A31CF">
        <w:rPr>
          <w:color w:val="auto"/>
          <w:spacing w:val="2"/>
          <w:sz w:val="28"/>
          <w:szCs w:val="28"/>
        </w:rPr>
        <w:t>:</w:t>
      </w:r>
      <w:r w:rsidR="00617B53" w:rsidRPr="001A31CF">
        <w:rPr>
          <w:color w:val="auto"/>
          <w:sz w:val="28"/>
          <w:szCs w:val="28"/>
        </w:rPr>
        <w:t xml:space="preserve"> </w:t>
      </w:r>
      <w:r w:rsidR="00B51A02" w:rsidRPr="00B51A02">
        <w:rPr>
          <w:sz w:val="28"/>
          <w:szCs w:val="28"/>
          <w:u w:val="single"/>
          <w:lang w:val="en-US"/>
        </w:rPr>
        <w:t>ustdon</w:t>
      </w:r>
      <w:r w:rsidR="00B51A02" w:rsidRPr="00B51A02">
        <w:rPr>
          <w:sz w:val="28"/>
          <w:szCs w:val="28"/>
          <w:u w:val="single"/>
        </w:rPr>
        <w:t>_</w:t>
      </w:r>
      <w:r w:rsidR="00B51A02" w:rsidRPr="00B51A02">
        <w:rPr>
          <w:sz w:val="28"/>
          <w:szCs w:val="28"/>
          <w:u w:val="single"/>
          <w:lang w:val="en-US"/>
        </w:rPr>
        <w:t>gp</w:t>
      </w:r>
      <w:r w:rsidR="00B51A02" w:rsidRPr="00B51A02">
        <w:rPr>
          <w:sz w:val="28"/>
          <w:szCs w:val="28"/>
          <w:u w:val="single"/>
        </w:rPr>
        <w:t>@</w:t>
      </w:r>
      <w:r w:rsidR="00B51A02" w:rsidRPr="00B51A02">
        <w:rPr>
          <w:sz w:val="28"/>
          <w:szCs w:val="28"/>
          <w:u w:val="single"/>
          <w:lang w:val="en-US"/>
        </w:rPr>
        <w:t>mail</w:t>
      </w:r>
      <w:r w:rsidR="00B51A02" w:rsidRPr="00B51A02">
        <w:rPr>
          <w:sz w:val="28"/>
          <w:szCs w:val="28"/>
          <w:u w:val="single"/>
        </w:rPr>
        <w:t>.</w:t>
      </w:r>
      <w:r w:rsidR="00B51A02" w:rsidRPr="00B51A02">
        <w:rPr>
          <w:sz w:val="28"/>
          <w:szCs w:val="28"/>
          <w:u w:val="single"/>
          <w:lang w:val="en-US"/>
        </w:rPr>
        <w:t>ru</w:t>
      </w:r>
    </w:p>
    <w:p w:rsidR="00F31A35" w:rsidRPr="006A36B6" w:rsidRDefault="00617B53" w:rsidP="00617B53">
      <w:pPr>
        <w:pStyle w:val="Default"/>
        <w:jc w:val="both"/>
        <w:rPr>
          <w:color w:val="auto"/>
          <w:sz w:val="28"/>
          <w:szCs w:val="28"/>
          <w:u w:val="single"/>
        </w:rPr>
      </w:pPr>
      <w:r w:rsidRPr="001A31CF">
        <w:rPr>
          <w:color w:val="auto"/>
          <w:spacing w:val="2"/>
          <w:sz w:val="28"/>
          <w:szCs w:val="28"/>
        </w:rPr>
        <w:t xml:space="preserve"> </w:t>
      </w:r>
      <w:r w:rsidR="00F31A35" w:rsidRPr="001A31CF">
        <w:rPr>
          <w:color w:val="auto"/>
          <w:spacing w:val="2"/>
          <w:sz w:val="28"/>
          <w:szCs w:val="28"/>
        </w:rPr>
        <w:t>адрес электронной почты для направления заявления в форме электронного документа:</w:t>
      </w:r>
      <w:r w:rsidR="00E1755B" w:rsidRPr="001A31CF">
        <w:rPr>
          <w:sz w:val="28"/>
          <w:szCs w:val="28"/>
        </w:rPr>
        <w:t xml:space="preserve"> </w:t>
      </w:r>
      <w:r w:rsidR="00B51A02" w:rsidRPr="00B51A02">
        <w:rPr>
          <w:sz w:val="28"/>
          <w:szCs w:val="28"/>
          <w:u w:val="single"/>
          <w:lang w:val="en-US"/>
        </w:rPr>
        <w:t>ustdon</w:t>
      </w:r>
      <w:r w:rsidR="00B51A02" w:rsidRPr="00B51A02">
        <w:rPr>
          <w:sz w:val="28"/>
          <w:szCs w:val="28"/>
          <w:u w:val="single"/>
        </w:rPr>
        <w:t>_</w:t>
      </w:r>
      <w:r w:rsidR="00B51A02" w:rsidRPr="00B51A02">
        <w:rPr>
          <w:sz w:val="28"/>
          <w:szCs w:val="28"/>
          <w:u w:val="single"/>
          <w:lang w:val="en-US"/>
        </w:rPr>
        <w:t>gp</w:t>
      </w:r>
      <w:r w:rsidR="00B51A02" w:rsidRPr="00B51A02">
        <w:rPr>
          <w:sz w:val="28"/>
          <w:szCs w:val="28"/>
          <w:u w:val="single"/>
        </w:rPr>
        <w:t>@</w:t>
      </w:r>
      <w:r w:rsidR="00B51A02" w:rsidRPr="00B51A02">
        <w:rPr>
          <w:sz w:val="28"/>
          <w:szCs w:val="28"/>
          <w:u w:val="single"/>
          <w:lang w:val="en-US"/>
        </w:rPr>
        <w:t>mail</w:t>
      </w:r>
      <w:r w:rsidR="00B51A02" w:rsidRPr="00B51A02">
        <w:rPr>
          <w:sz w:val="28"/>
          <w:szCs w:val="28"/>
          <w:u w:val="single"/>
        </w:rPr>
        <w:t>.</w:t>
      </w:r>
      <w:r w:rsidR="00B51A02" w:rsidRPr="00B51A02">
        <w:rPr>
          <w:sz w:val="28"/>
          <w:szCs w:val="28"/>
          <w:u w:val="single"/>
          <w:lang w:val="en-US"/>
        </w:rPr>
        <w:t>ru</w:t>
      </w:r>
    </w:p>
    <w:p w:rsidR="00F31A35" w:rsidRPr="001A31CF" w:rsidRDefault="00F31A35" w:rsidP="008770AD">
      <w:pPr>
        <w:pStyle w:val="Default"/>
        <w:jc w:val="both"/>
        <w:rPr>
          <w:color w:val="auto"/>
          <w:sz w:val="28"/>
          <w:szCs w:val="28"/>
        </w:rPr>
      </w:pPr>
      <w:r w:rsidRPr="001A31CF">
        <w:rPr>
          <w:color w:val="auto"/>
          <w:sz w:val="28"/>
          <w:szCs w:val="28"/>
        </w:rPr>
        <w:t>1.4.3. Информация о МФЦ</w:t>
      </w:r>
    </w:p>
    <w:p w:rsidR="00F31A35" w:rsidRPr="001A31CF" w:rsidRDefault="00880142" w:rsidP="0087535C">
      <w:pPr>
        <w:pStyle w:val="a9"/>
        <w:tabs>
          <w:tab w:val="left" w:pos="240"/>
        </w:tabs>
        <w:ind w:firstLine="709"/>
        <w:jc w:val="both"/>
        <w:rPr>
          <w:rFonts w:ascii="Times New Roman" w:eastAsia="Times New Roman CYR" w:hAnsi="Times New Roman"/>
          <w:sz w:val="28"/>
          <w:szCs w:val="28"/>
        </w:rPr>
      </w:pPr>
      <w:r w:rsidRPr="001A31CF">
        <w:rPr>
          <w:rFonts w:ascii="Times New Roman" w:hAnsi="Times New Roman"/>
          <w:sz w:val="28"/>
          <w:szCs w:val="28"/>
        </w:rPr>
        <w:t>Адрес мес</w:t>
      </w:r>
      <w:r w:rsidR="0087535C" w:rsidRPr="001A31CF">
        <w:rPr>
          <w:rFonts w:ascii="Times New Roman" w:hAnsi="Times New Roman"/>
          <w:sz w:val="28"/>
          <w:szCs w:val="28"/>
        </w:rPr>
        <w:t xml:space="preserve">тонахождения и почтовый адрес </w:t>
      </w:r>
      <w:r w:rsidRPr="001A31CF">
        <w:rPr>
          <w:rFonts w:ascii="Times New Roman" w:hAnsi="Times New Roman"/>
          <w:sz w:val="28"/>
          <w:szCs w:val="28"/>
        </w:rPr>
        <w:t xml:space="preserve">МФЦ: </w:t>
      </w:r>
      <w:r w:rsidRPr="001A31CF">
        <w:rPr>
          <w:rFonts w:ascii="Times New Roman" w:eastAsia="Times New Roman CYR" w:hAnsi="Times New Roman"/>
          <w:sz w:val="28"/>
          <w:szCs w:val="28"/>
        </w:rPr>
        <w:t>346550, Ростовская область, р.п. Усть-Донецкий, ул.</w:t>
      </w:r>
      <w:r w:rsidR="00A74F6C" w:rsidRPr="001A31CF">
        <w:rPr>
          <w:rFonts w:ascii="Times New Roman" w:eastAsia="Times New Roman CYR" w:hAnsi="Times New Roman"/>
          <w:sz w:val="28"/>
          <w:szCs w:val="28"/>
        </w:rPr>
        <w:t xml:space="preserve"> </w:t>
      </w:r>
      <w:proofErr w:type="gramStart"/>
      <w:r w:rsidR="0087535C" w:rsidRPr="001A31CF">
        <w:rPr>
          <w:rFonts w:ascii="Times New Roman" w:eastAsia="Times New Roman CYR" w:hAnsi="Times New Roman"/>
          <w:sz w:val="28"/>
          <w:szCs w:val="28"/>
        </w:rPr>
        <w:t>Портовая</w:t>
      </w:r>
      <w:proofErr w:type="gramEnd"/>
      <w:r w:rsidR="0087535C" w:rsidRPr="001A31CF">
        <w:rPr>
          <w:rFonts w:ascii="Times New Roman" w:eastAsia="Times New Roman CYR" w:hAnsi="Times New Roman"/>
          <w:sz w:val="28"/>
          <w:szCs w:val="28"/>
        </w:rPr>
        <w:t xml:space="preserve"> </w:t>
      </w:r>
      <w:r w:rsidRPr="001A31CF">
        <w:rPr>
          <w:rFonts w:ascii="Times New Roman" w:eastAsia="Times New Roman CYR" w:hAnsi="Times New Roman"/>
          <w:sz w:val="28"/>
          <w:szCs w:val="28"/>
        </w:rPr>
        <w:t>9</w:t>
      </w:r>
      <w:r w:rsidR="00F31A35" w:rsidRPr="001A31CF">
        <w:rPr>
          <w:rFonts w:ascii="Times New Roman" w:eastAsia="Times New Roman CYR" w:hAnsi="Times New Roman"/>
          <w:sz w:val="28"/>
          <w:szCs w:val="28"/>
        </w:rPr>
        <w:t>;</w:t>
      </w:r>
    </w:p>
    <w:p w:rsidR="00F31A35" w:rsidRPr="001A31CF" w:rsidRDefault="0087535C" w:rsidP="0087535C">
      <w:pPr>
        <w:pStyle w:val="a9"/>
        <w:tabs>
          <w:tab w:val="left" w:pos="240"/>
        </w:tabs>
        <w:ind w:firstLine="709"/>
        <w:jc w:val="both"/>
        <w:rPr>
          <w:rFonts w:ascii="Times New Roman" w:hAnsi="Times New Roman"/>
          <w:sz w:val="28"/>
          <w:szCs w:val="28"/>
        </w:rPr>
      </w:pPr>
      <w:r w:rsidRPr="001A31CF">
        <w:rPr>
          <w:rFonts w:ascii="Times New Roman" w:hAnsi="Times New Roman"/>
          <w:sz w:val="28"/>
          <w:szCs w:val="28"/>
        </w:rPr>
        <w:t xml:space="preserve">Телефон директора </w:t>
      </w:r>
      <w:r w:rsidR="00880142" w:rsidRPr="001A31CF">
        <w:rPr>
          <w:rFonts w:ascii="Times New Roman" w:hAnsi="Times New Roman"/>
          <w:sz w:val="28"/>
          <w:szCs w:val="28"/>
        </w:rPr>
        <w:t>МФЦ: 8 (86351) 9-</w:t>
      </w:r>
      <w:r w:rsidRPr="001A31CF">
        <w:rPr>
          <w:rFonts w:ascii="Times New Roman" w:hAnsi="Times New Roman"/>
          <w:sz w:val="28"/>
          <w:szCs w:val="28"/>
        </w:rPr>
        <w:t>1</w:t>
      </w:r>
      <w:r w:rsidR="00F31A35" w:rsidRPr="001A31CF">
        <w:rPr>
          <w:rFonts w:ascii="Times New Roman" w:hAnsi="Times New Roman"/>
          <w:sz w:val="28"/>
          <w:szCs w:val="28"/>
        </w:rPr>
        <w:t>2-60;</w:t>
      </w:r>
    </w:p>
    <w:p w:rsidR="00880142" w:rsidRPr="001A31CF" w:rsidRDefault="00880142" w:rsidP="0087535C">
      <w:pPr>
        <w:pStyle w:val="a9"/>
        <w:tabs>
          <w:tab w:val="left" w:pos="240"/>
        </w:tabs>
        <w:ind w:firstLine="709"/>
        <w:jc w:val="both"/>
        <w:rPr>
          <w:rFonts w:ascii="Times New Roman" w:hAnsi="Times New Roman"/>
          <w:sz w:val="28"/>
          <w:szCs w:val="28"/>
        </w:rPr>
      </w:pPr>
      <w:r w:rsidRPr="001A31CF">
        <w:rPr>
          <w:rFonts w:ascii="Times New Roman" w:hAnsi="Times New Roman"/>
          <w:sz w:val="28"/>
          <w:szCs w:val="28"/>
        </w:rPr>
        <w:t xml:space="preserve"> телефоны для устного информирования по процедуре предоставления муниципальной услуги: 8 (86351) 9-</w:t>
      </w:r>
      <w:r w:rsidR="0087535C" w:rsidRPr="001A31CF">
        <w:rPr>
          <w:rFonts w:ascii="Times New Roman" w:hAnsi="Times New Roman"/>
          <w:sz w:val="28"/>
          <w:szCs w:val="28"/>
        </w:rPr>
        <w:t>1</w:t>
      </w:r>
      <w:r w:rsidRPr="001A31CF">
        <w:rPr>
          <w:rFonts w:ascii="Times New Roman" w:hAnsi="Times New Roman"/>
          <w:sz w:val="28"/>
          <w:szCs w:val="28"/>
        </w:rPr>
        <w:t>2-60.</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ab/>
        <w:t>Информация о МФЦ (в том числе сведения об адресах, номерах телефонов для справок и консультаций, адресах электронной почты, официальных сайтах МФЦ), наличии соглашений о взаимодействии при предоставлении услуг размещена на портале www.mfc61.ru.</w:t>
      </w:r>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z w:val="28"/>
          <w:szCs w:val="28"/>
        </w:rPr>
        <w:tab/>
        <w:t xml:space="preserve">1.4.4. </w:t>
      </w:r>
      <w:r w:rsidRPr="001A31CF">
        <w:rPr>
          <w:spacing w:val="2"/>
          <w:sz w:val="28"/>
          <w:szCs w:val="28"/>
          <w:lang w:eastAsia="ru-RU"/>
        </w:rPr>
        <w:t xml:space="preserve">Информация о местонахождении, графике работы </w:t>
      </w:r>
      <w:r w:rsidR="00E1755B" w:rsidRPr="001A31CF">
        <w:rPr>
          <w:spacing w:val="2"/>
          <w:sz w:val="28"/>
          <w:szCs w:val="28"/>
          <w:lang w:eastAsia="ru-RU"/>
        </w:rPr>
        <w:t>УСХ</w:t>
      </w:r>
      <w:r w:rsidRPr="001A31CF">
        <w:rPr>
          <w:spacing w:val="2"/>
          <w:sz w:val="28"/>
          <w:szCs w:val="28"/>
          <w:lang w:eastAsia="ru-RU"/>
        </w:rPr>
        <w:t xml:space="preserve">, МФЦ, а также о порядке предоставления услуги, перечне документов размещается </w:t>
      </w:r>
      <w:proofErr w:type="gramStart"/>
      <w:r w:rsidRPr="001A31CF">
        <w:rPr>
          <w:spacing w:val="2"/>
          <w:sz w:val="28"/>
          <w:szCs w:val="28"/>
          <w:lang w:eastAsia="ru-RU"/>
        </w:rPr>
        <w:t>на</w:t>
      </w:r>
      <w:proofErr w:type="gramEnd"/>
      <w:r w:rsidRPr="001A31CF">
        <w:rPr>
          <w:spacing w:val="2"/>
          <w:sz w:val="28"/>
          <w:szCs w:val="28"/>
          <w:lang w:eastAsia="ru-RU"/>
        </w:rPr>
        <w:t>:</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 xml:space="preserve">информационных </w:t>
      </w:r>
      <w:proofErr w:type="gramStart"/>
      <w:r w:rsidRPr="001A31CF">
        <w:rPr>
          <w:spacing w:val="2"/>
          <w:sz w:val="28"/>
          <w:szCs w:val="28"/>
          <w:lang w:eastAsia="ru-RU"/>
        </w:rPr>
        <w:t>стендах</w:t>
      </w:r>
      <w:proofErr w:type="gramEnd"/>
      <w:r w:rsidRPr="001A31CF">
        <w:rPr>
          <w:spacing w:val="2"/>
          <w:sz w:val="28"/>
          <w:szCs w:val="28"/>
          <w:lang w:eastAsia="ru-RU"/>
        </w:rPr>
        <w:t xml:space="preserve"> МФЦ;</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на официальном портале</w:t>
      </w:r>
      <w:r w:rsidR="001B1C8A">
        <w:rPr>
          <w:spacing w:val="2"/>
          <w:sz w:val="28"/>
          <w:szCs w:val="28"/>
          <w:lang w:eastAsia="ru-RU"/>
        </w:rPr>
        <w:t xml:space="preserve"> </w:t>
      </w:r>
      <w:r w:rsidR="00B51A02">
        <w:rPr>
          <w:spacing w:val="2"/>
          <w:sz w:val="28"/>
          <w:szCs w:val="28"/>
          <w:lang w:eastAsia="ru-RU"/>
        </w:rPr>
        <w:t>Администрации</w:t>
      </w:r>
      <w:r w:rsidRPr="001A31CF">
        <w:rPr>
          <w:spacing w:val="2"/>
          <w:sz w:val="28"/>
          <w:szCs w:val="28"/>
          <w:lang w:eastAsia="ru-RU"/>
        </w:rPr>
        <w:t>;</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на Портале госуслуг.</w:t>
      </w:r>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proofErr w:type="gramStart"/>
      <w:r w:rsidRPr="001A31CF">
        <w:rPr>
          <w:spacing w:val="2"/>
          <w:sz w:val="28"/>
          <w:szCs w:val="28"/>
          <w:lang w:eastAsia="ru-RU"/>
        </w:rPr>
        <w:t>Информация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1.4.5. Информация о порядке предоставления услуги может быть получена в порядке консул</w:t>
      </w:r>
      <w:r w:rsidR="00FE6C69">
        <w:rPr>
          <w:spacing w:val="2"/>
          <w:sz w:val="28"/>
          <w:szCs w:val="28"/>
          <w:lang w:eastAsia="ru-RU"/>
        </w:rPr>
        <w:t>ьтирования (пункты 1.4.6 - 1.4.7</w:t>
      </w:r>
      <w:r w:rsidRPr="001A31CF">
        <w:rPr>
          <w:spacing w:val="2"/>
          <w:sz w:val="28"/>
          <w:szCs w:val="28"/>
          <w:lang w:eastAsia="ru-RU"/>
        </w:rPr>
        <w:t xml:space="preserve">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консультирование в МФЦ;</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консультирование по телефону;</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публичная устная консультация;</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lastRenderedPageBreak/>
        <w:t>публичная письменная консультация.</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1.4.6. Консультирование в МФЦ.</w:t>
      </w:r>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Время ожидания заявителя при консультировании в МФЦ не должно превышать 15 минут.</w:t>
      </w:r>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1.4.7. Консультирование по телефону.</w:t>
      </w:r>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Ответ на телефонный звонок должен начинаться с информации о наименовании органа, в который позвонил гражданин.</w:t>
      </w:r>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 том случае, если специалист, осуществляющий индивидуальную консультацию по телефону, не может ответить по существу на вопрос по содержанию,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Информация о муниципальной услуге по телефону</w:t>
      </w:r>
      <w:r w:rsidR="001B1C8A">
        <w:rPr>
          <w:spacing w:val="2"/>
          <w:sz w:val="28"/>
          <w:szCs w:val="28"/>
          <w:lang w:eastAsia="ru-RU"/>
        </w:rPr>
        <w:t xml:space="preserve"> </w:t>
      </w:r>
      <w:r w:rsidRPr="001A31CF">
        <w:rPr>
          <w:spacing w:val="2"/>
          <w:sz w:val="28"/>
          <w:szCs w:val="28"/>
          <w:lang w:eastAsia="ru-RU"/>
        </w:rPr>
        <w:t>-</w:t>
      </w:r>
      <w:r w:rsidR="001B1C8A">
        <w:rPr>
          <w:spacing w:val="2"/>
          <w:sz w:val="28"/>
          <w:szCs w:val="28"/>
          <w:lang w:eastAsia="ru-RU"/>
        </w:rPr>
        <w:t xml:space="preserve"> </w:t>
      </w:r>
      <w:proofErr w:type="spellStart"/>
      <w:r w:rsidRPr="001A31CF">
        <w:rPr>
          <w:spacing w:val="2"/>
          <w:sz w:val="28"/>
          <w:szCs w:val="28"/>
          <w:lang w:eastAsia="ru-RU"/>
        </w:rPr>
        <w:t>автоинформатору</w:t>
      </w:r>
      <w:proofErr w:type="spellEnd"/>
      <w:r w:rsidRPr="001A31CF">
        <w:rPr>
          <w:spacing w:val="2"/>
          <w:sz w:val="28"/>
          <w:szCs w:val="28"/>
          <w:lang w:eastAsia="ru-RU"/>
        </w:rPr>
        <w:t xml:space="preserve"> не предоставляется.</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1.4.</w:t>
      </w:r>
      <w:r w:rsidR="000241E7" w:rsidRPr="001A31CF">
        <w:rPr>
          <w:spacing w:val="2"/>
          <w:sz w:val="28"/>
          <w:szCs w:val="28"/>
          <w:lang w:eastAsia="ru-RU"/>
        </w:rPr>
        <w:t>8</w:t>
      </w:r>
      <w:r w:rsidRPr="001A31CF">
        <w:rPr>
          <w:spacing w:val="2"/>
          <w:sz w:val="28"/>
          <w:szCs w:val="28"/>
          <w:lang w:eastAsia="ru-RU"/>
        </w:rPr>
        <w:t>. Публичная устная консультация.</w:t>
      </w:r>
    </w:p>
    <w:p w:rsidR="00617B53" w:rsidRPr="001A31CF" w:rsidRDefault="00617B53" w:rsidP="00617B5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Публичная устная консультация осуществляется начальником </w:t>
      </w:r>
      <w:r w:rsidR="00674D8A">
        <w:rPr>
          <w:spacing w:val="2"/>
          <w:sz w:val="28"/>
          <w:szCs w:val="28"/>
          <w:lang w:eastAsia="ru-RU"/>
        </w:rPr>
        <w:t>Уполномоченного сектора</w:t>
      </w:r>
      <w:r w:rsidRPr="001A31CF">
        <w:rPr>
          <w:spacing w:val="2"/>
          <w:sz w:val="28"/>
          <w:szCs w:val="28"/>
          <w:lang w:eastAsia="ru-RU"/>
        </w:rPr>
        <w:t xml:space="preserve"> с привлечением средств массовой информации - радио, </w:t>
      </w:r>
      <w:r w:rsidR="001B1C8A" w:rsidRPr="001A31CF">
        <w:rPr>
          <w:spacing w:val="2"/>
          <w:sz w:val="28"/>
          <w:szCs w:val="28"/>
          <w:lang w:eastAsia="ru-RU"/>
        </w:rPr>
        <w:t>телевидения,</w:t>
      </w:r>
      <w:r w:rsidRPr="001A31CF">
        <w:rPr>
          <w:spacing w:val="2"/>
          <w:sz w:val="28"/>
          <w:szCs w:val="28"/>
          <w:lang w:eastAsia="ru-RU"/>
        </w:rPr>
        <w:t xml:space="preserve"> а также путем проведения встреч информационных групп Администрации с населением.</w:t>
      </w:r>
    </w:p>
    <w:p w:rsidR="00617B53" w:rsidRPr="001A31CF" w:rsidRDefault="000241E7"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1.4.9</w:t>
      </w:r>
      <w:r w:rsidR="00617B53" w:rsidRPr="001A31CF">
        <w:rPr>
          <w:spacing w:val="2"/>
          <w:sz w:val="28"/>
          <w:szCs w:val="28"/>
          <w:lang w:eastAsia="ru-RU"/>
        </w:rPr>
        <w:t>. Публичная письменная консультация.</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Публичная письменная консультация осуществляется путем размещения информационных материалов на официальном портале Администрации, публикации информационных материалов в средствах массовой информации.</w:t>
      </w:r>
    </w:p>
    <w:p w:rsidR="00617B53" w:rsidRPr="001A31CF" w:rsidRDefault="00617B5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1.4.</w:t>
      </w:r>
      <w:r w:rsidR="000241E7" w:rsidRPr="001A31CF">
        <w:rPr>
          <w:spacing w:val="2"/>
          <w:sz w:val="28"/>
          <w:szCs w:val="28"/>
          <w:lang w:eastAsia="ru-RU"/>
        </w:rPr>
        <w:t>10</w:t>
      </w:r>
      <w:r w:rsidRPr="001A31CF">
        <w:rPr>
          <w:spacing w:val="2"/>
          <w:sz w:val="28"/>
          <w:szCs w:val="28"/>
          <w:lang w:eastAsia="ru-RU"/>
        </w:rPr>
        <w:t xml:space="preserve">. Специалисты </w:t>
      </w:r>
      <w:r w:rsidR="001B1C8A">
        <w:rPr>
          <w:spacing w:val="2"/>
          <w:sz w:val="28"/>
          <w:szCs w:val="28"/>
          <w:lang w:eastAsia="ru-RU"/>
        </w:rPr>
        <w:t>Администрации</w:t>
      </w:r>
      <w:r w:rsidRPr="001A31CF">
        <w:rPr>
          <w:spacing w:val="2"/>
          <w:sz w:val="28"/>
          <w:szCs w:val="28"/>
          <w:lang w:eastAsia="ru-RU"/>
        </w:rPr>
        <w:t>,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17B53" w:rsidRPr="001A31CF" w:rsidRDefault="00617B5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Ответы на письменные обращения даются в простой, четкой и понятной форме в письменном виде и должны содержать:</w:t>
      </w:r>
    </w:p>
    <w:p w:rsidR="00617B53" w:rsidRPr="001A31CF" w:rsidRDefault="00CE3FF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ответы на поставленные вопросы;</w:t>
      </w:r>
    </w:p>
    <w:p w:rsidR="00617B53" w:rsidRPr="001A31CF" w:rsidRDefault="00CE3FF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должность, фамилию и инициалы лица, подписавшего ответ;</w:t>
      </w:r>
    </w:p>
    <w:p w:rsidR="00617B53" w:rsidRPr="001A31CF" w:rsidRDefault="00CE3FF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фамилию и инициалы исполнителя;</w:t>
      </w:r>
    </w:p>
    <w:p w:rsidR="00617B53" w:rsidRPr="001A31CF" w:rsidRDefault="00CE3FF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номер телефона исполнителя.</w:t>
      </w:r>
    </w:p>
    <w:p w:rsidR="00617B53" w:rsidRPr="001A31CF" w:rsidRDefault="000241E7"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1.4.11</w:t>
      </w:r>
      <w:r w:rsidR="00617B53" w:rsidRPr="001A31CF">
        <w:rPr>
          <w:spacing w:val="2"/>
          <w:sz w:val="28"/>
          <w:szCs w:val="28"/>
          <w:lang w:eastAsia="ru-RU"/>
        </w:rPr>
        <w:t>. На информационных стендах в местах предоставления муниципальных услуг размещаются следующие информационные материалы:</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перечень муниципальных услуг, предоставление которых организовано в МФЦ;</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сроки предоставления муниципальных услуг;</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порядок обжалования действий (бездействия), а также решений органов, предоставляющих муниципальные услуги;</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lastRenderedPageBreak/>
        <w:t>-</w:t>
      </w:r>
      <w:r w:rsidR="00617B53" w:rsidRPr="001A31CF">
        <w:rPr>
          <w:spacing w:val="2"/>
          <w:sz w:val="28"/>
          <w:szCs w:val="28"/>
          <w:lang w:eastAsia="ru-RU"/>
        </w:rPr>
        <w:t>режим работы и адреса иных МФЦ и привлекаемых организаций, находящихся на территории субъекта Российской Федерации.</w:t>
      </w:r>
    </w:p>
    <w:p w:rsidR="00617B53" w:rsidRPr="001A31CF" w:rsidRDefault="000241E7"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1.4.12</w:t>
      </w:r>
      <w:r w:rsidR="00617B53" w:rsidRPr="001A31CF">
        <w:rPr>
          <w:spacing w:val="2"/>
          <w:sz w:val="28"/>
          <w:szCs w:val="28"/>
          <w:lang w:eastAsia="ru-RU"/>
        </w:rPr>
        <w:t>. На официальном портале Администрации размещаются следующие информационные материалы:</w:t>
      </w:r>
    </w:p>
    <w:p w:rsidR="00617B53" w:rsidRPr="001A31CF" w:rsidRDefault="00CE3FF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 xml:space="preserve">полное наименование и полный почтовый адрес </w:t>
      </w:r>
      <w:r w:rsidR="001B1C8A">
        <w:rPr>
          <w:spacing w:val="2"/>
          <w:sz w:val="28"/>
          <w:szCs w:val="28"/>
          <w:lang w:eastAsia="ru-RU"/>
        </w:rPr>
        <w:t>Администрации</w:t>
      </w:r>
      <w:r w:rsidR="00617B53" w:rsidRPr="001A31CF">
        <w:rPr>
          <w:spacing w:val="2"/>
          <w:sz w:val="28"/>
          <w:szCs w:val="28"/>
          <w:lang w:eastAsia="ru-RU"/>
        </w:rPr>
        <w:t>;</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справочные телефоны, по которым можно получить консультацию по порядку предоставления муниципальной услуги;</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 xml:space="preserve">адреса электронной почты </w:t>
      </w:r>
      <w:r w:rsidR="001B1C8A">
        <w:rPr>
          <w:spacing w:val="2"/>
          <w:sz w:val="28"/>
          <w:szCs w:val="28"/>
          <w:lang w:eastAsia="ru-RU"/>
        </w:rPr>
        <w:t>Администрации</w:t>
      </w:r>
      <w:r w:rsidR="00617B53" w:rsidRPr="001A31CF">
        <w:rPr>
          <w:spacing w:val="2"/>
          <w:sz w:val="28"/>
          <w:szCs w:val="28"/>
          <w:lang w:eastAsia="ru-RU"/>
        </w:rPr>
        <w:t>;</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текст административного регламента.</w:t>
      </w:r>
    </w:p>
    <w:p w:rsidR="00617B53" w:rsidRPr="001A31CF" w:rsidRDefault="000241E7"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1.4.13</w:t>
      </w:r>
      <w:r w:rsidR="00617B53" w:rsidRPr="001A31CF">
        <w:rPr>
          <w:spacing w:val="2"/>
          <w:sz w:val="28"/>
          <w:szCs w:val="28"/>
          <w:lang w:eastAsia="ru-RU"/>
        </w:rPr>
        <w:t>. На Портале госуслуг размещается информация:</w:t>
      </w:r>
    </w:p>
    <w:p w:rsidR="00617B53" w:rsidRPr="001A31CF" w:rsidRDefault="00617B53" w:rsidP="000241E7">
      <w:pPr>
        <w:shd w:val="clear" w:color="auto" w:fill="FFFFFF"/>
        <w:spacing w:line="299" w:lineRule="atLeast"/>
        <w:textAlignment w:val="baseline"/>
        <w:rPr>
          <w:spacing w:val="2"/>
          <w:sz w:val="28"/>
          <w:szCs w:val="28"/>
          <w:lang w:eastAsia="ru-RU"/>
        </w:rPr>
      </w:pPr>
      <w:r w:rsidRPr="001A31CF">
        <w:rPr>
          <w:spacing w:val="2"/>
          <w:sz w:val="28"/>
          <w:szCs w:val="28"/>
          <w:lang w:eastAsia="ru-RU"/>
        </w:rPr>
        <w:t xml:space="preserve">полное наименование, полный почтовый адрес и график работы </w:t>
      </w:r>
      <w:r w:rsidR="001B1C8A">
        <w:rPr>
          <w:spacing w:val="2"/>
          <w:sz w:val="28"/>
          <w:szCs w:val="28"/>
          <w:lang w:eastAsia="ru-RU"/>
        </w:rPr>
        <w:t>Администрации</w:t>
      </w:r>
      <w:r w:rsidRPr="001A31CF">
        <w:rPr>
          <w:spacing w:val="2"/>
          <w:sz w:val="28"/>
          <w:szCs w:val="28"/>
          <w:lang w:eastAsia="ru-RU"/>
        </w:rPr>
        <w:t>;</w:t>
      </w:r>
    </w:p>
    <w:p w:rsidR="00617B53" w:rsidRPr="001A31CF" w:rsidRDefault="00617B5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справочные телефоны, по которым можно получить консультацию по порядку предоставления муниципальной услуги;</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адреса электронной почты;</w:t>
      </w:r>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17B53" w:rsidRPr="001A31CF" w:rsidRDefault="00617B5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1.4.1</w:t>
      </w:r>
      <w:r w:rsidR="000241E7" w:rsidRPr="001A31CF">
        <w:rPr>
          <w:spacing w:val="2"/>
          <w:sz w:val="28"/>
          <w:szCs w:val="28"/>
          <w:lang w:eastAsia="ru-RU"/>
        </w:rPr>
        <w:t>4</w:t>
      </w:r>
      <w:r w:rsidRPr="001A31CF">
        <w:rPr>
          <w:spacing w:val="2"/>
          <w:sz w:val="28"/>
          <w:szCs w:val="28"/>
          <w:lang w:eastAsia="ru-RU"/>
        </w:rPr>
        <w:t xml:space="preserve">. </w:t>
      </w:r>
      <w:proofErr w:type="gramStart"/>
      <w:r w:rsidRPr="001A31CF">
        <w:rPr>
          <w:spacing w:val="2"/>
          <w:sz w:val="28"/>
          <w:szCs w:val="28"/>
          <w:lang w:eastAsia="ru-RU"/>
        </w:rPr>
        <w:t xml:space="preserve">На официальном портале Администрации, на информационно-аналитическом </w:t>
      </w:r>
      <w:proofErr w:type="spellStart"/>
      <w:r w:rsidRPr="001A31CF">
        <w:rPr>
          <w:spacing w:val="2"/>
          <w:sz w:val="28"/>
          <w:szCs w:val="28"/>
          <w:lang w:eastAsia="ru-RU"/>
        </w:rPr>
        <w:t>интернет-портале</w:t>
      </w:r>
      <w:proofErr w:type="spellEnd"/>
      <w:r w:rsidRPr="001A31CF">
        <w:rPr>
          <w:spacing w:val="2"/>
          <w:sz w:val="28"/>
          <w:szCs w:val="28"/>
          <w:lang w:eastAsia="ru-RU"/>
        </w:rPr>
        <w:t xml:space="preserve"> единой сети МФЦ Ростовской области, а также на Портале госуслуг размещается следующая информация:</w:t>
      </w:r>
      <w:proofErr w:type="gramEnd"/>
    </w:p>
    <w:p w:rsidR="00617B53" w:rsidRPr="001A31CF" w:rsidRDefault="00CE3FF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круг заявителей;</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результаты предоставления муниципальной услуги, порядок выдачи документа, являющегося результатом предоставления муниципальной услуги;</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срок предоставления муниципальной услуги;</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исчерпывающий перечень оснований для приостановления или отказа в предоставлении муниципальной услуги;</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7B53" w:rsidRPr="001A31CF" w:rsidRDefault="00CE3FF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617B53" w:rsidRPr="001A31CF">
        <w:rPr>
          <w:spacing w:val="2"/>
          <w:sz w:val="28"/>
          <w:szCs w:val="28"/>
          <w:lang w:eastAsia="ru-RU"/>
        </w:rPr>
        <w:t>формы заявлений (уведомлений, сообщений), используемые при предоставлении муниципальной услуги.</w:t>
      </w:r>
    </w:p>
    <w:p w:rsidR="00617B53" w:rsidRPr="001A31CF" w:rsidRDefault="00617B5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1.4.1</w:t>
      </w:r>
      <w:r w:rsidR="000241E7" w:rsidRPr="001A31CF">
        <w:rPr>
          <w:spacing w:val="2"/>
          <w:sz w:val="28"/>
          <w:szCs w:val="28"/>
          <w:lang w:eastAsia="ru-RU"/>
        </w:rPr>
        <w:t>5</w:t>
      </w:r>
      <w:r w:rsidRPr="001A31CF">
        <w:rPr>
          <w:spacing w:val="2"/>
          <w:sz w:val="28"/>
          <w:szCs w:val="28"/>
          <w:lang w:eastAsia="ru-RU"/>
        </w:rPr>
        <w:t xml:space="preserve">. Информация по вопросам предоставления муниципальной услуги, а также сведения о ходе ее предоставления могут быть получены заявителем с </w:t>
      </w:r>
      <w:r w:rsidR="000241E7" w:rsidRPr="001A31CF">
        <w:rPr>
          <w:spacing w:val="2"/>
          <w:sz w:val="28"/>
          <w:szCs w:val="28"/>
          <w:lang w:eastAsia="ru-RU"/>
        </w:rPr>
        <w:t>использованием Портала госуслуг</w:t>
      </w:r>
      <w:r w:rsidRPr="001A31CF">
        <w:rPr>
          <w:spacing w:val="2"/>
          <w:sz w:val="28"/>
          <w:szCs w:val="28"/>
          <w:lang w:eastAsia="ru-RU"/>
        </w:rPr>
        <w:t>.</w:t>
      </w:r>
    </w:p>
    <w:p w:rsidR="00617B53" w:rsidRPr="001A31CF" w:rsidRDefault="00617B53" w:rsidP="000241E7">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Информация на Портале госуслуг, о порядке и сроках предоставления муниципальной услуги предоставляется заявителю бесплатно.</w:t>
      </w:r>
    </w:p>
    <w:p w:rsidR="00617B53" w:rsidRPr="001A31CF" w:rsidRDefault="00617B53" w:rsidP="000241E7">
      <w:pPr>
        <w:shd w:val="clear" w:color="auto" w:fill="FFFFFF"/>
        <w:spacing w:line="299" w:lineRule="atLeast"/>
        <w:jc w:val="both"/>
        <w:textAlignment w:val="baseline"/>
        <w:rPr>
          <w:spacing w:val="2"/>
          <w:sz w:val="28"/>
          <w:szCs w:val="28"/>
          <w:lang w:eastAsia="ru-RU"/>
        </w:rPr>
      </w:pPr>
      <w:proofErr w:type="gramStart"/>
      <w:r w:rsidRPr="001A31CF">
        <w:rPr>
          <w:spacing w:val="2"/>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A31CF">
        <w:rPr>
          <w:spacing w:val="2"/>
          <w:sz w:val="28"/>
          <w:szCs w:val="28"/>
          <w:lang w:eastAsia="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7B53" w:rsidRPr="001A31CF" w:rsidRDefault="00617B53" w:rsidP="00617B53">
      <w:pPr>
        <w:shd w:val="clear" w:color="auto" w:fill="FFFFFF"/>
        <w:spacing w:line="299" w:lineRule="atLeast"/>
        <w:textAlignment w:val="baseline"/>
        <w:rPr>
          <w:spacing w:val="2"/>
          <w:sz w:val="28"/>
          <w:szCs w:val="28"/>
          <w:lang w:eastAsia="ru-RU"/>
        </w:rPr>
      </w:pPr>
      <w:r w:rsidRPr="001A31CF">
        <w:rPr>
          <w:spacing w:val="2"/>
          <w:sz w:val="28"/>
          <w:szCs w:val="28"/>
          <w:lang w:eastAsia="ru-RU"/>
        </w:rPr>
        <w:t>1.5. Должностные лица, ответственные за исполнение административного регламента и его актуализацию.</w:t>
      </w:r>
    </w:p>
    <w:p w:rsidR="00CE3FF3" w:rsidRPr="001A31CF" w:rsidRDefault="00CE3FF3" w:rsidP="00CE3FF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 xml:space="preserve">Ответственность за исполнение административного регламента несут </w:t>
      </w:r>
      <w:r w:rsidR="00A32BC1">
        <w:rPr>
          <w:spacing w:val="2"/>
          <w:sz w:val="28"/>
          <w:szCs w:val="28"/>
          <w:lang w:eastAsia="ru-RU"/>
        </w:rPr>
        <w:t>начальник сектора земельно-имущественных отношений Администрации Усть-Донецкого городского поселения</w:t>
      </w:r>
      <w:r w:rsidRPr="001A31CF">
        <w:rPr>
          <w:spacing w:val="2"/>
          <w:sz w:val="28"/>
          <w:szCs w:val="28"/>
          <w:lang w:eastAsia="ru-RU"/>
        </w:rPr>
        <w:t>, директор МФЦ в рамках своих полномочий.</w:t>
      </w:r>
    </w:p>
    <w:p w:rsidR="00CE3FF3" w:rsidRPr="001A31CF" w:rsidRDefault="00CE3FF3" w:rsidP="00CE3FF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 xml:space="preserve">Ответственность за актуализацию административного регламента несет </w:t>
      </w:r>
      <w:r w:rsidR="00674D8A">
        <w:rPr>
          <w:spacing w:val="2"/>
          <w:sz w:val="28"/>
          <w:szCs w:val="28"/>
          <w:lang w:eastAsia="ru-RU"/>
        </w:rPr>
        <w:t xml:space="preserve">начальник </w:t>
      </w:r>
      <w:r w:rsidR="00A32BC1">
        <w:rPr>
          <w:spacing w:val="2"/>
          <w:sz w:val="28"/>
          <w:szCs w:val="28"/>
          <w:lang w:eastAsia="ru-RU"/>
        </w:rPr>
        <w:t>сектора земельно-имущественных отношений Администрации Усть-Донецкого городского поселения</w:t>
      </w:r>
      <w:r w:rsidR="00674D8A">
        <w:rPr>
          <w:spacing w:val="2"/>
          <w:sz w:val="28"/>
          <w:szCs w:val="28"/>
          <w:lang w:eastAsia="ru-RU"/>
        </w:rPr>
        <w:t>.</w:t>
      </w:r>
    </w:p>
    <w:p w:rsidR="009C1CD6" w:rsidRPr="001A31CF" w:rsidRDefault="009C1CD6" w:rsidP="0045365A">
      <w:pPr>
        <w:shd w:val="clear" w:color="auto" w:fill="FFFFFF"/>
        <w:spacing w:line="299" w:lineRule="atLeast"/>
        <w:jc w:val="center"/>
        <w:textAlignment w:val="baseline"/>
        <w:rPr>
          <w:sz w:val="28"/>
          <w:szCs w:val="28"/>
        </w:rPr>
      </w:pPr>
      <w:r w:rsidRPr="001A31CF">
        <w:rPr>
          <w:sz w:val="28"/>
          <w:szCs w:val="28"/>
        </w:rPr>
        <w:t>II. Стандарт предоставления муниципальной услуги.</w:t>
      </w:r>
    </w:p>
    <w:p w:rsidR="009C1CD6" w:rsidRPr="001A31CF" w:rsidRDefault="009C1CD6" w:rsidP="008A49D4">
      <w:pPr>
        <w:pStyle w:val="Default"/>
        <w:jc w:val="both"/>
        <w:rPr>
          <w:color w:val="auto"/>
          <w:sz w:val="28"/>
          <w:szCs w:val="28"/>
        </w:rPr>
      </w:pPr>
    </w:p>
    <w:p w:rsidR="009C1CD6" w:rsidRPr="001A31CF" w:rsidRDefault="00E515B3" w:rsidP="00E515B3">
      <w:pPr>
        <w:pStyle w:val="Default"/>
        <w:jc w:val="both"/>
        <w:rPr>
          <w:color w:val="auto"/>
          <w:sz w:val="28"/>
          <w:szCs w:val="28"/>
        </w:rPr>
      </w:pPr>
      <w:r w:rsidRPr="001A31CF">
        <w:rPr>
          <w:color w:val="auto"/>
          <w:sz w:val="28"/>
          <w:szCs w:val="28"/>
        </w:rPr>
        <w:tab/>
        <w:t xml:space="preserve">2.1. </w:t>
      </w:r>
      <w:r w:rsidR="009C1CD6" w:rsidRPr="001A31CF">
        <w:rPr>
          <w:color w:val="auto"/>
          <w:sz w:val="28"/>
          <w:szCs w:val="28"/>
        </w:rPr>
        <w:t xml:space="preserve"> Наи</w:t>
      </w:r>
      <w:r w:rsidRPr="001A31CF">
        <w:rPr>
          <w:color w:val="auto"/>
          <w:sz w:val="28"/>
          <w:szCs w:val="28"/>
        </w:rPr>
        <w:t>менование муниципальной услуги:</w:t>
      </w:r>
    </w:p>
    <w:p w:rsidR="009C1CD6" w:rsidRPr="001A31CF" w:rsidRDefault="009C1CD6" w:rsidP="00E515B3">
      <w:pPr>
        <w:pStyle w:val="Default"/>
        <w:jc w:val="both"/>
        <w:rPr>
          <w:color w:val="auto"/>
          <w:sz w:val="28"/>
          <w:szCs w:val="28"/>
        </w:rPr>
      </w:pPr>
      <w:r w:rsidRPr="001A31CF">
        <w:rPr>
          <w:color w:val="auto"/>
          <w:sz w:val="28"/>
          <w:szCs w:val="28"/>
        </w:rPr>
        <w:t xml:space="preserve"> «Выдача арендатору земельного участка согласия на залог п</w:t>
      </w:r>
      <w:r w:rsidR="00E515B3" w:rsidRPr="001A31CF">
        <w:rPr>
          <w:color w:val="auto"/>
          <w:sz w:val="28"/>
          <w:szCs w:val="28"/>
        </w:rPr>
        <w:t>рава аренды земельного участка» (далее -</w:t>
      </w:r>
      <w:r w:rsidR="00D850F0">
        <w:rPr>
          <w:color w:val="auto"/>
          <w:sz w:val="28"/>
          <w:szCs w:val="28"/>
        </w:rPr>
        <w:t xml:space="preserve"> </w:t>
      </w:r>
      <w:r w:rsidR="00E515B3" w:rsidRPr="001A31CF">
        <w:rPr>
          <w:color w:val="auto"/>
          <w:sz w:val="28"/>
          <w:szCs w:val="28"/>
        </w:rPr>
        <w:t>муниципальная услуга)</w:t>
      </w:r>
      <w:r w:rsidRPr="001A31CF">
        <w:rPr>
          <w:color w:val="auto"/>
          <w:sz w:val="28"/>
          <w:szCs w:val="28"/>
        </w:rPr>
        <w:t xml:space="preserve"> </w:t>
      </w:r>
    </w:p>
    <w:p w:rsidR="00E515B3" w:rsidRPr="001A31CF" w:rsidRDefault="002E2BB2" w:rsidP="00E515B3">
      <w:pPr>
        <w:shd w:val="clear" w:color="auto" w:fill="FFFFFF"/>
        <w:spacing w:line="299" w:lineRule="atLeast"/>
        <w:jc w:val="both"/>
        <w:textAlignment w:val="baseline"/>
        <w:rPr>
          <w:spacing w:val="2"/>
          <w:sz w:val="28"/>
          <w:szCs w:val="28"/>
          <w:lang w:eastAsia="ru-RU"/>
        </w:rPr>
      </w:pPr>
      <w:r w:rsidRPr="001A31CF">
        <w:rPr>
          <w:sz w:val="28"/>
          <w:szCs w:val="28"/>
        </w:rPr>
        <w:tab/>
      </w:r>
      <w:r w:rsidR="00E515B3" w:rsidRPr="001A31CF">
        <w:rPr>
          <w:sz w:val="28"/>
          <w:szCs w:val="28"/>
        </w:rPr>
        <w:t>2.2.</w:t>
      </w:r>
      <w:r w:rsidR="009C1CD6" w:rsidRPr="001A31CF">
        <w:rPr>
          <w:sz w:val="28"/>
          <w:szCs w:val="28"/>
        </w:rPr>
        <w:t xml:space="preserve"> Наименование </w:t>
      </w:r>
      <w:r w:rsidR="00E515B3" w:rsidRPr="001A31CF">
        <w:rPr>
          <w:spacing w:val="2"/>
          <w:sz w:val="28"/>
          <w:szCs w:val="28"/>
          <w:lang w:eastAsia="ru-RU"/>
        </w:rPr>
        <w:t xml:space="preserve">структурных подразделений, органов Администрации Усть-Донецкого </w:t>
      </w:r>
      <w:r w:rsidR="00976E96">
        <w:rPr>
          <w:spacing w:val="2"/>
          <w:sz w:val="28"/>
          <w:szCs w:val="28"/>
          <w:lang w:eastAsia="ru-RU"/>
        </w:rPr>
        <w:t>городского поселения</w:t>
      </w:r>
      <w:r w:rsidR="00E515B3" w:rsidRPr="001A31CF">
        <w:rPr>
          <w:spacing w:val="2"/>
          <w:sz w:val="28"/>
          <w:szCs w:val="28"/>
          <w:lang w:eastAsia="ru-RU"/>
        </w:rPr>
        <w:t>, муниципальных учреждений, предоставляющих услугу.</w:t>
      </w:r>
    </w:p>
    <w:p w:rsidR="009C1CD6" w:rsidRPr="001A31CF" w:rsidRDefault="00E515B3" w:rsidP="00E515B3">
      <w:pPr>
        <w:pStyle w:val="Default"/>
        <w:jc w:val="both"/>
        <w:rPr>
          <w:color w:val="auto"/>
          <w:sz w:val="28"/>
          <w:szCs w:val="28"/>
        </w:rPr>
      </w:pPr>
      <w:r w:rsidRPr="001A31CF">
        <w:rPr>
          <w:color w:val="auto"/>
          <w:sz w:val="28"/>
          <w:szCs w:val="28"/>
        </w:rPr>
        <w:tab/>
      </w:r>
      <w:r w:rsidR="00A74F6C" w:rsidRPr="001A31CF">
        <w:rPr>
          <w:color w:val="auto"/>
          <w:sz w:val="28"/>
          <w:szCs w:val="28"/>
        </w:rPr>
        <w:t>Муниципальная услуга</w:t>
      </w:r>
      <w:r w:rsidR="009C1CD6" w:rsidRPr="001A31CF">
        <w:rPr>
          <w:color w:val="auto"/>
          <w:sz w:val="28"/>
          <w:szCs w:val="28"/>
        </w:rPr>
        <w:t xml:space="preserve"> предоставляет</w:t>
      </w:r>
      <w:r w:rsidR="00A74F6C" w:rsidRPr="001A31CF">
        <w:rPr>
          <w:color w:val="auto"/>
          <w:sz w:val="28"/>
          <w:szCs w:val="28"/>
        </w:rPr>
        <w:t>ся</w:t>
      </w:r>
      <w:r w:rsidR="009C1CD6" w:rsidRPr="001A31CF">
        <w:rPr>
          <w:color w:val="auto"/>
          <w:sz w:val="28"/>
          <w:szCs w:val="28"/>
        </w:rPr>
        <w:t xml:space="preserve"> </w:t>
      </w:r>
      <w:r w:rsidR="00976E96">
        <w:rPr>
          <w:color w:val="auto"/>
          <w:sz w:val="28"/>
          <w:szCs w:val="28"/>
        </w:rPr>
        <w:t>Администрацией Усть-Донецкого городского поселения</w:t>
      </w:r>
      <w:r w:rsidR="00092FCB" w:rsidRPr="001A31CF">
        <w:rPr>
          <w:color w:val="auto"/>
          <w:sz w:val="28"/>
          <w:szCs w:val="28"/>
        </w:rPr>
        <w:t xml:space="preserve"> </w:t>
      </w:r>
      <w:r w:rsidR="009C1CD6" w:rsidRPr="001A31CF">
        <w:rPr>
          <w:color w:val="auto"/>
          <w:sz w:val="28"/>
          <w:szCs w:val="28"/>
        </w:rPr>
        <w:t xml:space="preserve">(далее - </w:t>
      </w:r>
      <w:r w:rsidR="00976E96">
        <w:rPr>
          <w:color w:val="auto"/>
          <w:sz w:val="28"/>
          <w:szCs w:val="28"/>
        </w:rPr>
        <w:t>Администрация</w:t>
      </w:r>
      <w:r w:rsidR="009C1CD6" w:rsidRPr="001A31CF">
        <w:rPr>
          <w:color w:val="auto"/>
          <w:sz w:val="28"/>
          <w:szCs w:val="28"/>
        </w:rPr>
        <w:t xml:space="preserve">). </w:t>
      </w:r>
    </w:p>
    <w:p w:rsidR="00E515B3" w:rsidRPr="001A31CF"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Организация, принимающая участие в предоставлении муниципальной услуги - МФЦ.</w:t>
      </w:r>
    </w:p>
    <w:p w:rsidR="00A53E7E"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В процессе оказания муниципальной услуги участвует и предоставляет сведения (информацию) в рамках межведомственного взаимодействия</w:t>
      </w:r>
      <w:r w:rsidR="00A53E7E">
        <w:rPr>
          <w:spacing w:val="2"/>
          <w:sz w:val="28"/>
          <w:szCs w:val="28"/>
          <w:lang w:eastAsia="ru-RU"/>
        </w:rPr>
        <w:t>.</w:t>
      </w:r>
    </w:p>
    <w:p w:rsidR="00E515B3" w:rsidRPr="001A31CF"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proofErr w:type="gramStart"/>
      <w:r w:rsidRPr="001A31CF">
        <w:rPr>
          <w:spacing w:val="2"/>
          <w:sz w:val="28"/>
          <w:szCs w:val="28"/>
          <w:lang w:eastAsia="ru-RU"/>
        </w:rPr>
        <w:t>В соответствии с требованиями пункта 3 части 1 статьи 7 </w:t>
      </w:r>
      <w:hyperlink r:id="rId9" w:history="1">
        <w:r w:rsidRPr="001A31CF">
          <w:rPr>
            <w:spacing w:val="2"/>
            <w:sz w:val="28"/>
            <w:szCs w:val="28"/>
            <w:lang w:eastAsia="ru-RU"/>
          </w:rPr>
          <w:t>Федерального закона от 27.07.2010 N 210-ФЗ "Об организации предоставления государственных и муниципальных услуг"</w:t>
        </w:r>
      </w:hyperlink>
      <w:r w:rsidRPr="001A31CF">
        <w:rPr>
          <w:spacing w:val="2"/>
          <w:sz w:val="28"/>
          <w:szCs w:val="28"/>
          <w:lang w:eastAsia="ru-RU"/>
        </w:rPr>
        <w:t> (ред. от 15.02.2016)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515B3" w:rsidRPr="001A31CF"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Запрещается требовать от заявителя при осуществлении записи на прием в электронном виде совершения иных действий, кроме прохождения идентификац</w:t>
      </w:r>
      <w:proofErr w:type="gramStart"/>
      <w:r w:rsidRPr="001A31CF">
        <w:rPr>
          <w:spacing w:val="2"/>
          <w:sz w:val="28"/>
          <w:szCs w:val="28"/>
          <w:lang w:eastAsia="ru-RU"/>
        </w:rPr>
        <w:t>ии и ау</w:t>
      </w:r>
      <w:proofErr w:type="gramEnd"/>
      <w:r w:rsidRPr="001A31CF">
        <w:rPr>
          <w:spacing w:val="2"/>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1CD6" w:rsidRPr="001A31CF"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2.</w:t>
      </w:r>
      <w:r w:rsidR="002E2BB2" w:rsidRPr="001A31CF">
        <w:rPr>
          <w:spacing w:val="2"/>
          <w:sz w:val="28"/>
          <w:szCs w:val="28"/>
          <w:lang w:eastAsia="ru-RU"/>
        </w:rPr>
        <w:t>3</w:t>
      </w:r>
      <w:r w:rsidRPr="001A31CF">
        <w:rPr>
          <w:spacing w:val="2"/>
          <w:sz w:val="28"/>
          <w:szCs w:val="28"/>
          <w:lang w:eastAsia="ru-RU"/>
        </w:rPr>
        <w:t>.</w:t>
      </w:r>
      <w:r w:rsidR="009C1CD6" w:rsidRPr="001A31CF">
        <w:rPr>
          <w:spacing w:val="2"/>
          <w:sz w:val="28"/>
          <w:szCs w:val="28"/>
          <w:lang w:eastAsia="ru-RU"/>
        </w:rPr>
        <w:t xml:space="preserve"> Описание результата предоставления услуги. </w:t>
      </w:r>
    </w:p>
    <w:p w:rsidR="00E515B3" w:rsidRPr="001A31CF"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C1CD6" w:rsidRPr="001A31CF">
        <w:rPr>
          <w:spacing w:val="2"/>
          <w:sz w:val="28"/>
          <w:szCs w:val="28"/>
          <w:lang w:eastAsia="ru-RU"/>
        </w:rPr>
        <w:t>Результатом предоставления муниципальной услуги явля</w:t>
      </w:r>
      <w:r w:rsidRPr="001A31CF">
        <w:rPr>
          <w:spacing w:val="2"/>
          <w:sz w:val="28"/>
          <w:szCs w:val="28"/>
          <w:lang w:eastAsia="ru-RU"/>
        </w:rPr>
        <w:t>ю</w:t>
      </w:r>
      <w:r w:rsidR="009C1CD6" w:rsidRPr="001A31CF">
        <w:rPr>
          <w:spacing w:val="2"/>
          <w:sz w:val="28"/>
          <w:szCs w:val="28"/>
          <w:lang w:eastAsia="ru-RU"/>
        </w:rPr>
        <w:t>тся</w:t>
      </w:r>
      <w:r w:rsidRPr="001A31CF">
        <w:rPr>
          <w:spacing w:val="2"/>
          <w:sz w:val="28"/>
          <w:szCs w:val="28"/>
          <w:lang w:eastAsia="ru-RU"/>
        </w:rPr>
        <w:t>:</w:t>
      </w:r>
    </w:p>
    <w:p w:rsidR="00E515B3" w:rsidRPr="001A31CF"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C1CD6" w:rsidRPr="001A31CF">
        <w:rPr>
          <w:spacing w:val="2"/>
          <w:sz w:val="28"/>
          <w:szCs w:val="28"/>
          <w:lang w:eastAsia="ru-RU"/>
        </w:rPr>
        <w:t xml:space="preserve"> согласие на залог права аренды земельного участка</w:t>
      </w:r>
      <w:r w:rsidRPr="001A31CF">
        <w:rPr>
          <w:spacing w:val="2"/>
          <w:sz w:val="28"/>
          <w:szCs w:val="28"/>
          <w:lang w:eastAsia="ru-RU"/>
        </w:rPr>
        <w:t>;</w:t>
      </w:r>
      <w:r w:rsidR="009C1CD6" w:rsidRPr="001A31CF">
        <w:rPr>
          <w:spacing w:val="2"/>
          <w:sz w:val="28"/>
          <w:szCs w:val="28"/>
          <w:lang w:eastAsia="ru-RU"/>
        </w:rPr>
        <w:t xml:space="preserve"> </w:t>
      </w:r>
    </w:p>
    <w:p w:rsidR="00E515B3" w:rsidRPr="001A31CF"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мотивированный отказ;</w:t>
      </w:r>
    </w:p>
    <w:p w:rsidR="00E515B3" w:rsidRPr="001A31CF" w:rsidRDefault="00E515B3"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Заявителю в качестве результата предоставления муниципальной услуги обеспечивается по его выбору возможность получения:</w:t>
      </w:r>
    </w:p>
    <w:p w:rsidR="00E515B3" w:rsidRPr="001A31CF" w:rsidRDefault="00DA041D"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 </w:t>
      </w:r>
      <w:r w:rsidR="00E515B3" w:rsidRPr="001A31CF">
        <w:rPr>
          <w:spacing w:val="2"/>
          <w:sz w:val="28"/>
          <w:szCs w:val="28"/>
          <w:lang w:eastAsia="ru-RU"/>
        </w:rPr>
        <w:t>документа на бумажном носителе;</w:t>
      </w:r>
    </w:p>
    <w:p w:rsidR="00E515B3" w:rsidRPr="001A31CF" w:rsidRDefault="00DA041D"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lastRenderedPageBreak/>
        <w:t xml:space="preserve">- </w:t>
      </w:r>
      <w:r w:rsidR="00E515B3" w:rsidRPr="001A31CF">
        <w:rPr>
          <w:spacing w:val="2"/>
          <w:sz w:val="28"/>
          <w:szCs w:val="28"/>
          <w:lang w:eastAsia="ru-RU"/>
        </w:rPr>
        <w:t>электронного документа;</w:t>
      </w:r>
    </w:p>
    <w:p w:rsidR="00E515B3" w:rsidRPr="001A31CF" w:rsidRDefault="00DA041D" w:rsidP="00E515B3">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 </w:t>
      </w:r>
      <w:r w:rsidR="00E515B3" w:rsidRPr="001A31CF">
        <w:rPr>
          <w:spacing w:val="2"/>
          <w:sz w:val="28"/>
          <w:szCs w:val="28"/>
          <w:lang w:eastAsia="ru-RU"/>
        </w:rPr>
        <w:t xml:space="preserve">документа на бумажном носителе, подтверждающего содержание электронного документа, направленного </w:t>
      </w:r>
      <w:r w:rsidR="00976E96">
        <w:rPr>
          <w:spacing w:val="2"/>
          <w:sz w:val="28"/>
          <w:szCs w:val="28"/>
          <w:lang w:eastAsia="ru-RU"/>
        </w:rPr>
        <w:t>Администрацией</w:t>
      </w:r>
      <w:r w:rsidR="00E515B3" w:rsidRPr="001A31CF">
        <w:rPr>
          <w:spacing w:val="2"/>
          <w:sz w:val="28"/>
          <w:szCs w:val="28"/>
          <w:lang w:eastAsia="ru-RU"/>
        </w:rPr>
        <w:t>, в МФЦ (при наличии технической возможности).</w:t>
      </w:r>
    </w:p>
    <w:p w:rsidR="009C1CD6" w:rsidRPr="001A31CF" w:rsidRDefault="006617CC" w:rsidP="0045365A">
      <w:pPr>
        <w:pStyle w:val="af5"/>
        <w:spacing w:before="0" w:beforeAutospacing="0" w:after="0" w:afterAutospacing="0"/>
        <w:jc w:val="both"/>
        <w:rPr>
          <w:sz w:val="28"/>
          <w:szCs w:val="28"/>
        </w:rPr>
      </w:pPr>
      <w:r w:rsidRPr="001A31CF">
        <w:rPr>
          <w:sz w:val="28"/>
          <w:szCs w:val="28"/>
        </w:rPr>
        <w:t xml:space="preserve">    </w:t>
      </w:r>
      <w:r w:rsidR="00DA041D" w:rsidRPr="001A31CF">
        <w:rPr>
          <w:sz w:val="28"/>
          <w:szCs w:val="28"/>
        </w:rPr>
        <w:tab/>
        <w:t>2.</w:t>
      </w:r>
      <w:r w:rsidR="002E2BB2" w:rsidRPr="001A31CF">
        <w:rPr>
          <w:sz w:val="28"/>
          <w:szCs w:val="28"/>
        </w:rPr>
        <w:t>4</w:t>
      </w:r>
      <w:r w:rsidR="00DA041D" w:rsidRPr="001A31CF">
        <w:rPr>
          <w:sz w:val="28"/>
          <w:szCs w:val="28"/>
        </w:rPr>
        <w:t xml:space="preserve">. </w:t>
      </w:r>
      <w:r w:rsidR="009C1CD6" w:rsidRPr="001A31CF">
        <w:rPr>
          <w:sz w:val="28"/>
          <w:szCs w:val="28"/>
        </w:rPr>
        <w:t xml:space="preserve"> Срок предоставления муниципальной услуги. </w:t>
      </w:r>
    </w:p>
    <w:p w:rsidR="00DA041D" w:rsidRPr="001A31CF" w:rsidRDefault="00DA041D" w:rsidP="008A49D4">
      <w:pPr>
        <w:pStyle w:val="Default"/>
        <w:jc w:val="both"/>
        <w:rPr>
          <w:color w:val="auto"/>
          <w:sz w:val="28"/>
          <w:szCs w:val="28"/>
        </w:rPr>
      </w:pPr>
      <w:r w:rsidRPr="001A31CF">
        <w:rPr>
          <w:color w:val="auto"/>
          <w:sz w:val="28"/>
          <w:szCs w:val="28"/>
        </w:rPr>
        <w:tab/>
      </w:r>
      <w:r w:rsidRPr="001A31CF">
        <w:rPr>
          <w:color w:val="auto"/>
          <w:spacing w:val="2"/>
          <w:sz w:val="28"/>
          <w:szCs w:val="28"/>
        </w:rPr>
        <w:t>Муниципальная услуга предоставляется в срок 10 рабочих дней со дня поступления заявления.</w:t>
      </w:r>
    </w:p>
    <w:p w:rsidR="006617CC" w:rsidRPr="001A31CF" w:rsidRDefault="006617CC" w:rsidP="00966360">
      <w:pPr>
        <w:widowControl w:val="0"/>
        <w:autoSpaceDE w:val="0"/>
        <w:autoSpaceDN w:val="0"/>
        <w:adjustRightInd w:val="0"/>
        <w:ind w:firstLine="709"/>
        <w:jc w:val="both"/>
        <w:rPr>
          <w:bCs/>
          <w:sz w:val="28"/>
          <w:szCs w:val="28"/>
        </w:rPr>
      </w:pPr>
      <w:r w:rsidRPr="001A31CF">
        <w:rPr>
          <w:bCs/>
          <w:sz w:val="28"/>
          <w:szCs w:val="28"/>
        </w:rPr>
        <w:t xml:space="preserve">Срок предоставления услуги в электронном виде начинается с момента приема и регистрации </w:t>
      </w:r>
      <w:r w:rsidR="00976E96">
        <w:rPr>
          <w:bCs/>
          <w:sz w:val="28"/>
          <w:szCs w:val="28"/>
        </w:rPr>
        <w:t>Администрацией</w:t>
      </w:r>
      <w:r w:rsidRPr="001A31CF">
        <w:rPr>
          <w:bCs/>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DA041D" w:rsidRPr="001A31CF" w:rsidRDefault="00DA041D" w:rsidP="00966360">
      <w:pPr>
        <w:widowControl w:val="0"/>
        <w:autoSpaceDE w:val="0"/>
        <w:autoSpaceDN w:val="0"/>
        <w:adjustRightInd w:val="0"/>
        <w:ind w:firstLine="709"/>
        <w:jc w:val="both"/>
        <w:rPr>
          <w:bCs/>
          <w:sz w:val="28"/>
          <w:szCs w:val="28"/>
        </w:rPr>
      </w:pPr>
      <w:r w:rsidRPr="001A31CF">
        <w:rPr>
          <w:bCs/>
          <w:sz w:val="28"/>
          <w:szCs w:val="28"/>
        </w:rPr>
        <w:t>Приостановление предоставления муниципальной услуги не предусмотрено.</w:t>
      </w:r>
    </w:p>
    <w:p w:rsidR="009C1CD6" w:rsidRPr="001A31CF" w:rsidRDefault="00DA041D" w:rsidP="008A49D4">
      <w:pPr>
        <w:pStyle w:val="Default"/>
        <w:jc w:val="both"/>
        <w:rPr>
          <w:color w:val="auto"/>
          <w:sz w:val="28"/>
          <w:szCs w:val="28"/>
        </w:rPr>
      </w:pPr>
      <w:r w:rsidRPr="001A31CF">
        <w:rPr>
          <w:color w:val="auto"/>
          <w:sz w:val="28"/>
          <w:szCs w:val="28"/>
        </w:rPr>
        <w:tab/>
        <w:t>2.</w:t>
      </w:r>
      <w:r w:rsidR="002E2BB2" w:rsidRPr="001A31CF">
        <w:rPr>
          <w:color w:val="auto"/>
          <w:sz w:val="28"/>
          <w:szCs w:val="28"/>
        </w:rPr>
        <w:t>5</w:t>
      </w:r>
      <w:r w:rsidRPr="001A31CF">
        <w:rPr>
          <w:color w:val="auto"/>
          <w:sz w:val="28"/>
          <w:szCs w:val="28"/>
        </w:rPr>
        <w:t>.</w:t>
      </w:r>
      <w:r w:rsidR="009C1CD6" w:rsidRPr="001A31CF">
        <w:rPr>
          <w:color w:val="auto"/>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9C1CD6" w:rsidRPr="001A31CF" w:rsidRDefault="009C1CD6" w:rsidP="008A49D4">
      <w:pPr>
        <w:pStyle w:val="Default"/>
        <w:jc w:val="both"/>
        <w:rPr>
          <w:color w:val="auto"/>
          <w:sz w:val="28"/>
          <w:szCs w:val="28"/>
        </w:rPr>
      </w:pPr>
      <w:r w:rsidRPr="001A31CF">
        <w:rPr>
          <w:color w:val="auto"/>
          <w:sz w:val="28"/>
          <w:szCs w:val="28"/>
        </w:rPr>
        <w:t xml:space="preserve">Отношения, возникающие в связи с предоставлением муниципальной услуги, регулируются следующими нормативными правовыми актами: </w:t>
      </w:r>
    </w:p>
    <w:p w:rsidR="009C1CD6" w:rsidRPr="001A31CF" w:rsidRDefault="009C1CD6" w:rsidP="008A49D4">
      <w:pPr>
        <w:pStyle w:val="Default"/>
        <w:jc w:val="both"/>
        <w:rPr>
          <w:color w:val="auto"/>
          <w:sz w:val="28"/>
          <w:szCs w:val="28"/>
        </w:rPr>
      </w:pPr>
      <w:r w:rsidRPr="001A31CF">
        <w:rPr>
          <w:color w:val="auto"/>
          <w:sz w:val="28"/>
          <w:szCs w:val="28"/>
        </w:rPr>
        <w:t xml:space="preserve">- Земельный кодекс РФ от 25.10.2001 №136-ФЗ («Российская газета» № 211-212 от 30.10.2001); </w:t>
      </w:r>
    </w:p>
    <w:p w:rsidR="009C1CD6" w:rsidRPr="001A31CF" w:rsidRDefault="009C1CD6" w:rsidP="008A49D4">
      <w:pPr>
        <w:pStyle w:val="Default"/>
        <w:jc w:val="both"/>
        <w:rPr>
          <w:color w:val="auto"/>
          <w:sz w:val="28"/>
          <w:szCs w:val="28"/>
        </w:rPr>
      </w:pPr>
      <w:r w:rsidRPr="001A31CF">
        <w:rPr>
          <w:color w:val="auto"/>
          <w:sz w:val="28"/>
          <w:szCs w:val="28"/>
        </w:rPr>
        <w:t xml:space="preserve">- Гражданский кодекс РФ от 30.11.1994 № 51-ФЗ («Российская газета» № 238-239 от 08.12.1994); </w:t>
      </w:r>
    </w:p>
    <w:p w:rsidR="009C1CD6" w:rsidRPr="001A31CF" w:rsidRDefault="009C1CD6" w:rsidP="008A49D4">
      <w:pPr>
        <w:pStyle w:val="Default"/>
        <w:jc w:val="both"/>
        <w:rPr>
          <w:color w:val="auto"/>
          <w:sz w:val="28"/>
          <w:szCs w:val="28"/>
        </w:rPr>
      </w:pPr>
      <w:r w:rsidRPr="001A31CF">
        <w:rPr>
          <w:color w:val="auto"/>
          <w:sz w:val="28"/>
          <w:szCs w:val="28"/>
        </w:rPr>
        <w:t xml:space="preserve">- Федеральный закон от 27.07.2010 № 210-ФЗ «Об организации предоставления государственных и муниципальных услуг» («Российская газета», № 168 от 30.07.2010); </w:t>
      </w:r>
    </w:p>
    <w:p w:rsidR="00BD2BC7" w:rsidRPr="001A31CF" w:rsidRDefault="009C1CD6" w:rsidP="00BD2BC7">
      <w:pPr>
        <w:pStyle w:val="Default"/>
        <w:jc w:val="both"/>
        <w:rPr>
          <w:color w:val="auto"/>
          <w:sz w:val="28"/>
          <w:szCs w:val="28"/>
        </w:rPr>
      </w:pPr>
      <w:r w:rsidRPr="001A31CF">
        <w:rPr>
          <w:color w:val="auto"/>
          <w:sz w:val="28"/>
          <w:szCs w:val="28"/>
        </w:rPr>
        <w:t>- Федеральный закон от 25.10.2001 № 137-ФЗ «О введении в действие Земельного кодекса Российской Федерации» («Российская газета» № 211-212 от 30.10.2001);</w:t>
      </w:r>
    </w:p>
    <w:p w:rsidR="009C1CD6" w:rsidRPr="001A31CF" w:rsidRDefault="00BD2BC7" w:rsidP="00BD2BC7">
      <w:pPr>
        <w:pStyle w:val="Default"/>
        <w:jc w:val="both"/>
        <w:rPr>
          <w:color w:val="auto"/>
          <w:sz w:val="28"/>
          <w:szCs w:val="28"/>
        </w:rPr>
      </w:pPr>
      <w:r w:rsidRPr="001A31CF">
        <w:rPr>
          <w:color w:val="auto"/>
          <w:sz w:val="28"/>
          <w:szCs w:val="28"/>
        </w:rPr>
        <w:t>-</w:t>
      </w:r>
      <w:r w:rsidR="009C1CD6" w:rsidRPr="001A31CF">
        <w:rPr>
          <w:color w:val="auto"/>
          <w:sz w:val="28"/>
          <w:szCs w:val="28"/>
        </w:rPr>
        <w:t xml:space="preserve"> Федеральный закон от 16.07.1998 № 102-ФЗ «Об ипотеке (залоге недвижимости)» («Российская газета», № 137, 22.07.1998); </w:t>
      </w:r>
    </w:p>
    <w:p w:rsidR="00DA041D" w:rsidRPr="001A31CF" w:rsidRDefault="00DA041D" w:rsidP="00BD2BC7">
      <w:pPr>
        <w:pStyle w:val="Default"/>
        <w:jc w:val="both"/>
        <w:rPr>
          <w:color w:val="auto"/>
          <w:sz w:val="28"/>
          <w:szCs w:val="28"/>
        </w:rPr>
      </w:pPr>
      <w:proofErr w:type="gramStart"/>
      <w:r w:rsidRPr="001A31CF">
        <w:rPr>
          <w:color w:val="auto"/>
          <w:sz w:val="28"/>
          <w:szCs w:val="28"/>
        </w:rPr>
        <w:t xml:space="preserve">- </w:t>
      </w:r>
      <w:hyperlink r:id="rId10" w:history="1">
        <w:r w:rsidRPr="001A31CF">
          <w:rPr>
            <w:color w:val="auto"/>
            <w:sz w:val="28"/>
            <w:szCs w:val="28"/>
          </w:rPr>
          <w:t>Федеральным законом от 06.10.2003 N 131-ФЗ «Об общих принципах организации местного самоуправления в Российской Федерации</w:t>
        </w:r>
      </w:hyperlink>
      <w:r w:rsidRPr="001A31CF">
        <w:rPr>
          <w:color w:val="auto"/>
          <w:sz w:val="28"/>
          <w:szCs w:val="28"/>
        </w:rPr>
        <w:t>», «Парламентская газета», N 186, 08.10.2003);</w:t>
      </w:r>
      <w:proofErr w:type="gramEnd"/>
    </w:p>
    <w:p w:rsidR="006A5410" w:rsidRPr="001A31CF" w:rsidRDefault="006A5410" w:rsidP="006A5410">
      <w:pPr>
        <w:pStyle w:val="Default"/>
        <w:jc w:val="both"/>
        <w:rPr>
          <w:color w:val="auto"/>
          <w:sz w:val="28"/>
          <w:szCs w:val="28"/>
        </w:rPr>
      </w:pPr>
      <w:r w:rsidRPr="001A31CF">
        <w:rPr>
          <w:color w:val="auto"/>
          <w:sz w:val="28"/>
          <w:szCs w:val="28"/>
        </w:rPr>
        <w:t xml:space="preserve">- Федеральный закон от 13.07.2015 № 218-ФЗ «О государственной регистрации недвижимости»;   </w:t>
      </w:r>
    </w:p>
    <w:p w:rsidR="00021758" w:rsidRPr="001A31CF" w:rsidRDefault="00021758" w:rsidP="00021758">
      <w:pPr>
        <w:pStyle w:val="Default"/>
        <w:jc w:val="both"/>
        <w:rPr>
          <w:color w:val="auto"/>
          <w:sz w:val="28"/>
          <w:szCs w:val="28"/>
        </w:rPr>
      </w:pPr>
      <w:r w:rsidRPr="001A31CF">
        <w:rPr>
          <w:color w:val="auto"/>
          <w:sz w:val="28"/>
          <w:szCs w:val="28"/>
        </w:rPr>
        <w:t>-Федеральный закон от   24.11.1995г. №181-ФЗ «О социальной защите инвалидов в Российской Федерации».</w:t>
      </w:r>
    </w:p>
    <w:p w:rsidR="00966360" w:rsidRPr="001A31CF" w:rsidRDefault="00966360" w:rsidP="00966360">
      <w:pPr>
        <w:autoSpaceDE w:val="0"/>
        <w:autoSpaceDN w:val="0"/>
        <w:adjustRightInd w:val="0"/>
        <w:jc w:val="both"/>
        <w:rPr>
          <w:bCs/>
          <w:iCs/>
          <w:sz w:val="28"/>
          <w:szCs w:val="28"/>
        </w:rPr>
      </w:pPr>
      <w:r w:rsidRPr="001A31CF">
        <w:rPr>
          <w:bCs/>
          <w:sz w:val="28"/>
          <w:szCs w:val="28"/>
        </w:rPr>
        <w:t>- </w:t>
      </w:r>
      <w:r w:rsidRPr="001A31CF">
        <w:rPr>
          <w:bCs/>
          <w:iCs/>
          <w:sz w:val="28"/>
          <w:szCs w:val="28"/>
        </w:rPr>
        <w:t>Федеральный закон от 06.04.2011 № 63-ФЗ «Об электронной подписи</w:t>
      </w:r>
      <w:proofErr w:type="gramStart"/>
      <w:r w:rsidRPr="001A31CF">
        <w:rPr>
          <w:bCs/>
          <w:iCs/>
          <w:sz w:val="28"/>
          <w:szCs w:val="28"/>
        </w:rPr>
        <w:t>»</w:t>
      </w:r>
      <w:r w:rsidR="00DA041D" w:rsidRPr="001A31CF">
        <w:rPr>
          <w:bCs/>
          <w:iCs/>
          <w:sz w:val="28"/>
          <w:szCs w:val="28"/>
        </w:rPr>
        <w:t>(</w:t>
      </w:r>
      <w:proofErr w:type="gramEnd"/>
      <w:r w:rsidR="00DA041D" w:rsidRPr="001A31CF">
        <w:rPr>
          <w:bCs/>
          <w:iCs/>
          <w:sz w:val="28"/>
          <w:szCs w:val="28"/>
        </w:rPr>
        <w:t>«</w:t>
      </w:r>
      <w:r w:rsidR="00DA041D" w:rsidRPr="001A31CF">
        <w:rPr>
          <w:spacing w:val="2"/>
          <w:sz w:val="28"/>
          <w:szCs w:val="28"/>
          <w:lang w:eastAsia="ru-RU"/>
        </w:rPr>
        <w:t>Российская газета», 08.04.2011, N 75)</w:t>
      </w:r>
      <w:r w:rsidRPr="001A31CF">
        <w:rPr>
          <w:bCs/>
          <w:iCs/>
          <w:sz w:val="28"/>
          <w:szCs w:val="28"/>
        </w:rPr>
        <w:t>;</w:t>
      </w:r>
    </w:p>
    <w:p w:rsidR="00021758" w:rsidRPr="001A31CF" w:rsidRDefault="00966360" w:rsidP="00966360">
      <w:pPr>
        <w:autoSpaceDE w:val="0"/>
        <w:autoSpaceDN w:val="0"/>
        <w:adjustRightInd w:val="0"/>
        <w:jc w:val="both"/>
        <w:rPr>
          <w:bCs/>
          <w:sz w:val="28"/>
          <w:szCs w:val="28"/>
        </w:rPr>
      </w:pPr>
      <w:r w:rsidRPr="001A31CF">
        <w:rPr>
          <w:bCs/>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DA041D" w:rsidRPr="001A31CF" w:rsidRDefault="00DA041D" w:rsidP="00966360">
      <w:pPr>
        <w:autoSpaceDE w:val="0"/>
        <w:autoSpaceDN w:val="0"/>
        <w:adjustRightInd w:val="0"/>
        <w:jc w:val="both"/>
        <w:rPr>
          <w:sz w:val="28"/>
          <w:szCs w:val="28"/>
          <w:lang w:eastAsia="ru-RU"/>
        </w:rPr>
      </w:pPr>
      <w:r w:rsidRPr="001A31CF">
        <w:rPr>
          <w:bCs/>
          <w:sz w:val="28"/>
          <w:szCs w:val="28"/>
        </w:rPr>
        <w:t>-</w:t>
      </w:r>
      <w:r w:rsidRPr="001A31CF">
        <w:rPr>
          <w:spacing w:val="2"/>
          <w:sz w:val="28"/>
          <w:szCs w:val="28"/>
          <w:lang w:eastAsia="ru-RU"/>
        </w:rPr>
        <w:t xml:space="preserve"> </w:t>
      </w:r>
      <w:r w:rsidRPr="001A31CF">
        <w:rPr>
          <w:sz w:val="28"/>
          <w:szCs w:val="28"/>
          <w:lang w:eastAsia="ru-RU"/>
        </w:rPr>
        <w:t>Областным </w:t>
      </w:r>
      <w:hyperlink r:id="rId11" w:history="1">
        <w:r w:rsidRPr="001A31CF">
          <w:rPr>
            <w:sz w:val="28"/>
            <w:szCs w:val="28"/>
            <w:lang w:eastAsia="ru-RU"/>
          </w:rPr>
          <w:t>законом Ростовской области от 22.07.2003 N 19-ЗС «О регулировании земельных отношений в Ростовской области</w:t>
        </w:r>
      </w:hyperlink>
      <w:r w:rsidRPr="001A31CF">
        <w:rPr>
          <w:sz w:val="28"/>
          <w:szCs w:val="28"/>
          <w:lang w:eastAsia="ru-RU"/>
        </w:rPr>
        <w:t>» («Наше время», N 161, 30.07.2003г.)</w:t>
      </w:r>
    </w:p>
    <w:p w:rsidR="00DA041D" w:rsidRPr="001A31CF" w:rsidRDefault="00DA041D" w:rsidP="00DA041D">
      <w:pPr>
        <w:shd w:val="clear" w:color="auto" w:fill="FFFFFF"/>
        <w:spacing w:line="299" w:lineRule="atLeast"/>
        <w:jc w:val="both"/>
        <w:textAlignment w:val="baseline"/>
        <w:rPr>
          <w:spacing w:val="2"/>
          <w:sz w:val="28"/>
          <w:szCs w:val="28"/>
          <w:lang w:eastAsia="ru-RU"/>
        </w:rPr>
      </w:pPr>
      <w:r w:rsidRPr="001A31CF">
        <w:rPr>
          <w:sz w:val="28"/>
          <w:szCs w:val="28"/>
        </w:rPr>
        <w:lastRenderedPageBreak/>
        <w:t xml:space="preserve">- </w:t>
      </w:r>
      <w:hyperlink r:id="rId12" w:history="1">
        <w:r w:rsidRPr="001A31CF">
          <w:rPr>
            <w:spacing w:val="2"/>
            <w:sz w:val="28"/>
            <w:szCs w:val="28"/>
            <w:lang w:eastAsia="ru-RU"/>
          </w:rPr>
          <w:t xml:space="preserve">постановлением Правительства Ростовской области от 02.03.2015 N 135 </w:t>
        </w:r>
        <w:r w:rsidR="00913071" w:rsidRPr="001A31CF">
          <w:rPr>
            <w:spacing w:val="2"/>
            <w:sz w:val="28"/>
            <w:szCs w:val="28"/>
            <w:lang w:eastAsia="ru-RU"/>
          </w:rPr>
          <w:t>«</w:t>
        </w:r>
        <w:r w:rsidRPr="001A31CF">
          <w:rPr>
            <w:spacing w:val="2"/>
            <w:sz w:val="28"/>
            <w:szCs w:val="28"/>
            <w:lang w:eastAsia="ru-RU"/>
          </w:rPr>
          <w:t>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hyperlink>
      <w:r w:rsidR="00913071" w:rsidRPr="001A31CF">
        <w:rPr>
          <w:sz w:val="28"/>
          <w:szCs w:val="28"/>
        </w:rPr>
        <w:t>»</w:t>
      </w:r>
      <w:r w:rsidRPr="001A31CF">
        <w:rPr>
          <w:spacing w:val="2"/>
          <w:sz w:val="28"/>
          <w:szCs w:val="28"/>
          <w:lang w:eastAsia="ru-RU"/>
        </w:rPr>
        <w:t xml:space="preserve">, официальный интернет-портал правовой информации </w:t>
      </w:r>
      <w:proofErr w:type="spellStart"/>
      <w:r w:rsidRPr="001A31CF">
        <w:rPr>
          <w:spacing w:val="2"/>
          <w:sz w:val="28"/>
          <w:szCs w:val="28"/>
          <w:lang w:eastAsia="ru-RU"/>
        </w:rPr>
        <w:t>pravo.gov.ru</w:t>
      </w:r>
      <w:proofErr w:type="spellEnd"/>
      <w:r w:rsidRPr="001A31CF">
        <w:rPr>
          <w:spacing w:val="2"/>
          <w:sz w:val="28"/>
          <w:szCs w:val="28"/>
          <w:lang w:eastAsia="ru-RU"/>
        </w:rPr>
        <w:t xml:space="preserve">, 02.03.2015; официальный портал правовой информации Ростовской области </w:t>
      </w:r>
      <w:proofErr w:type="spellStart"/>
      <w:r w:rsidRPr="001A31CF">
        <w:rPr>
          <w:spacing w:val="2"/>
          <w:sz w:val="28"/>
          <w:szCs w:val="28"/>
          <w:lang w:eastAsia="ru-RU"/>
        </w:rPr>
        <w:t>pravo.donland.ru</w:t>
      </w:r>
      <w:proofErr w:type="spellEnd"/>
      <w:r w:rsidRPr="001A31CF">
        <w:rPr>
          <w:spacing w:val="2"/>
          <w:sz w:val="28"/>
          <w:szCs w:val="28"/>
          <w:lang w:eastAsia="ru-RU"/>
        </w:rPr>
        <w:t>, 22.09.2015</w:t>
      </w:r>
      <w:r w:rsidR="00913071" w:rsidRPr="001A31CF">
        <w:rPr>
          <w:spacing w:val="2"/>
          <w:sz w:val="28"/>
          <w:szCs w:val="28"/>
          <w:lang w:eastAsia="ru-RU"/>
        </w:rPr>
        <w:t>г.</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z w:val="28"/>
          <w:szCs w:val="28"/>
        </w:rPr>
        <w:tab/>
        <w:t>2.</w:t>
      </w:r>
      <w:r w:rsidR="002E2BB2" w:rsidRPr="001A31CF">
        <w:rPr>
          <w:sz w:val="28"/>
          <w:szCs w:val="28"/>
        </w:rPr>
        <w:t>6</w:t>
      </w:r>
      <w:r w:rsidRPr="001A31CF">
        <w:rPr>
          <w:sz w:val="28"/>
          <w:szCs w:val="28"/>
        </w:rPr>
        <w:t>.</w:t>
      </w:r>
      <w:r w:rsidR="009C1CD6" w:rsidRPr="001A31CF">
        <w:rPr>
          <w:sz w:val="28"/>
          <w:szCs w:val="28"/>
        </w:rPr>
        <w:t xml:space="preserve"> </w:t>
      </w:r>
      <w:r w:rsidRPr="001A31CF">
        <w:rPr>
          <w:spacing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Нотариальное удостоверение доверенностей, нотариальное свидетельствование подлинности подписи, верности перевода, копий документов и выписок из них; свидетельствование подлинности копий документов и выписок из них, удостоверение доверенностей органом (организацией), выдавшим документ, заявитель получает в соответствии с Перечнем услуг, которые являются необходимыми и обязательными для предоставления муниципальных услуг.</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При обращении за предоставлением муниципальной услуги заявитель представляет документы в одном экземпляре.</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Заявитель представляет заявление и пакет документов одним из следующих способов:</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на бумажном носителе - при личном обращении в МФЦ, почтовым отправлением в адрес </w:t>
      </w:r>
      <w:r w:rsidR="00976E96">
        <w:rPr>
          <w:spacing w:val="2"/>
          <w:sz w:val="28"/>
          <w:szCs w:val="28"/>
          <w:lang w:eastAsia="ru-RU"/>
        </w:rPr>
        <w:t>Администрации</w:t>
      </w:r>
      <w:r w:rsidRPr="001A31CF">
        <w:rPr>
          <w:spacing w:val="2"/>
          <w:sz w:val="28"/>
          <w:szCs w:val="28"/>
          <w:lang w:eastAsia="ru-RU"/>
        </w:rPr>
        <w:t>;</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 форме электронного документа - с использованием Портала госуслуг, посредством электронной почты.</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В случае если подача документов происходит посредством Портала госуслуг, электронной почты, дополнительная подача таких документов в какой-либо иной форме не требуется.</w:t>
      </w:r>
    </w:p>
    <w:p w:rsidR="00913071" w:rsidRPr="001A31CF" w:rsidRDefault="00913071" w:rsidP="002E2BB2">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Требования к заявлению и пакету документов:</w:t>
      </w:r>
    </w:p>
    <w:p w:rsidR="00913071" w:rsidRPr="001A31CF" w:rsidRDefault="002E2BB2" w:rsidP="002E2BB2">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в заявлении и документах не должно быть подчисток, приписок, зачеркнутых слов и иных неоговоренных в них исправлений;</w:t>
      </w:r>
    </w:p>
    <w:p w:rsidR="00913071" w:rsidRPr="001A31CF" w:rsidRDefault="002E2BB2" w:rsidP="002E2BB2">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заявление не может быть заполнено карандашом;</w:t>
      </w:r>
    </w:p>
    <w:p w:rsidR="00913071" w:rsidRPr="001A31CF" w:rsidRDefault="002E2BB2" w:rsidP="002E2BB2">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заявление должно быть подписано заявителем либо представителем заявителя.</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2.6.1. Заявление о выдаче согласия на залог права аренды земельного участка (1 экз. - оригинал), оформленное согласно приложению N 1 к административному регламенту.</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Заявление подается на имя </w:t>
      </w:r>
      <w:r w:rsidR="00976E96">
        <w:rPr>
          <w:spacing w:val="2"/>
          <w:sz w:val="28"/>
          <w:szCs w:val="28"/>
          <w:lang w:eastAsia="ru-RU"/>
        </w:rPr>
        <w:t>главы</w:t>
      </w:r>
      <w:r w:rsidR="002E2BB2" w:rsidRPr="001A31CF">
        <w:rPr>
          <w:spacing w:val="2"/>
          <w:sz w:val="28"/>
          <w:szCs w:val="28"/>
          <w:lang w:eastAsia="ru-RU"/>
        </w:rPr>
        <w:t xml:space="preserve"> </w:t>
      </w:r>
      <w:r w:rsidR="00976E96">
        <w:rPr>
          <w:spacing w:val="2"/>
          <w:sz w:val="28"/>
          <w:szCs w:val="28"/>
          <w:lang w:eastAsia="ru-RU"/>
        </w:rPr>
        <w:t>Администрации</w:t>
      </w:r>
      <w:r w:rsidRPr="001A31CF">
        <w:rPr>
          <w:spacing w:val="2"/>
          <w:sz w:val="28"/>
          <w:szCs w:val="28"/>
          <w:lang w:eastAsia="ru-RU"/>
        </w:rPr>
        <w:t>.</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2.6.2. Документ, удостоверяющий личность заявителя или представителя заявителя (1 экз. - копия).</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proofErr w:type="gramStart"/>
      <w:r w:rsidR="00913071" w:rsidRPr="001A31CF">
        <w:rPr>
          <w:spacing w:val="2"/>
          <w:sz w:val="28"/>
          <w:szCs w:val="28"/>
          <w:lang w:eastAsia="ru-RU"/>
        </w:rPr>
        <w:t>Документ</w:t>
      </w:r>
      <w:r w:rsidRPr="001A31CF">
        <w:rPr>
          <w:spacing w:val="2"/>
          <w:sz w:val="28"/>
          <w:szCs w:val="28"/>
          <w:lang w:eastAsia="ru-RU"/>
        </w:rPr>
        <w:t>о</w:t>
      </w:r>
      <w:r w:rsidR="00913071" w:rsidRPr="001A31CF">
        <w:rPr>
          <w:spacing w:val="2"/>
          <w:sz w:val="28"/>
          <w:szCs w:val="28"/>
          <w:lang w:eastAsia="ru-RU"/>
        </w:rPr>
        <w:t xml:space="preserve">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w:t>
      </w:r>
      <w:r w:rsidR="00913071" w:rsidRPr="001A31CF">
        <w:rPr>
          <w:spacing w:val="2"/>
          <w:sz w:val="28"/>
          <w:szCs w:val="28"/>
          <w:lang w:eastAsia="ru-RU"/>
        </w:rPr>
        <w:lastRenderedPageBreak/>
        <w:t>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00913071" w:rsidRPr="001A31CF">
        <w:rPr>
          <w:spacing w:val="2"/>
          <w:sz w:val="28"/>
          <w:szCs w:val="28"/>
          <w:lang w:eastAsia="ru-RU"/>
        </w:rPr>
        <w:t xml:space="preserve">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(1 экз. - копия):</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Для представителей физического лица:</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доверенность, оформленная в установленном законом порядке, на представление интересов заявителя (заявителей);</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свидетельство о рождении (на представление интересов несовершеннолетнего ребенка до 14 лет);</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акт органа опеки и попечительства о назначении опекуна (на представление интересов несовершеннолетнего ребенка до 14 лет);</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акт органа опеки и попечительства о назначении попечителя (на представление интересов несовершеннолетнего ребенка от 14 лет до 18 лет).</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Для представителей юридического лица:</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доверенность, оформленная в установленном законом порядке, на представление интересов заявителя (заявителей);</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w:t>
      </w:r>
      <w:r w:rsidR="00913071" w:rsidRPr="001A31CF">
        <w:rPr>
          <w:spacing w:val="2"/>
          <w:sz w:val="28"/>
          <w:szCs w:val="28"/>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13071" w:rsidRPr="001A31CF" w:rsidRDefault="0045365A"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представления.</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1) Выписка из ЕГРЮЛ о юридическом лице, являющемся заявителем (ФНС России).</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2) Выписка из ЕГРИП об индивидуальном предпринимателе, являющемся заявителем (ФНС России).</w:t>
      </w:r>
    </w:p>
    <w:p w:rsidR="00913071" w:rsidRPr="001A31CF" w:rsidRDefault="0045365A"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Основания для отказа в приеме документов для получения муниципальной услуги не предусмотрены.</w:t>
      </w:r>
    </w:p>
    <w:p w:rsidR="00913071" w:rsidRPr="001A31CF" w:rsidRDefault="0045365A"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2.9. Исчерпывающий перечень оснований для приостановления или отказа в предоставлении муниципальной услуги.</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2.9.1. Основания для приостановления муниципальной услуги не предусмотрено.</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2.9.2. Основания для отказа в предоставлении услуги:</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lastRenderedPageBreak/>
        <w:t>1) отсутствие у представителя заявителя соответствующих полномочий на получение муниципальной услуги;</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2) представление заявителем неполного комплекта документов, предусмотренных в пункте 2.6 раздела 2 административного регламента;</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 наличие в представленных документах противоречащих сведений об объектах (земельных участках) и (или) субъектах (заявителях) правоотношений;</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4) наличие задолженности по арендной плате за землю и пени;</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5) отсутствие государственной регистрации договора аренды в установленном порядке:</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договор аренды, оформленный на срок менее чем один год, считается заключенным </w:t>
      </w:r>
      <w:proofErr w:type="gramStart"/>
      <w:r w:rsidRPr="001A31CF">
        <w:rPr>
          <w:spacing w:val="2"/>
          <w:sz w:val="28"/>
          <w:szCs w:val="28"/>
          <w:lang w:eastAsia="ru-RU"/>
        </w:rPr>
        <w:t>с даты</w:t>
      </w:r>
      <w:proofErr w:type="gramEnd"/>
      <w:r w:rsidRPr="001A31CF">
        <w:rPr>
          <w:spacing w:val="2"/>
          <w:sz w:val="28"/>
          <w:szCs w:val="28"/>
          <w:lang w:eastAsia="ru-RU"/>
        </w:rPr>
        <w:t xml:space="preserve"> его подписания Сторонами;</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договор аренды, оформленный на один год и более, считается заключенным </w:t>
      </w:r>
      <w:proofErr w:type="gramStart"/>
      <w:r w:rsidRPr="001A31CF">
        <w:rPr>
          <w:spacing w:val="2"/>
          <w:sz w:val="28"/>
          <w:szCs w:val="28"/>
          <w:lang w:eastAsia="ru-RU"/>
        </w:rPr>
        <w:t>с</w:t>
      </w:r>
      <w:proofErr w:type="gramEnd"/>
      <w:r w:rsidRPr="001A31CF">
        <w:rPr>
          <w:spacing w:val="2"/>
          <w:sz w:val="28"/>
          <w:szCs w:val="28"/>
          <w:lang w:eastAsia="ru-RU"/>
        </w:rPr>
        <w:t xml:space="preserve"> даты его государственной регистрации в органе регистрации прав.</w:t>
      </w:r>
    </w:p>
    <w:p w:rsidR="00913071" w:rsidRPr="001A31CF" w:rsidRDefault="0045365A"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3071" w:rsidRPr="001A31CF" w:rsidRDefault="00CE3FF3"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В соответствии с Перечнем услуг, которые являются необходимыми и обязательными для предоставления муниципальных услуг, заявитель получает:</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нотариальное удостоверение доверенностей;</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нотариальное свидетельствование подлинности подписи, верности перевода, копий документов и выписок из них;</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удостоверение доверенностей органом (организацией), выдавшим документ;</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свидетельствование подлинности копий документов и выписок из них органом (организацией), выдавшим документ.</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13071" w:rsidRPr="001A31CF" w:rsidRDefault="00913071"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Муниципальная услуга предоставляется без взимания государственной пошлины или иной платы.</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2.12. Порядок, размер и основание взимания платы за предоставление услуги, которые являются необходимыми и обязательными для предоставления муниципальной услуги.</w:t>
      </w:r>
    </w:p>
    <w:p w:rsidR="00913071" w:rsidRPr="001A31CF" w:rsidRDefault="002E2BB2" w:rsidP="00913071">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r>
      <w:r w:rsidR="00913071" w:rsidRPr="001A31CF">
        <w:rPr>
          <w:spacing w:val="2"/>
          <w:sz w:val="28"/>
          <w:szCs w:val="28"/>
          <w:lang w:eastAsia="ru-RU"/>
        </w:rPr>
        <w:t>Порядок, размер, основания взимания платы за предоставление услуг по нотариальному удостоверению доверенностей, нотариальному свидетельствованию подлинности подписи и верности перевода, копий документов и выписок из них, являющихся необходимыми и обязательными для предоставления муниципальной услуги, установлены законодательством Российской Федерации о налогах и сборах.</w:t>
      </w:r>
    </w:p>
    <w:p w:rsidR="009C1CD6" w:rsidRPr="001A31CF" w:rsidRDefault="000E4319" w:rsidP="000E4319">
      <w:pPr>
        <w:shd w:val="clear" w:color="auto" w:fill="FFFFFF"/>
        <w:spacing w:line="299" w:lineRule="atLeast"/>
        <w:jc w:val="both"/>
        <w:textAlignment w:val="baseline"/>
        <w:rPr>
          <w:sz w:val="28"/>
          <w:szCs w:val="28"/>
        </w:rPr>
      </w:pPr>
      <w:r w:rsidRPr="001A31CF">
        <w:rPr>
          <w:sz w:val="28"/>
          <w:szCs w:val="28"/>
        </w:rPr>
        <w:tab/>
        <w:t>2.13</w:t>
      </w:r>
      <w:r w:rsidR="009C1CD6" w:rsidRPr="001A31CF">
        <w:rPr>
          <w:sz w:val="28"/>
          <w:szCs w:val="28"/>
        </w:rPr>
        <w:t>. Максимальный срок ожидания в очереди</w:t>
      </w:r>
      <w:r w:rsidRPr="001A31CF">
        <w:rPr>
          <w:sz w:val="28"/>
          <w:szCs w:val="28"/>
        </w:rPr>
        <w:t xml:space="preserve">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w:t>
      </w:r>
      <w:r w:rsidR="00D908CF">
        <w:rPr>
          <w:sz w:val="28"/>
          <w:szCs w:val="28"/>
        </w:rPr>
        <w:t>тата предоставления таких услуг</w:t>
      </w:r>
      <w:r w:rsidR="009C1CD6" w:rsidRPr="001A31CF">
        <w:rPr>
          <w:sz w:val="28"/>
          <w:szCs w:val="28"/>
        </w:rPr>
        <w:t xml:space="preserve">. </w:t>
      </w:r>
    </w:p>
    <w:p w:rsidR="009C1CD6" w:rsidRPr="001A31CF" w:rsidRDefault="009C1CD6" w:rsidP="008A49D4">
      <w:pPr>
        <w:pStyle w:val="Default"/>
        <w:jc w:val="both"/>
        <w:rPr>
          <w:color w:val="auto"/>
          <w:sz w:val="28"/>
          <w:szCs w:val="28"/>
        </w:rPr>
      </w:pPr>
      <w:r w:rsidRPr="001A31CF">
        <w:rPr>
          <w:color w:val="auto"/>
          <w:sz w:val="28"/>
          <w:szCs w:val="28"/>
        </w:rPr>
        <w:t xml:space="preserve">Максимальный срок ожидания в очереди составляет </w:t>
      </w:r>
      <w:r w:rsidR="008A49D4" w:rsidRPr="001A31CF">
        <w:rPr>
          <w:color w:val="auto"/>
          <w:sz w:val="28"/>
          <w:szCs w:val="28"/>
        </w:rPr>
        <w:t xml:space="preserve">не более </w:t>
      </w:r>
      <w:r w:rsidRPr="001A31CF">
        <w:rPr>
          <w:color w:val="auto"/>
          <w:sz w:val="28"/>
          <w:szCs w:val="28"/>
        </w:rPr>
        <w:t xml:space="preserve">15 минут. </w:t>
      </w:r>
    </w:p>
    <w:p w:rsidR="000E4319" w:rsidRPr="001A31CF" w:rsidRDefault="000E4319" w:rsidP="000E4319">
      <w:pPr>
        <w:shd w:val="clear" w:color="auto" w:fill="FFFFFF"/>
        <w:spacing w:line="299" w:lineRule="atLeast"/>
        <w:jc w:val="both"/>
        <w:textAlignment w:val="baseline"/>
        <w:rPr>
          <w:spacing w:val="2"/>
          <w:sz w:val="28"/>
          <w:szCs w:val="28"/>
          <w:lang w:eastAsia="ru-RU"/>
        </w:rPr>
      </w:pPr>
      <w:r w:rsidRPr="001A31CF">
        <w:rPr>
          <w:sz w:val="28"/>
          <w:szCs w:val="28"/>
        </w:rPr>
        <w:tab/>
      </w:r>
      <w:r w:rsidRPr="001A31CF">
        <w:rPr>
          <w:spacing w:val="2"/>
          <w:sz w:val="28"/>
          <w:szCs w:val="28"/>
          <w:lang w:eastAsia="ru-RU"/>
        </w:rPr>
        <w:t xml:space="preserve">При обслуживании героев Социалистического Труда; полных кавалеров ордена Трудовой Славы; инвалидов войны; ветеранов и участников Великой </w:t>
      </w:r>
      <w:r w:rsidRPr="001A31CF">
        <w:rPr>
          <w:spacing w:val="2"/>
          <w:sz w:val="28"/>
          <w:szCs w:val="28"/>
          <w:lang w:eastAsia="ru-RU"/>
        </w:rPr>
        <w:lastRenderedPageBreak/>
        <w:t>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966360" w:rsidRPr="001A31CF" w:rsidRDefault="000E4319" w:rsidP="008A49D4">
      <w:pPr>
        <w:pStyle w:val="Default"/>
        <w:jc w:val="both"/>
        <w:rPr>
          <w:color w:val="auto"/>
          <w:sz w:val="28"/>
          <w:szCs w:val="28"/>
        </w:rPr>
      </w:pPr>
      <w:r w:rsidRPr="001A31CF">
        <w:rPr>
          <w:color w:val="auto"/>
          <w:sz w:val="28"/>
          <w:szCs w:val="28"/>
        </w:rPr>
        <w:tab/>
        <w:t>2.14</w:t>
      </w:r>
      <w:r w:rsidR="009C1CD6" w:rsidRPr="001A31CF">
        <w:rPr>
          <w:color w:val="auto"/>
          <w:sz w:val="28"/>
          <w:szCs w:val="28"/>
        </w:rPr>
        <w:t>. Срок и порядок регистрации запроса заявителя о пред</w:t>
      </w:r>
      <w:r w:rsidRPr="001A31CF">
        <w:rPr>
          <w:color w:val="auto"/>
          <w:sz w:val="28"/>
          <w:szCs w:val="28"/>
        </w:rPr>
        <w:t>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0E4319" w:rsidRPr="001A31CF" w:rsidRDefault="000E4319" w:rsidP="000E4319">
      <w:pPr>
        <w:shd w:val="clear" w:color="auto" w:fill="FFFFFF"/>
        <w:spacing w:line="299" w:lineRule="atLeast"/>
        <w:jc w:val="both"/>
        <w:textAlignment w:val="baseline"/>
        <w:rPr>
          <w:spacing w:val="2"/>
          <w:sz w:val="28"/>
          <w:szCs w:val="28"/>
          <w:lang w:eastAsia="ru-RU"/>
        </w:rPr>
      </w:pPr>
      <w:r w:rsidRPr="001A31CF">
        <w:rPr>
          <w:sz w:val="28"/>
          <w:szCs w:val="28"/>
        </w:rPr>
        <w:tab/>
      </w:r>
      <w:r w:rsidRPr="001A31CF">
        <w:rPr>
          <w:spacing w:val="2"/>
          <w:sz w:val="28"/>
          <w:szCs w:val="28"/>
          <w:lang w:eastAsia="ru-RU"/>
        </w:rPr>
        <w:t>При предоставлении документов в МФЦ заявление регистрируется в день приема документов.</w:t>
      </w:r>
    </w:p>
    <w:p w:rsidR="000E4319" w:rsidRPr="001A31CF" w:rsidRDefault="000E4319" w:rsidP="000E4319">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 xml:space="preserve">При отправке пакета документов по почте в адрес </w:t>
      </w:r>
      <w:r w:rsidR="00D908CF">
        <w:rPr>
          <w:spacing w:val="2"/>
          <w:sz w:val="28"/>
          <w:szCs w:val="28"/>
          <w:lang w:eastAsia="ru-RU"/>
        </w:rPr>
        <w:t>Администрации</w:t>
      </w:r>
      <w:r w:rsidRPr="001A31CF">
        <w:rPr>
          <w:spacing w:val="2"/>
          <w:sz w:val="28"/>
          <w:szCs w:val="28"/>
          <w:lang w:eastAsia="ru-RU"/>
        </w:rPr>
        <w:t>, заявление регистрируется в день поступления документов.</w:t>
      </w:r>
    </w:p>
    <w:p w:rsidR="000E4319" w:rsidRPr="001A31CF" w:rsidRDefault="000E4319" w:rsidP="000E4319">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При направлении документов с использованием Портала госуслуг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E4319" w:rsidRPr="001A31CF" w:rsidRDefault="000E4319" w:rsidP="000E4319">
      <w:pPr>
        <w:shd w:val="clear" w:color="auto" w:fill="FFFFFF"/>
        <w:spacing w:line="299" w:lineRule="atLeast"/>
        <w:jc w:val="both"/>
        <w:textAlignment w:val="baseline"/>
        <w:rPr>
          <w:spacing w:val="2"/>
          <w:sz w:val="28"/>
          <w:szCs w:val="28"/>
          <w:lang w:eastAsia="ru-RU"/>
        </w:rPr>
      </w:pPr>
      <w:r w:rsidRPr="001A31CF">
        <w:rPr>
          <w:sz w:val="28"/>
          <w:szCs w:val="28"/>
        </w:rPr>
        <w:tab/>
      </w:r>
      <w:r w:rsidR="009C1CD6" w:rsidRPr="001A31CF">
        <w:rPr>
          <w:sz w:val="28"/>
          <w:szCs w:val="28"/>
        </w:rPr>
        <w:t xml:space="preserve"> </w:t>
      </w:r>
      <w:r w:rsidRPr="001A31CF">
        <w:rPr>
          <w:spacing w:val="2"/>
          <w:sz w:val="28"/>
          <w:szCs w:val="28"/>
          <w:lang w:eastAsia="ru-RU"/>
        </w:rPr>
        <w:t>При направлении документов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21758" w:rsidRPr="001A31CF" w:rsidRDefault="000E4319" w:rsidP="000E4319">
      <w:pPr>
        <w:autoSpaceDE w:val="0"/>
        <w:autoSpaceDN w:val="0"/>
        <w:adjustRightInd w:val="0"/>
        <w:ind w:firstLine="708"/>
        <w:jc w:val="both"/>
        <w:rPr>
          <w:sz w:val="28"/>
          <w:szCs w:val="28"/>
        </w:rPr>
      </w:pPr>
      <w:r w:rsidRPr="001A31CF">
        <w:rPr>
          <w:sz w:val="28"/>
          <w:szCs w:val="28"/>
        </w:rPr>
        <w:t>2.1</w:t>
      </w:r>
      <w:r w:rsidR="009367CC" w:rsidRPr="001A31CF">
        <w:rPr>
          <w:sz w:val="28"/>
          <w:szCs w:val="28"/>
        </w:rPr>
        <w:t>5</w:t>
      </w:r>
      <w:r w:rsidR="009C1CD6" w:rsidRPr="001A31CF">
        <w:rPr>
          <w:sz w:val="28"/>
          <w:szCs w:val="28"/>
        </w:rPr>
        <w:t xml:space="preserve">. </w:t>
      </w:r>
      <w:r w:rsidR="00021758" w:rsidRPr="001A31CF">
        <w:rPr>
          <w:sz w:val="28"/>
          <w:szCs w:val="28"/>
        </w:rPr>
        <w:t xml:space="preserve">Требования к помещениям, в которых предоставляется муниципальная услуга. </w:t>
      </w:r>
    </w:p>
    <w:p w:rsidR="00021758" w:rsidRPr="001A31CF" w:rsidRDefault="00021758" w:rsidP="00021758">
      <w:pPr>
        <w:autoSpaceDE w:val="0"/>
        <w:autoSpaceDN w:val="0"/>
        <w:adjustRightInd w:val="0"/>
        <w:jc w:val="both"/>
        <w:rPr>
          <w:sz w:val="28"/>
          <w:szCs w:val="28"/>
        </w:rPr>
      </w:pPr>
      <w:r w:rsidRPr="001A31CF">
        <w:rPr>
          <w:sz w:val="28"/>
          <w:szCs w:val="28"/>
        </w:rPr>
        <w:t xml:space="preserve">      Помещения</w:t>
      </w:r>
      <w:r w:rsidR="00966360" w:rsidRPr="001A31CF">
        <w:rPr>
          <w:sz w:val="28"/>
          <w:szCs w:val="28"/>
        </w:rPr>
        <w:t xml:space="preserve"> для предоставления </w:t>
      </w:r>
      <w:r w:rsidR="0001065F" w:rsidRPr="001A31CF">
        <w:rPr>
          <w:sz w:val="28"/>
          <w:szCs w:val="28"/>
        </w:rPr>
        <w:t>муниципальной услуги должны</w:t>
      </w:r>
      <w:r w:rsidRPr="001A31CF">
        <w:rPr>
          <w:sz w:val="28"/>
          <w:szCs w:val="28"/>
        </w:rPr>
        <w:t xml:space="preserve"> размещаться преимущественно на нижних этажах зданий, оборудованных отдельным входом, или в отдельн</w:t>
      </w:r>
      <w:r w:rsidR="00572168" w:rsidRPr="001A31CF">
        <w:rPr>
          <w:sz w:val="28"/>
          <w:szCs w:val="28"/>
        </w:rPr>
        <w:t>о стоящих зданиях. Расположение</w:t>
      </w:r>
      <w:r w:rsidRPr="001A31CF">
        <w:rPr>
          <w:sz w:val="28"/>
          <w:szCs w:val="28"/>
        </w:rPr>
        <w:t xml:space="preserve"> МФЦ выше первого этажа допускается при наличии в здании специально оборудованного лифта или подъемника для инвалидов и иных </w:t>
      </w:r>
      <w:proofErr w:type="spellStart"/>
      <w:r w:rsidRPr="001A31CF">
        <w:rPr>
          <w:sz w:val="28"/>
          <w:szCs w:val="28"/>
        </w:rPr>
        <w:t>маломобильных</w:t>
      </w:r>
      <w:proofErr w:type="spellEnd"/>
      <w:r w:rsidRPr="001A31CF">
        <w:rPr>
          <w:sz w:val="28"/>
          <w:szCs w:val="28"/>
        </w:rPr>
        <w:t xml:space="preserve"> групп населения.</w:t>
      </w:r>
      <w:bookmarkStart w:id="0" w:name="sub_1054"/>
      <w:r w:rsidRPr="001A31CF">
        <w:rPr>
          <w:sz w:val="28"/>
          <w:szCs w:val="28"/>
        </w:rPr>
        <w:t xml:space="preserve"> </w:t>
      </w:r>
    </w:p>
    <w:p w:rsidR="00021758" w:rsidRPr="001A31CF" w:rsidRDefault="00021758" w:rsidP="00021758">
      <w:pPr>
        <w:autoSpaceDE w:val="0"/>
        <w:autoSpaceDN w:val="0"/>
        <w:adjustRightInd w:val="0"/>
        <w:jc w:val="both"/>
        <w:rPr>
          <w:sz w:val="28"/>
          <w:szCs w:val="28"/>
        </w:rPr>
      </w:pPr>
      <w:r w:rsidRPr="001A31CF">
        <w:rPr>
          <w:sz w:val="28"/>
          <w:szCs w:val="28"/>
        </w:rPr>
        <w:t xml:space="preserve">       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rsidRPr="001A31CF">
        <w:rPr>
          <w:sz w:val="28"/>
          <w:szCs w:val="28"/>
        </w:rPr>
        <w:t>маломобильных</w:t>
      </w:r>
      <w:proofErr w:type="spellEnd"/>
      <w:r w:rsidRPr="001A31CF">
        <w:rPr>
          <w:sz w:val="28"/>
          <w:szCs w:val="28"/>
        </w:rPr>
        <w:t xml:space="preserve"> групп населения.</w:t>
      </w:r>
    </w:p>
    <w:p w:rsidR="00021758" w:rsidRPr="001A31CF" w:rsidRDefault="00021758" w:rsidP="00021758">
      <w:pPr>
        <w:autoSpaceDE w:val="0"/>
        <w:autoSpaceDN w:val="0"/>
        <w:adjustRightInd w:val="0"/>
        <w:jc w:val="both"/>
        <w:rPr>
          <w:sz w:val="28"/>
          <w:szCs w:val="28"/>
        </w:rPr>
      </w:pPr>
      <w:bookmarkStart w:id="1" w:name="sub_1055"/>
      <w:bookmarkEnd w:id="0"/>
      <w:r w:rsidRPr="001A31CF">
        <w:rPr>
          <w:sz w:val="28"/>
          <w:szCs w:val="28"/>
        </w:rPr>
        <w:t xml:space="preserve">       </w:t>
      </w:r>
      <w:proofErr w:type="gramStart"/>
      <w:r w:rsidRPr="001A31CF">
        <w:rPr>
          <w:sz w:val="28"/>
          <w:szCs w:val="28"/>
        </w:rPr>
        <w:t xml:space="preserve">На территории, прилегающей к месторасположению  МФЦ оборудуются места для парковки автотранспортных средств для лиц с ограниченными возможностями здоровья, в том числе передвигающихся в кресле-коляске, возможность посадки в транспортное средство и высадки из него перед входом в </w:t>
      </w:r>
      <w:r w:rsidRPr="001A31CF">
        <w:rPr>
          <w:sz w:val="28"/>
          <w:szCs w:val="28"/>
        </w:rPr>
        <w:lastRenderedPageBreak/>
        <w:t>объекты, в том числе с использованием кресла-коляски и при необходимости с помощью сотр</w:t>
      </w:r>
      <w:r w:rsidR="00F83C8B" w:rsidRPr="001A31CF">
        <w:rPr>
          <w:sz w:val="28"/>
          <w:szCs w:val="28"/>
        </w:rPr>
        <w:t>удников, предоставляющих услуги.</w:t>
      </w:r>
      <w:proofErr w:type="gramEnd"/>
    </w:p>
    <w:p w:rsidR="00021758" w:rsidRPr="001A31CF" w:rsidRDefault="00F83C8B" w:rsidP="00F83C8B">
      <w:pPr>
        <w:autoSpaceDE w:val="0"/>
        <w:autoSpaceDN w:val="0"/>
        <w:adjustRightInd w:val="0"/>
        <w:jc w:val="both"/>
        <w:rPr>
          <w:sz w:val="28"/>
          <w:szCs w:val="28"/>
        </w:rPr>
      </w:pPr>
      <w:bookmarkStart w:id="2" w:name="sub_1056"/>
      <w:bookmarkEnd w:id="1"/>
      <w:r w:rsidRPr="001A31CF">
        <w:rPr>
          <w:sz w:val="28"/>
          <w:szCs w:val="28"/>
        </w:rPr>
        <w:t xml:space="preserve">       </w:t>
      </w:r>
      <w:r w:rsidR="00021758" w:rsidRPr="001A31CF">
        <w:rPr>
          <w:sz w:val="28"/>
          <w:szCs w:val="28"/>
        </w:rPr>
        <w:t xml:space="preserve">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w:t>
      </w:r>
      <w:proofErr w:type="spellStart"/>
      <w:r w:rsidR="00021758" w:rsidRPr="001A31CF">
        <w:rPr>
          <w:sz w:val="28"/>
          <w:szCs w:val="28"/>
        </w:rPr>
        <w:t>маломобильных</w:t>
      </w:r>
      <w:proofErr w:type="spellEnd"/>
      <w:r w:rsidR="00021758" w:rsidRPr="001A31CF">
        <w:rPr>
          <w:sz w:val="28"/>
          <w:szCs w:val="28"/>
        </w:rPr>
        <w:t xml:space="preserve"> групп населения</w:t>
      </w:r>
      <w:bookmarkStart w:id="3" w:name="sub_1057"/>
      <w:r w:rsidR="00021758" w:rsidRPr="001A31CF">
        <w:rPr>
          <w:sz w:val="28"/>
          <w:szCs w:val="28"/>
        </w:rPr>
        <w:t xml:space="preserve"> или с помощью сотрудников предоставляющих услуги, передвижение по территории, на которой расположены объекты, входа  в такие объекты и выхода из них; </w:t>
      </w:r>
    </w:p>
    <w:p w:rsidR="00021758" w:rsidRPr="001A31CF" w:rsidRDefault="00021758" w:rsidP="00021758">
      <w:pPr>
        <w:autoSpaceDE w:val="0"/>
        <w:autoSpaceDN w:val="0"/>
        <w:adjustRightInd w:val="0"/>
        <w:ind w:firstLine="720"/>
        <w:jc w:val="both"/>
        <w:rPr>
          <w:sz w:val="28"/>
          <w:szCs w:val="28"/>
        </w:rPr>
      </w:pPr>
      <w:r w:rsidRPr="001A31CF">
        <w:rPr>
          <w:sz w:val="28"/>
          <w:szCs w:val="28"/>
        </w:rPr>
        <w:t>Помещения, в которых предоставляется муниципальная услуга, оборудуются:</w:t>
      </w:r>
    </w:p>
    <w:bookmarkEnd w:id="3"/>
    <w:p w:rsidR="00021758" w:rsidRPr="001A31CF" w:rsidRDefault="00021758" w:rsidP="00021758">
      <w:pPr>
        <w:autoSpaceDE w:val="0"/>
        <w:autoSpaceDN w:val="0"/>
        <w:adjustRightInd w:val="0"/>
        <w:ind w:firstLine="720"/>
        <w:jc w:val="both"/>
        <w:rPr>
          <w:sz w:val="28"/>
          <w:szCs w:val="28"/>
        </w:rPr>
      </w:pPr>
      <w:r w:rsidRPr="001A31CF">
        <w:rPr>
          <w:sz w:val="28"/>
          <w:szCs w:val="28"/>
        </w:rPr>
        <w:t>системой кондиционирования воздуха;</w:t>
      </w:r>
    </w:p>
    <w:p w:rsidR="00021758" w:rsidRPr="001A31CF" w:rsidRDefault="00021758" w:rsidP="00021758">
      <w:pPr>
        <w:autoSpaceDE w:val="0"/>
        <w:autoSpaceDN w:val="0"/>
        <w:adjustRightInd w:val="0"/>
        <w:ind w:firstLine="720"/>
        <w:jc w:val="both"/>
        <w:rPr>
          <w:sz w:val="28"/>
          <w:szCs w:val="28"/>
        </w:rPr>
      </w:pPr>
      <w:r w:rsidRPr="001A31CF">
        <w:rPr>
          <w:sz w:val="28"/>
          <w:szCs w:val="28"/>
        </w:rPr>
        <w:t>электронной системой управления очередью (по возможности);</w:t>
      </w:r>
    </w:p>
    <w:p w:rsidR="00021758" w:rsidRPr="001A31CF" w:rsidRDefault="00021758" w:rsidP="00021758">
      <w:pPr>
        <w:autoSpaceDE w:val="0"/>
        <w:autoSpaceDN w:val="0"/>
        <w:adjustRightInd w:val="0"/>
        <w:ind w:firstLine="720"/>
        <w:jc w:val="both"/>
        <w:rPr>
          <w:sz w:val="28"/>
          <w:szCs w:val="28"/>
        </w:rPr>
      </w:pPr>
      <w:r w:rsidRPr="001A31CF">
        <w:rPr>
          <w:sz w:val="28"/>
          <w:szCs w:val="28"/>
        </w:rPr>
        <w:t>световым информационным табло (по возможности);</w:t>
      </w:r>
    </w:p>
    <w:p w:rsidR="00021758" w:rsidRPr="001A31CF" w:rsidRDefault="00021758" w:rsidP="00021758">
      <w:pPr>
        <w:autoSpaceDE w:val="0"/>
        <w:autoSpaceDN w:val="0"/>
        <w:adjustRightInd w:val="0"/>
        <w:ind w:firstLine="720"/>
        <w:jc w:val="both"/>
        <w:rPr>
          <w:sz w:val="28"/>
          <w:szCs w:val="28"/>
        </w:rPr>
      </w:pPr>
      <w:r w:rsidRPr="001A31CF">
        <w:rPr>
          <w:sz w:val="28"/>
          <w:szCs w:val="28"/>
        </w:rPr>
        <w:t>средствами пожаротушения.</w:t>
      </w:r>
    </w:p>
    <w:p w:rsidR="00131555" w:rsidRPr="001A31CF" w:rsidRDefault="00021758" w:rsidP="00131555">
      <w:pPr>
        <w:autoSpaceDE w:val="0"/>
        <w:autoSpaceDN w:val="0"/>
        <w:adjustRightInd w:val="0"/>
        <w:ind w:firstLine="720"/>
        <w:jc w:val="both"/>
        <w:rPr>
          <w:sz w:val="28"/>
          <w:szCs w:val="28"/>
        </w:rPr>
      </w:pPr>
      <w:bookmarkStart w:id="4" w:name="sub_1058"/>
      <w:r w:rsidRPr="001A31CF">
        <w:rPr>
          <w:sz w:val="28"/>
          <w:szCs w:val="28"/>
        </w:rPr>
        <w:t xml:space="preserve">На видных местах в помещениях, где предоставляется муниципальная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w:t>
      </w:r>
      <w:bookmarkStart w:id="5" w:name="sub_1059"/>
      <w:bookmarkEnd w:id="4"/>
      <w:r w:rsidR="00131555" w:rsidRPr="001A31CF">
        <w:rPr>
          <w:sz w:val="28"/>
          <w:szCs w:val="28"/>
        </w:rPr>
        <w:t xml:space="preserve">Вход и выход из помещения обозначаются цветными </w:t>
      </w:r>
      <w:r w:rsidR="00735853" w:rsidRPr="001A31CF">
        <w:rPr>
          <w:sz w:val="28"/>
          <w:szCs w:val="28"/>
        </w:rPr>
        <w:t>указательными знаками</w:t>
      </w:r>
      <w:r w:rsidR="00131555" w:rsidRPr="001A31CF">
        <w:rPr>
          <w:sz w:val="28"/>
          <w:szCs w:val="28"/>
        </w:rPr>
        <w:t>.</w:t>
      </w:r>
    </w:p>
    <w:p w:rsidR="00021758" w:rsidRPr="001A31CF" w:rsidRDefault="001E0A01" w:rsidP="00131555">
      <w:pPr>
        <w:autoSpaceDE w:val="0"/>
        <w:autoSpaceDN w:val="0"/>
        <w:adjustRightInd w:val="0"/>
        <w:ind w:firstLine="720"/>
        <w:jc w:val="both"/>
        <w:rPr>
          <w:sz w:val="28"/>
          <w:szCs w:val="28"/>
        </w:rPr>
      </w:pPr>
      <w:r w:rsidRPr="001A31CF">
        <w:rPr>
          <w:sz w:val="28"/>
          <w:szCs w:val="28"/>
        </w:rPr>
        <w:t xml:space="preserve">  </w:t>
      </w:r>
      <w:r w:rsidR="00021758" w:rsidRPr="001A31CF">
        <w:rPr>
          <w:sz w:val="28"/>
          <w:szCs w:val="28"/>
        </w:rPr>
        <w:t>Помещение, в котором предоставляется муниципальная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w:t>
      </w:r>
    </w:p>
    <w:p w:rsidR="00021758" w:rsidRPr="001A31CF" w:rsidRDefault="00021758" w:rsidP="00021758">
      <w:pPr>
        <w:autoSpaceDE w:val="0"/>
        <w:autoSpaceDN w:val="0"/>
        <w:adjustRightInd w:val="0"/>
        <w:ind w:firstLine="720"/>
        <w:jc w:val="both"/>
        <w:rPr>
          <w:sz w:val="28"/>
          <w:szCs w:val="28"/>
        </w:rPr>
      </w:pPr>
      <w:bookmarkStart w:id="6" w:name="sub_1060"/>
      <w:bookmarkEnd w:id="5"/>
      <w:r w:rsidRPr="001A31CF">
        <w:rPr>
          <w:sz w:val="28"/>
          <w:szCs w:val="28"/>
        </w:rPr>
        <w:t xml:space="preserve">Визуальная, текстовая и </w:t>
      </w:r>
      <w:proofErr w:type="spellStart"/>
      <w:r w:rsidRPr="001A31CF">
        <w:rPr>
          <w:sz w:val="28"/>
          <w:szCs w:val="28"/>
        </w:rPr>
        <w:t>мультимедийная</w:t>
      </w:r>
      <w:proofErr w:type="spellEnd"/>
      <w:r w:rsidRPr="001A31CF">
        <w:rPr>
          <w:sz w:val="28"/>
          <w:szCs w:val="28"/>
        </w:rPr>
        <w:t xml:space="preserve"> информация о порядке предоставления муниципальной услуги размещается на информационных стендах или информационных терминалах (устанавливаются в удобном для граждан месте, а так же обеспечивают беспрепятственный доступ инвалидов к объектам и услугам с учетом ограничений их жизнедеятельности).</w:t>
      </w:r>
    </w:p>
    <w:p w:rsidR="00021758" w:rsidRPr="001A31CF" w:rsidRDefault="00021758" w:rsidP="00021758">
      <w:pPr>
        <w:autoSpaceDE w:val="0"/>
        <w:autoSpaceDN w:val="0"/>
        <w:adjustRightInd w:val="0"/>
        <w:jc w:val="both"/>
        <w:rPr>
          <w:sz w:val="28"/>
          <w:szCs w:val="28"/>
        </w:rPr>
      </w:pPr>
      <w:bookmarkStart w:id="7" w:name="sub_1062"/>
      <w:r w:rsidRPr="001A31CF">
        <w:rPr>
          <w:sz w:val="28"/>
          <w:szCs w:val="28"/>
        </w:rPr>
        <w:t xml:space="preserve">          Помещения, в которых предоставляется муниципальная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021758" w:rsidRPr="001A31CF" w:rsidRDefault="00021758" w:rsidP="00021758">
      <w:pPr>
        <w:autoSpaceDE w:val="0"/>
        <w:autoSpaceDN w:val="0"/>
        <w:adjustRightInd w:val="0"/>
        <w:jc w:val="both"/>
        <w:rPr>
          <w:sz w:val="28"/>
          <w:szCs w:val="28"/>
        </w:rPr>
      </w:pPr>
      <w:bookmarkStart w:id="8" w:name="sub_1061"/>
      <w:bookmarkEnd w:id="6"/>
      <w:bookmarkEnd w:id="7"/>
      <w:r w:rsidRPr="001A31CF">
        <w:rPr>
          <w:sz w:val="28"/>
          <w:szCs w:val="28"/>
        </w:rPr>
        <w:t xml:space="preserve">         Оформление визуальной, текстовой и </w:t>
      </w:r>
      <w:proofErr w:type="spellStart"/>
      <w:r w:rsidRPr="001A31CF">
        <w:rPr>
          <w:sz w:val="28"/>
          <w:szCs w:val="28"/>
        </w:rPr>
        <w:t>мультимедийной</w:t>
      </w:r>
      <w:proofErr w:type="spellEnd"/>
      <w:r w:rsidRPr="001A31CF">
        <w:rPr>
          <w:sz w:val="28"/>
          <w:szCs w:val="28"/>
        </w:rPr>
        <w:t xml:space="preserve"> информации должно соответствовать оптимальному зрительному и слуховому восприятию этой информации гражданами.</w:t>
      </w:r>
      <w:bookmarkStart w:id="9" w:name="sub_1065"/>
      <w:r w:rsidRPr="001A31CF">
        <w:rPr>
          <w:sz w:val="28"/>
          <w:szCs w:val="28"/>
        </w:rPr>
        <w:t xml:space="preserve"> </w:t>
      </w:r>
    </w:p>
    <w:p w:rsidR="00021758" w:rsidRPr="001A31CF" w:rsidRDefault="00021758" w:rsidP="00021758">
      <w:pPr>
        <w:autoSpaceDE w:val="0"/>
        <w:autoSpaceDN w:val="0"/>
        <w:adjustRightInd w:val="0"/>
        <w:ind w:firstLine="720"/>
        <w:jc w:val="both"/>
        <w:rPr>
          <w:sz w:val="28"/>
          <w:szCs w:val="28"/>
        </w:rPr>
      </w:pPr>
      <w:r w:rsidRPr="001A31CF">
        <w:rPr>
          <w:sz w:val="28"/>
          <w:szCs w:val="28"/>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31CF">
        <w:rPr>
          <w:sz w:val="28"/>
          <w:szCs w:val="28"/>
        </w:rPr>
        <w:t>бэйджами</w:t>
      </w:r>
      <w:proofErr w:type="spellEnd"/>
      <w:r w:rsidRPr="001A31CF">
        <w:rPr>
          <w:sz w:val="28"/>
          <w:szCs w:val="28"/>
        </w:rPr>
        <w:t>) и (или) настольными табличками.</w:t>
      </w:r>
    </w:p>
    <w:p w:rsidR="00021758" w:rsidRPr="001A31CF" w:rsidRDefault="00021758" w:rsidP="00021758">
      <w:pPr>
        <w:autoSpaceDE w:val="0"/>
        <w:autoSpaceDN w:val="0"/>
        <w:adjustRightInd w:val="0"/>
        <w:ind w:firstLine="720"/>
        <w:jc w:val="both"/>
        <w:rPr>
          <w:sz w:val="28"/>
          <w:szCs w:val="28"/>
        </w:rPr>
      </w:pPr>
      <w:bookmarkStart w:id="10" w:name="sub_1066"/>
      <w:bookmarkEnd w:id="9"/>
      <w:r w:rsidRPr="001A31CF">
        <w:rPr>
          <w:sz w:val="28"/>
          <w:szCs w:val="28"/>
        </w:rPr>
        <w:t xml:space="preserve"> Прием заявлений о предоставлении муниципальной услуги и их регистрация осуществляется в специально выделенных для этих целей помещениях или залах обслуживания.</w:t>
      </w:r>
    </w:p>
    <w:bookmarkEnd w:id="2"/>
    <w:bookmarkEnd w:id="8"/>
    <w:bookmarkEnd w:id="10"/>
    <w:p w:rsidR="00021758" w:rsidRPr="001A31CF" w:rsidRDefault="00021758" w:rsidP="00021758">
      <w:pPr>
        <w:pStyle w:val="Default"/>
        <w:jc w:val="both"/>
        <w:rPr>
          <w:color w:val="auto"/>
          <w:sz w:val="28"/>
          <w:szCs w:val="28"/>
        </w:rPr>
      </w:pPr>
      <w:r w:rsidRPr="001A31CF">
        <w:rPr>
          <w:color w:val="auto"/>
          <w:sz w:val="28"/>
          <w:szCs w:val="28"/>
        </w:rPr>
        <w:lastRenderedPageBreak/>
        <w:t xml:space="preserve">          Места ожидания предоставления муниципальной услуги оборудуются стульями, кресельными секциями. </w:t>
      </w:r>
    </w:p>
    <w:p w:rsidR="00021758" w:rsidRPr="001A31CF" w:rsidRDefault="00021758" w:rsidP="00021758">
      <w:pPr>
        <w:pStyle w:val="Default"/>
        <w:jc w:val="both"/>
        <w:rPr>
          <w:color w:val="auto"/>
          <w:sz w:val="28"/>
          <w:szCs w:val="28"/>
        </w:rPr>
      </w:pPr>
      <w:r w:rsidRPr="001A31CF">
        <w:rPr>
          <w:color w:val="auto"/>
          <w:sz w:val="28"/>
          <w:szCs w:val="28"/>
        </w:rPr>
        <w:t xml:space="preserve">          Места получения информации оборудуются информационными стендами, стульями и столами. </w:t>
      </w:r>
    </w:p>
    <w:p w:rsidR="00021758" w:rsidRPr="001A31CF" w:rsidRDefault="00021758" w:rsidP="00021758">
      <w:pPr>
        <w:pStyle w:val="Default"/>
        <w:jc w:val="both"/>
        <w:rPr>
          <w:color w:val="auto"/>
          <w:sz w:val="28"/>
          <w:szCs w:val="28"/>
        </w:rPr>
      </w:pPr>
      <w:r w:rsidRPr="001A31CF">
        <w:rPr>
          <w:color w:val="auto"/>
          <w:sz w:val="28"/>
          <w:szCs w:val="28"/>
        </w:rPr>
        <w:t xml:space="preserve">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w:t>
      </w:r>
    </w:p>
    <w:p w:rsidR="00021758" w:rsidRPr="001A31CF" w:rsidRDefault="000E4319" w:rsidP="00021758">
      <w:pPr>
        <w:pStyle w:val="Default"/>
        <w:jc w:val="both"/>
        <w:rPr>
          <w:color w:val="auto"/>
          <w:sz w:val="28"/>
          <w:szCs w:val="28"/>
        </w:rPr>
      </w:pPr>
      <w:r w:rsidRPr="001A31CF">
        <w:rPr>
          <w:color w:val="auto"/>
          <w:sz w:val="28"/>
          <w:szCs w:val="28"/>
        </w:rPr>
        <w:tab/>
        <w:t>2.16</w:t>
      </w:r>
      <w:r w:rsidR="00021758" w:rsidRPr="001A31CF">
        <w:rPr>
          <w:color w:val="auto"/>
          <w:sz w:val="28"/>
          <w:szCs w:val="28"/>
        </w:rPr>
        <w:t xml:space="preserve">. </w:t>
      </w:r>
      <w:r w:rsidRPr="001A31CF">
        <w:rPr>
          <w:color w:val="auto"/>
          <w:sz w:val="28"/>
          <w:szCs w:val="28"/>
        </w:rPr>
        <w:t xml:space="preserve"> </w:t>
      </w:r>
      <w:r w:rsidR="00021758" w:rsidRPr="001A31CF">
        <w:rPr>
          <w:color w:val="auto"/>
          <w:sz w:val="28"/>
          <w:szCs w:val="28"/>
        </w:rPr>
        <w:t xml:space="preserve">Показатели доступности и качества муниципальной услуги. </w:t>
      </w:r>
    </w:p>
    <w:p w:rsidR="000E4319" w:rsidRPr="001A31CF" w:rsidRDefault="000E4319" w:rsidP="000E4319">
      <w:pPr>
        <w:pStyle w:val="Default"/>
        <w:jc w:val="both"/>
        <w:rPr>
          <w:color w:val="auto"/>
          <w:sz w:val="28"/>
          <w:szCs w:val="28"/>
        </w:rPr>
      </w:pPr>
      <w:r w:rsidRPr="001A31CF">
        <w:rPr>
          <w:color w:val="auto"/>
          <w:sz w:val="28"/>
          <w:szCs w:val="28"/>
        </w:rPr>
        <w:t>2.16.1. Показателями доступности и качества муниципальной услуги являются:</w:t>
      </w:r>
    </w:p>
    <w:p w:rsidR="000E4319" w:rsidRPr="001A31CF" w:rsidRDefault="000E4319" w:rsidP="000E4319">
      <w:pPr>
        <w:pStyle w:val="Default"/>
        <w:jc w:val="both"/>
        <w:rPr>
          <w:color w:val="auto"/>
          <w:sz w:val="28"/>
          <w:szCs w:val="28"/>
        </w:rPr>
      </w:pPr>
      <w:r w:rsidRPr="001A31CF">
        <w:rPr>
          <w:color w:val="auto"/>
          <w:sz w:val="28"/>
          <w:szCs w:val="28"/>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0E4319" w:rsidRPr="001A31CF" w:rsidRDefault="000E4319" w:rsidP="000E4319">
      <w:pPr>
        <w:pStyle w:val="Default"/>
        <w:jc w:val="both"/>
        <w:rPr>
          <w:color w:val="auto"/>
          <w:sz w:val="28"/>
          <w:szCs w:val="28"/>
        </w:rPr>
      </w:pPr>
      <w:r w:rsidRPr="001A31CF">
        <w:rPr>
          <w:color w:val="auto"/>
          <w:sz w:val="28"/>
          <w:szCs w:val="28"/>
        </w:rPr>
        <w:t>-возможность получать муниципальную услугу своевременно и в соответствии со стандартом предоставления муниципальной услуги;</w:t>
      </w:r>
    </w:p>
    <w:p w:rsidR="000E4319" w:rsidRPr="001A31CF" w:rsidRDefault="000E4319" w:rsidP="000E4319">
      <w:pPr>
        <w:pStyle w:val="Default"/>
        <w:jc w:val="both"/>
        <w:rPr>
          <w:color w:val="auto"/>
          <w:sz w:val="28"/>
          <w:szCs w:val="28"/>
        </w:rPr>
      </w:pPr>
      <w:r w:rsidRPr="001A31CF">
        <w:rPr>
          <w:color w:val="auto"/>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w:t>
      </w:r>
    </w:p>
    <w:p w:rsidR="000E4319" w:rsidRPr="001A31CF" w:rsidRDefault="000E4319" w:rsidP="000E4319">
      <w:pPr>
        <w:pStyle w:val="Default"/>
        <w:jc w:val="both"/>
        <w:rPr>
          <w:color w:val="auto"/>
          <w:sz w:val="28"/>
          <w:szCs w:val="28"/>
        </w:rPr>
      </w:pPr>
      <w:r w:rsidRPr="001A31CF">
        <w:rPr>
          <w:color w:val="auto"/>
          <w:sz w:val="28"/>
          <w:szCs w:val="28"/>
        </w:rPr>
        <w:t>-возможность получать информацию о результате предоставления муниципальной услуги;</w:t>
      </w:r>
    </w:p>
    <w:p w:rsidR="000E4319" w:rsidRPr="001A31CF" w:rsidRDefault="000E4319" w:rsidP="000E4319">
      <w:pPr>
        <w:pStyle w:val="Default"/>
        <w:jc w:val="both"/>
        <w:rPr>
          <w:color w:val="auto"/>
          <w:sz w:val="28"/>
          <w:szCs w:val="28"/>
        </w:rPr>
      </w:pPr>
      <w:r w:rsidRPr="001A31CF">
        <w:rPr>
          <w:color w:val="auto"/>
          <w:sz w:val="28"/>
          <w:szCs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0E4319" w:rsidRPr="001A31CF" w:rsidRDefault="000E4319" w:rsidP="000E4319">
      <w:pPr>
        <w:pStyle w:val="Default"/>
        <w:jc w:val="both"/>
        <w:rPr>
          <w:color w:val="auto"/>
          <w:sz w:val="28"/>
          <w:szCs w:val="28"/>
        </w:rPr>
      </w:pPr>
      <w:r w:rsidRPr="001A31CF">
        <w:rPr>
          <w:color w:val="auto"/>
          <w:sz w:val="28"/>
          <w:szCs w:val="28"/>
        </w:rPr>
        <w:t>-возможность получения муниципальной услуги в электронной форме посредством Портала госуслуг в соответствии с порядком, закрепленным в разделе 3 административного регламента;</w:t>
      </w:r>
    </w:p>
    <w:p w:rsidR="000E4319" w:rsidRPr="001A31CF" w:rsidRDefault="000E4319" w:rsidP="000E4319">
      <w:pPr>
        <w:shd w:val="clear" w:color="auto" w:fill="FFFFFF"/>
        <w:spacing w:line="299" w:lineRule="atLeast"/>
        <w:textAlignment w:val="baseline"/>
        <w:rPr>
          <w:sz w:val="28"/>
          <w:szCs w:val="28"/>
          <w:lang w:eastAsia="ru-RU"/>
        </w:rPr>
      </w:pPr>
      <w:r w:rsidRPr="001A31CF">
        <w:rPr>
          <w:spacing w:val="2"/>
          <w:sz w:val="28"/>
          <w:szCs w:val="28"/>
          <w:lang w:eastAsia="ru-RU"/>
        </w:rPr>
        <w:t xml:space="preserve">- </w:t>
      </w:r>
      <w:r w:rsidRPr="001A31CF">
        <w:rPr>
          <w:sz w:val="28"/>
          <w:szCs w:val="28"/>
          <w:lang w:eastAsia="ru-RU"/>
        </w:rPr>
        <w:t xml:space="preserve">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w:t>
      </w:r>
      <w:r w:rsidR="00DB3B1C">
        <w:rPr>
          <w:sz w:val="28"/>
          <w:szCs w:val="28"/>
          <w:lang w:eastAsia="ru-RU"/>
        </w:rPr>
        <w:t>Администрации</w:t>
      </w:r>
      <w:r w:rsidRPr="001A31CF">
        <w:rPr>
          <w:sz w:val="28"/>
          <w:szCs w:val="28"/>
          <w:lang w:eastAsia="ru-RU"/>
        </w:rPr>
        <w:t>, работников МФЦ.</w:t>
      </w:r>
    </w:p>
    <w:p w:rsidR="000E4319" w:rsidRPr="001A31CF" w:rsidRDefault="000E4319" w:rsidP="000E4319">
      <w:pPr>
        <w:shd w:val="clear" w:color="auto" w:fill="FFFFFF"/>
        <w:spacing w:line="299" w:lineRule="atLeast"/>
        <w:textAlignment w:val="baseline"/>
        <w:rPr>
          <w:sz w:val="28"/>
          <w:szCs w:val="28"/>
          <w:lang w:eastAsia="ru-RU"/>
        </w:rPr>
      </w:pPr>
      <w:r w:rsidRPr="001A31CF">
        <w:rPr>
          <w:spacing w:val="2"/>
          <w:sz w:val="28"/>
          <w:szCs w:val="28"/>
          <w:lang w:eastAsia="ru-RU"/>
        </w:rPr>
        <w:t>2.16.2</w:t>
      </w:r>
      <w:r w:rsidRPr="001A31CF">
        <w:rPr>
          <w:sz w:val="28"/>
          <w:szCs w:val="28"/>
          <w:lang w:eastAsia="ru-RU"/>
        </w:rPr>
        <w:t>. Основные требования к качеству предоставления муниципальной услуги:</w:t>
      </w:r>
    </w:p>
    <w:p w:rsidR="000E4319" w:rsidRPr="001A31CF" w:rsidRDefault="000E4319" w:rsidP="000E4319">
      <w:pPr>
        <w:shd w:val="clear" w:color="auto" w:fill="FFFFFF"/>
        <w:spacing w:line="299" w:lineRule="atLeast"/>
        <w:textAlignment w:val="baseline"/>
        <w:rPr>
          <w:sz w:val="28"/>
          <w:szCs w:val="28"/>
          <w:lang w:eastAsia="ru-RU"/>
        </w:rPr>
      </w:pPr>
      <w:r w:rsidRPr="001A31CF">
        <w:rPr>
          <w:sz w:val="28"/>
          <w:szCs w:val="28"/>
          <w:lang w:eastAsia="ru-RU"/>
        </w:rPr>
        <w:t>-своевременность предоставления муниципальной услуги;</w:t>
      </w:r>
    </w:p>
    <w:p w:rsidR="000E4319" w:rsidRPr="001A31CF" w:rsidRDefault="005F65DA" w:rsidP="000E4319">
      <w:pPr>
        <w:shd w:val="clear" w:color="auto" w:fill="FFFFFF"/>
        <w:spacing w:line="299" w:lineRule="atLeast"/>
        <w:textAlignment w:val="baseline"/>
        <w:rPr>
          <w:sz w:val="28"/>
          <w:szCs w:val="28"/>
          <w:lang w:eastAsia="ru-RU"/>
        </w:rPr>
      </w:pPr>
      <w:r w:rsidRPr="001A31CF">
        <w:rPr>
          <w:sz w:val="28"/>
          <w:szCs w:val="28"/>
          <w:lang w:eastAsia="ru-RU"/>
        </w:rPr>
        <w:t>-</w:t>
      </w:r>
      <w:r w:rsidR="000E4319" w:rsidRPr="001A31CF">
        <w:rPr>
          <w:sz w:val="28"/>
          <w:szCs w:val="28"/>
          <w:lang w:eastAsia="ru-RU"/>
        </w:rPr>
        <w:t>достоверность и полнота информирования заявителя о ходе рассмотрения его обращения;</w:t>
      </w:r>
    </w:p>
    <w:p w:rsidR="000E4319" w:rsidRPr="001A31CF" w:rsidRDefault="005F65DA" w:rsidP="000E4319">
      <w:pPr>
        <w:shd w:val="clear" w:color="auto" w:fill="FFFFFF"/>
        <w:spacing w:line="299" w:lineRule="atLeast"/>
        <w:textAlignment w:val="baseline"/>
        <w:rPr>
          <w:sz w:val="28"/>
          <w:szCs w:val="28"/>
          <w:lang w:eastAsia="ru-RU"/>
        </w:rPr>
      </w:pPr>
      <w:r w:rsidRPr="001A31CF">
        <w:rPr>
          <w:sz w:val="28"/>
          <w:szCs w:val="28"/>
          <w:lang w:eastAsia="ru-RU"/>
        </w:rPr>
        <w:t>-</w:t>
      </w:r>
      <w:r w:rsidR="000E4319" w:rsidRPr="001A31CF">
        <w:rPr>
          <w:sz w:val="28"/>
          <w:szCs w:val="28"/>
          <w:lang w:eastAsia="ru-RU"/>
        </w:rPr>
        <w:t>создание комфортных условий при предоставлении муниципальной услуги;</w:t>
      </w:r>
    </w:p>
    <w:p w:rsidR="000E4319" w:rsidRPr="001A31CF" w:rsidRDefault="005F65DA" w:rsidP="000E4319">
      <w:pPr>
        <w:shd w:val="clear" w:color="auto" w:fill="FFFFFF"/>
        <w:spacing w:line="299" w:lineRule="atLeast"/>
        <w:textAlignment w:val="baseline"/>
        <w:rPr>
          <w:sz w:val="28"/>
          <w:szCs w:val="28"/>
          <w:lang w:eastAsia="ru-RU"/>
        </w:rPr>
      </w:pPr>
      <w:r w:rsidRPr="001A31CF">
        <w:rPr>
          <w:sz w:val="28"/>
          <w:szCs w:val="28"/>
          <w:lang w:eastAsia="ru-RU"/>
        </w:rPr>
        <w:t>-</w:t>
      </w:r>
      <w:r w:rsidR="000E4319" w:rsidRPr="001A31CF">
        <w:rPr>
          <w:sz w:val="28"/>
          <w:szCs w:val="28"/>
          <w:lang w:eastAsia="ru-RU"/>
        </w:rPr>
        <w:t>удобство и доступность получения заявителем информации о порядке предоставления муниципальной услуги.</w:t>
      </w:r>
    </w:p>
    <w:p w:rsidR="005F65DA" w:rsidRPr="001A31CF" w:rsidRDefault="005F65DA" w:rsidP="005F65DA">
      <w:pPr>
        <w:shd w:val="clear" w:color="auto" w:fill="FFFFFF"/>
        <w:spacing w:line="299" w:lineRule="atLeast"/>
        <w:textAlignment w:val="baseline"/>
        <w:rPr>
          <w:sz w:val="28"/>
          <w:szCs w:val="28"/>
          <w:lang w:eastAsia="ru-RU"/>
        </w:rPr>
      </w:pPr>
      <w:r w:rsidRPr="001A31CF">
        <w:rPr>
          <w:sz w:val="28"/>
          <w:szCs w:val="28"/>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5F65DA" w:rsidRPr="001A31CF" w:rsidRDefault="005F65DA" w:rsidP="005F65DA">
      <w:pPr>
        <w:shd w:val="clear" w:color="auto" w:fill="FFFFFF"/>
        <w:spacing w:line="299" w:lineRule="atLeast"/>
        <w:textAlignment w:val="baseline"/>
        <w:rPr>
          <w:sz w:val="28"/>
          <w:szCs w:val="28"/>
          <w:lang w:eastAsia="ru-RU"/>
        </w:rPr>
      </w:pPr>
      <w:r w:rsidRPr="001A31CF">
        <w:rPr>
          <w:sz w:val="28"/>
          <w:szCs w:val="28"/>
          <w:lang w:eastAsia="ru-RU"/>
        </w:rPr>
        <w:t>2.16.4. Показатели доступности услуги для инвалидов:</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lastRenderedPageBreak/>
        <w:t xml:space="preserve">-допуск на объекты </w:t>
      </w:r>
      <w:proofErr w:type="spellStart"/>
      <w:r w:rsidRPr="001A31CF">
        <w:rPr>
          <w:sz w:val="28"/>
          <w:szCs w:val="28"/>
          <w:lang w:eastAsia="ru-RU"/>
        </w:rPr>
        <w:t>сурдопереводчика</w:t>
      </w:r>
      <w:proofErr w:type="spellEnd"/>
      <w:r w:rsidRPr="001A31CF">
        <w:rPr>
          <w:sz w:val="28"/>
          <w:szCs w:val="28"/>
          <w:lang w:eastAsia="ru-RU"/>
        </w:rPr>
        <w:t xml:space="preserve"> и </w:t>
      </w:r>
      <w:proofErr w:type="spellStart"/>
      <w:r w:rsidRPr="001A31CF">
        <w:rPr>
          <w:sz w:val="28"/>
          <w:szCs w:val="28"/>
          <w:lang w:eastAsia="ru-RU"/>
        </w:rPr>
        <w:t>тифлосурдопереводчика</w:t>
      </w:r>
      <w:proofErr w:type="spellEnd"/>
      <w:r w:rsidRPr="001A31CF">
        <w:rPr>
          <w:sz w:val="28"/>
          <w:szCs w:val="28"/>
          <w:lang w:eastAsia="ru-RU"/>
        </w:rPr>
        <w:t>;</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w:t>
      </w:r>
      <w:hyperlink r:id="rId13" w:history="1">
        <w:r w:rsidRPr="001A31CF">
          <w:rPr>
            <w:sz w:val="28"/>
            <w:szCs w:val="28"/>
            <w:lang w:eastAsia="ru-RU"/>
          </w:rPr>
          <w:t>Приказом Министерства труда и социальной защиты Российской Федерации от 22.06.2015 N 386н</w:t>
        </w:r>
      </w:hyperlink>
      <w:r w:rsidRPr="001A31CF">
        <w:rPr>
          <w:sz w:val="28"/>
          <w:szCs w:val="28"/>
          <w:lang w:eastAsia="ru-RU"/>
        </w:rPr>
        <w:t>;</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pacing w:val="2"/>
          <w:sz w:val="28"/>
          <w:szCs w:val="28"/>
          <w:lang w:eastAsia="ru-RU"/>
        </w:rPr>
        <w:t>2</w:t>
      </w:r>
      <w:r w:rsidRPr="001A31CF">
        <w:rPr>
          <w:sz w:val="28"/>
          <w:szCs w:val="28"/>
          <w:lang w:eastAsia="ru-RU"/>
        </w:rPr>
        <w:t>.16.5. Предоставление муниципальной услуги:</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при направлении заявления и пакета документов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при обращении в МФЦ заявитель не менее двух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официальном сайте Администрации Усть-Донецкого </w:t>
      </w:r>
      <w:r w:rsidR="00DB3B1C">
        <w:rPr>
          <w:sz w:val="28"/>
          <w:szCs w:val="28"/>
          <w:lang w:eastAsia="ru-RU"/>
        </w:rPr>
        <w:t>городского поселения</w:t>
      </w:r>
      <w:r w:rsidRPr="001A31CF">
        <w:rPr>
          <w:sz w:val="28"/>
          <w:szCs w:val="28"/>
          <w:lang w:eastAsia="ru-RU"/>
        </w:rPr>
        <w:t>.</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ab/>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F65DA" w:rsidRPr="001A31CF" w:rsidRDefault="00CE3FF3" w:rsidP="005F65DA">
      <w:pPr>
        <w:shd w:val="clear" w:color="auto" w:fill="FFFFFF"/>
        <w:spacing w:line="299" w:lineRule="atLeast"/>
        <w:jc w:val="both"/>
        <w:textAlignment w:val="baseline"/>
        <w:rPr>
          <w:sz w:val="28"/>
          <w:szCs w:val="28"/>
          <w:lang w:eastAsia="ru-RU"/>
        </w:rPr>
      </w:pPr>
      <w:r w:rsidRPr="001A31CF">
        <w:rPr>
          <w:sz w:val="28"/>
          <w:szCs w:val="28"/>
          <w:lang w:eastAsia="ru-RU"/>
        </w:rPr>
        <w:tab/>
      </w:r>
      <w:r w:rsidR="005F65DA" w:rsidRPr="001A31CF">
        <w:rPr>
          <w:sz w:val="28"/>
          <w:szCs w:val="28"/>
          <w:lang w:eastAsia="ru-RU"/>
        </w:rPr>
        <w:t xml:space="preserve">2.17.1. Заявитель имеет право представить заявление и пакет документов в </w:t>
      </w:r>
      <w:r w:rsidR="00C74A42">
        <w:rPr>
          <w:sz w:val="28"/>
          <w:szCs w:val="28"/>
          <w:lang w:eastAsia="ru-RU"/>
        </w:rPr>
        <w:t>Администрацию</w:t>
      </w:r>
      <w:r w:rsidR="005F65DA" w:rsidRPr="001A31CF">
        <w:rPr>
          <w:sz w:val="28"/>
          <w:szCs w:val="28"/>
          <w:lang w:eastAsia="ru-RU"/>
        </w:rPr>
        <w:t>:</w:t>
      </w:r>
    </w:p>
    <w:p w:rsidR="005F65DA" w:rsidRPr="001A31CF" w:rsidRDefault="0045365A" w:rsidP="005F65DA">
      <w:pPr>
        <w:shd w:val="clear" w:color="auto" w:fill="FFFFFF"/>
        <w:spacing w:line="299" w:lineRule="atLeast"/>
        <w:jc w:val="both"/>
        <w:textAlignment w:val="baseline"/>
        <w:rPr>
          <w:sz w:val="28"/>
          <w:szCs w:val="28"/>
          <w:lang w:eastAsia="ru-RU"/>
        </w:rPr>
      </w:pPr>
      <w:r w:rsidRPr="001A31CF">
        <w:rPr>
          <w:sz w:val="28"/>
          <w:szCs w:val="28"/>
          <w:lang w:eastAsia="ru-RU"/>
        </w:rPr>
        <w:tab/>
        <w:t>-</w:t>
      </w:r>
      <w:r w:rsidR="005F65DA" w:rsidRPr="001A31CF">
        <w:rPr>
          <w:sz w:val="28"/>
          <w:szCs w:val="28"/>
          <w:lang w:eastAsia="ru-RU"/>
        </w:rPr>
        <w:t>через МФЦ;</w:t>
      </w:r>
    </w:p>
    <w:p w:rsidR="005F65DA" w:rsidRPr="001A31CF" w:rsidRDefault="0045365A" w:rsidP="005F65DA">
      <w:pPr>
        <w:shd w:val="clear" w:color="auto" w:fill="FFFFFF"/>
        <w:spacing w:line="299" w:lineRule="atLeast"/>
        <w:jc w:val="both"/>
        <w:textAlignment w:val="baseline"/>
        <w:rPr>
          <w:sz w:val="28"/>
          <w:szCs w:val="28"/>
          <w:lang w:eastAsia="ru-RU"/>
        </w:rPr>
      </w:pPr>
      <w:r w:rsidRPr="001A31CF">
        <w:rPr>
          <w:sz w:val="28"/>
          <w:szCs w:val="28"/>
          <w:lang w:eastAsia="ru-RU"/>
        </w:rPr>
        <w:tab/>
        <w:t>-</w:t>
      </w:r>
      <w:r w:rsidR="005F65DA" w:rsidRPr="001A31CF">
        <w:rPr>
          <w:sz w:val="28"/>
          <w:szCs w:val="28"/>
          <w:lang w:eastAsia="ru-RU"/>
        </w:rPr>
        <w:t>по почте;</w:t>
      </w:r>
    </w:p>
    <w:p w:rsidR="005F65DA" w:rsidRPr="001A31CF" w:rsidRDefault="0045365A" w:rsidP="005F65DA">
      <w:pPr>
        <w:shd w:val="clear" w:color="auto" w:fill="FFFFFF"/>
        <w:spacing w:line="299" w:lineRule="atLeast"/>
        <w:jc w:val="both"/>
        <w:textAlignment w:val="baseline"/>
        <w:rPr>
          <w:sz w:val="28"/>
          <w:szCs w:val="28"/>
          <w:lang w:eastAsia="ru-RU"/>
        </w:rPr>
      </w:pPr>
      <w:r w:rsidRPr="001A31CF">
        <w:rPr>
          <w:sz w:val="28"/>
          <w:szCs w:val="28"/>
          <w:lang w:eastAsia="ru-RU"/>
        </w:rPr>
        <w:tab/>
        <w:t>-</w:t>
      </w:r>
      <w:r w:rsidR="005F65DA" w:rsidRPr="001A31CF">
        <w:rPr>
          <w:sz w:val="28"/>
          <w:szCs w:val="28"/>
          <w:lang w:eastAsia="ru-RU"/>
        </w:rPr>
        <w:t>с использованием Портала госуслуг;</w:t>
      </w:r>
    </w:p>
    <w:p w:rsidR="005F65DA" w:rsidRPr="001A31CF" w:rsidRDefault="0045365A" w:rsidP="005F65DA">
      <w:pPr>
        <w:shd w:val="clear" w:color="auto" w:fill="FFFFFF"/>
        <w:spacing w:line="299" w:lineRule="atLeast"/>
        <w:jc w:val="both"/>
        <w:textAlignment w:val="baseline"/>
        <w:rPr>
          <w:sz w:val="28"/>
          <w:szCs w:val="28"/>
          <w:lang w:eastAsia="ru-RU"/>
        </w:rPr>
      </w:pPr>
      <w:r w:rsidRPr="001A31CF">
        <w:rPr>
          <w:sz w:val="28"/>
          <w:szCs w:val="28"/>
          <w:lang w:eastAsia="ru-RU"/>
        </w:rPr>
        <w:tab/>
        <w:t>-</w:t>
      </w:r>
      <w:r w:rsidR="005F65DA" w:rsidRPr="001A31CF">
        <w:rPr>
          <w:sz w:val="28"/>
          <w:szCs w:val="28"/>
          <w:lang w:eastAsia="ru-RU"/>
        </w:rPr>
        <w:t>посредством электронной почты.</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2.17.1.1. Предоставление муниципальной услуги через МФЦ осуществляется при наличии соглашения о взаимодействии.</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В МФЦ заявление и пакет документов принимает специалист МФЦ.</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При предоставлении документов в МФЦ копии заверяются специалистом, принимающим документ, при предъявлении оригиналов.</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2.17.1.2. При отправке по почте заявление и пакет документов в адрес ДИЗО направляются почтовым отправлением с уведомлением о вручении.</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2.17.1.3.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ЕСИА.</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lastRenderedPageBreak/>
        <w:t>2.17.1.4. Электронное заявление на предоставление муниципальной услуги направляется на адрес электронной почты, указанный в пункте 1.4. раздела 1 административного регламента.</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2.17.2. Требования к заявлению, направляемому в форме электронного документа, и пакету документов, прилагаемых к заявлению:</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 xml:space="preserve">-заявление в форме электронного документа направляется в виде файла в форматах </w:t>
      </w:r>
      <w:proofErr w:type="spellStart"/>
      <w:r w:rsidRPr="001A31CF">
        <w:rPr>
          <w:sz w:val="28"/>
          <w:szCs w:val="28"/>
          <w:lang w:eastAsia="ru-RU"/>
        </w:rPr>
        <w:t>doc</w:t>
      </w:r>
      <w:proofErr w:type="spellEnd"/>
      <w:r w:rsidRPr="001A31CF">
        <w:rPr>
          <w:sz w:val="28"/>
          <w:szCs w:val="28"/>
          <w:lang w:eastAsia="ru-RU"/>
        </w:rPr>
        <w:t xml:space="preserve">, </w:t>
      </w:r>
      <w:proofErr w:type="spellStart"/>
      <w:r w:rsidRPr="001A31CF">
        <w:rPr>
          <w:sz w:val="28"/>
          <w:szCs w:val="28"/>
          <w:lang w:eastAsia="ru-RU"/>
        </w:rPr>
        <w:t>docx</w:t>
      </w:r>
      <w:proofErr w:type="spellEnd"/>
      <w:r w:rsidRPr="001A31CF">
        <w:rPr>
          <w:sz w:val="28"/>
          <w:szCs w:val="28"/>
          <w:lang w:eastAsia="ru-RU"/>
        </w:rPr>
        <w:t xml:space="preserve">, </w:t>
      </w:r>
      <w:proofErr w:type="spellStart"/>
      <w:r w:rsidRPr="001A31CF">
        <w:rPr>
          <w:sz w:val="28"/>
          <w:szCs w:val="28"/>
          <w:lang w:eastAsia="ru-RU"/>
        </w:rPr>
        <w:t>txt</w:t>
      </w:r>
      <w:proofErr w:type="spellEnd"/>
      <w:r w:rsidRPr="001A31CF">
        <w:rPr>
          <w:sz w:val="28"/>
          <w:szCs w:val="28"/>
          <w:lang w:eastAsia="ru-RU"/>
        </w:rPr>
        <w:t xml:space="preserve">, </w:t>
      </w:r>
      <w:proofErr w:type="spellStart"/>
      <w:r w:rsidRPr="001A31CF">
        <w:rPr>
          <w:sz w:val="28"/>
          <w:szCs w:val="28"/>
          <w:lang w:eastAsia="ru-RU"/>
        </w:rPr>
        <w:t>xls</w:t>
      </w:r>
      <w:proofErr w:type="spellEnd"/>
      <w:r w:rsidRPr="001A31CF">
        <w:rPr>
          <w:sz w:val="28"/>
          <w:szCs w:val="28"/>
          <w:lang w:eastAsia="ru-RU"/>
        </w:rPr>
        <w:t xml:space="preserve">, </w:t>
      </w:r>
      <w:proofErr w:type="spellStart"/>
      <w:r w:rsidRPr="001A31CF">
        <w:rPr>
          <w:sz w:val="28"/>
          <w:szCs w:val="28"/>
          <w:lang w:eastAsia="ru-RU"/>
        </w:rPr>
        <w:t>xlsx</w:t>
      </w:r>
      <w:proofErr w:type="spellEnd"/>
      <w:r w:rsidRPr="001A31CF">
        <w:rPr>
          <w:sz w:val="28"/>
          <w:szCs w:val="28"/>
          <w:lang w:eastAsia="ru-RU"/>
        </w:rPr>
        <w:t xml:space="preserve">, </w:t>
      </w:r>
      <w:proofErr w:type="spellStart"/>
      <w:r w:rsidRPr="001A31CF">
        <w:rPr>
          <w:sz w:val="28"/>
          <w:szCs w:val="28"/>
          <w:lang w:eastAsia="ru-RU"/>
        </w:rPr>
        <w:t>rtf</w:t>
      </w:r>
      <w:proofErr w:type="spellEnd"/>
      <w:r w:rsidRPr="001A31CF">
        <w:rPr>
          <w:sz w:val="28"/>
          <w:szCs w:val="28"/>
          <w:lang w:eastAsia="ru-RU"/>
        </w:rPr>
        <w:t>, если указанные заявления предоставляются в форме электронного документа посредством электронной почты;</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A31CF">
        <w:rPr>
          <w:sz w:val="28"/>
          <w:szCs w:val="28"/>
          <w:lang w:eastAsia="ru-RU"/>
        </w:rPr>
        <w:t>pdf</w:t>
      </w:r>
      <w:proofErr w:type="spellEnd"/>
      <w:r w:rsidRPr="001A31CF">
        <w:rPr>
          <w:sz w:val="28"/>
          <w:szCs w:val="28"/>
          <w:lang w:eastAsia="ru-RU"/>
        </w:rPr>
        <w:t xml:space="preserve">, </w:t>
      </w:r>
      <w:proofErr w:type="spellStart"/>
      <w:r w:rsidRPr="001A31CF">
        <w:rPr>
          <w:sz w:val="28"/>
          <w:szCs w:val="28"/>
          <w:lang w:eastAsia="ru-RU"/>
        </w:rPr>
        <w:t>tif</w:t>
      </w:r>
      <w:proofErr w:type="spellEnd"/>
      <w:r w:rsidRPr="001A31CF">
        <w:rPr>
          <w:sz w:val="28"/>
          <w:szCs w:val="28"/>
          <w:lang w:eastAsia="ru-RU"/>
        </w:rPr>
        <w:t>;</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 xml:space="preserve">-качество предоставляемых электронных документов (электронных образов документов) в форматах </w:t>
      </w:r>
      <w:proofErr w:type="spellStart"/>
      <w:r w:rsidRPr="001A31CF">
        <w:rPr>
          <w:sz w:val="28"/>
          <w:szCs w:val="28"/>
          <w:lang w:eastAsia="ru-RU"/>
        </w:rPr>
        <w:t>pdf</w:t>
      </w:r>
      <w:proofErr w:type="spellEnd"/>
      <w:r w:rsidRPr="001A31CF">
        <w:rPr>
          <w:sz w:val="28"/>
          <w:szCs w:val="28"/>
          <w:lang w:eastAsia="ru-RU"/>
        </w:rPr>
        <w:t xml:space="preserve">, </w:t>
      </w:r>
      <w:proofErr w:type="spellStart"/>
      <w:r w:rsidRPr="001A31CF">
        <w:rPr>
          <w:sz w:val="28"/>
          <w:szCs w:val="28"/>
          <w:lang w:eastAsia="ru-RU"/>
        </w:rPr>
        <w:t>tif</w:t>
      </w:r>
      <w:proofErr w:type="spellEnd"/>
      <w:r w:rsidRPr="001A31CF">
        <w:rPr>
          <w:sz w:val="28"/>
          <w:szCs w:val="28"/>
          <w:lang w:eastAsia="ru-RU"/>
        </w:rPr>
        <w:t xml:space="preserve"> должно позволять в полном объеме прочитать текст документа и распознать реквизиты документа.</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2.17.3. Заявление в форме электронного документа подписывается по выбору заявителя (если заявителем является физическое лицо):</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электронной подписью заявителя (представителя заявителя);</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усиленной квалифицированной электронной подписью заявителя (представителя заявителя).</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-лица, действующего от имени юридического лица без доверенности;</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2.17.6.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lastRenderedPageBreak/>
        <w:tab/>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 xml:space="preserve">2.17.8. Заявление и пакет документов (в форме электронных документов), </w:t>
      </w:r>
      <w:proofErr w:type="gramStart"/>
      <w:r w:rsidRPr="001A31CF">
        <w:rPr>
          <w:sz w:val="28"/>
          <w:szCs w:val="28"/>
          <w:lang w:eastAsia="ru-RU"/>
        </w:rPr>
        <w:t>представленные</w:t>
      </w:r>
      <w:proofErr w:type="gramEnd"/>
      <w:r w:rsidRPr="001A31CF">
        <w:rPr>
          <w:sz w:val="28"/>
          <w:szCs w:val="28"/>
          <w:lang w:eastAsia="ru-RU"/>
        </w:rPr>
        <w:t xml:space="preserve"> с нарушением требований, не рассматриваются.</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ab/>
        <w:t xml:space="preserve">Не позднее пяти рабочих дней со дня представления такого заявления </w:t>
      </w:r>
      <w:r w:rsidR="007E67D6">
        <w:rPr>
          <w:sz w:val="28"/>
          <w:szCs w:val="28"/>
          <w:lang w:eastAsia="ru-RU"/>
        </w:rPr>
        <w:t xml:space="preserve">Администрация </w:t>
      </w:r>
      <w:r w:rsidRPr="001A31CF">
        <w:rPr>
          <w:sz w:val="28"/>
          <w:szCs w:val="28"/>
          <w:lang w:eastAsia="ru-RU"/>
        </w:rPr>
        <w:t>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F65DA" w:rsidRPr="001A31CF" w:rsidRDefault="005F65DA" w:rsidP="005F65DA">
      <w:pPr>
        <w:shd w:val="clear" w:color="auto" w:fill="FFFFFF"/>
        <w:spacing w:line="299" w:lineRule="atLeast"/>
        <w:jc w:val="both"/>
        <w:textAlignment w:val="baseline"/>
        <w:rPr>
          <w:sz w:val="28"/>
          <w:szCs w:val="28"/>
          <w:lang w:eastAsia="ru-RU"/>
        </w:rPr>
      </w:pPr>
      <w:r w:rsidRPr="001A31CF">
        <w:rPr>
          <w:sz w:val="28"/>
          <w:szCs w:val="28"/>
          <w:lang w:eastAsia="ru-RU"/>
        </w:rPr>
        <w:t>2.17.10.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электронном заявлении).</w:t>
      </w:r>
    </w:p>
    <w:p w:rsidR="00F24139" w:rsidRPr="001A31CF" w:rsidRDefault="005F65DA" w:rsidP="00C7148F">
      <w:pPr>
        <w:shd w:val="clear" w:color="auto" w:fill="FFFFFF"/>
        <w:spacing w:line="299" w:lineRule="atLeast"/>
        <w:jc w:val="both"/>
        <w:textAlignment w:val="baseline"/>
        <w:rPr>
          <w:sz w:val="28"/>
          <w:szCs w:val="28"/>
          <w:lang w:eastAsia="ru-RU"/>
        </w:rPr>
      </w:pPr>
      <w:r w:rsidRPr="001A31CF">
        <w:rPr>
          <w:sz w:val="28"/>
          <w:szCs w:val="28"/>
          <w:lang w:eastAsia="ru-RU"/>
        </w:rPr>
        <w:tab/>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A75E77" w:rsidRDefault="005F65DA" w:rsidP="00A75E77">
      <w:pPr>
        <w:shd w:val="clear" w:color="auto" w:fill="FFFFFF"/>
        <w:spacing w:line="288" w:lineRule="atLeast"/>
        <w:jc w:val="center"/>
        <w:textAlignment w:val="baseline"/>
        <w:rPr>
          <w:sz w:val="28"/>
          <w:szCs w:val="28"/>
          <w:lang w:eastAsia="ru-RU"/>
        </w:rPr>
      </w:pPr>
      <w:r w:rsidRPr="001A31CF">
        <w:rPr>
          <w:sz w:val="28"/>
          <w:szCs w:val="28"/>
          <w:lang w:eastAsia="ru-RU"/>
        </w:rPr>
        <w:br/>
      </w:r>
      <w:r w:rsidR="009C1CD6" w:rsidRPr="001A31CF">
        <w:rPr>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75E77" w:rsidRPr="001A31CF">
        <w:rPr>
          <w:sz w:val="28"/>
          <w:szCs w:val="28"/>
          <w:lang w:eastAsia="ru-RU"/>
        </w:rPr>
        <w:t>, а также особенности выполнения административных процедур в многофункциональных центрах.</w:t>
      </w:r>
    </w:p>
    <w:p w:rsidR="00130DB6" w:rsidRPr="001A31CF" w:rsidRDefault="00130DB6" w:rsidP="00A75E77">
      <w:pPr>
        <w:shd w:val="clear" w:color="auto" w:fill="FFFFFF"/>
        <w:spacing w:line="288" w:lineRule="atLeast"/>
        <w:jc w:val="center"/>
        <w:textAlignment w:val="baseline"/>
        <w:rPr>
          <w:sz w:val="28"/>
          <w:szCs w:val="28"/>
          <w:lang w:eastAsia="ru-RU"/>
        </w:rPr>
      </w:pPr>
    </w:p>
    <w:p w:rsidR="00C7148F" w:rsidRPr="001A31CF" w:rsidRDefault="00A75E77" w:rsidP="00C7148F">
      <w:pPr>
        <w:pStyle w:val="Default"/>
        <w:jc w:val="both"/>
        <w:rPr>
          <w:color w:val="auto"/>
          <w:sz w:val="28"/>
          <w:szCs w:val="28"/>
        </w:rPr>
      </w:pPr>
      <w:r w:rsidRPr="001A31CF">
        <w:rPr>
          <w:color w:val="auto"/>
          <w:sz w:val="28"/>
          <w:szCs w:val="28"/>
        </w:rPr>
        <w:t xml:space="preserve"> </w:t>
      </w:r>
      <w:r w:rsidR="00C7148F" w:rsidRPr="001A31CF">
        <w:rPr>
          <w:color w:val="auto"/>
          <w:sz w:val="28"/>
          <w:szCs w:val="28"/>
        </w:rPr>
        <w:t xml:space="preserve">3.1. Заинтересованное в предоставлении </w:t>
      </w:r>
      <w:r w:rsidR="00C7148F" w:rsidRPr="001A31CF">
        <w:rPr>
          <w:color w:val="auto"/>
          <w:spacing w:val="2"/>
          <w:sz w:val="28"/>
          <w:szCs w:val="28"/>
        </w:rPr>
        <w:t xml:space="preserve">согласии на залог права аренды земельного участка, </w:t>
      </w:r>
      <w:r w:rsidR="00C7148F" w:rsidRPr="001A31CF">
        <w:rPr>
          <w:color w:val="auto"/>
          <w:sz w:val="28"/>
          <w:szCs w:val="28"/>
        </w:rPr>
        <w:t xml:space="preserve">лицо обращается в </w:t>
      </w:r>
      <w:r w:rsidR="007E67D6">
        <w:rPr>
          <w:color w:val="auto"/>
          <w:sz w:val="28"/>
          <w:szCs w:val="28"/>
        </w:rPr>
        <w:t xml:space="preserve">Администрацию </w:t>
      </w:r>
      <w:r w:rsidR="00C7148F" w:rsidRPr="001A31CF">
        <w:rPr>
          <w:color w:val="auto"/>
          <w:sz w:val="28"/>
          <w:szCs w:val="28"/>
        </w:rPr>
        <w:t xml:space="preserve">или МФЦ с заявлением о предоставлении </w:t>
      </w:r>
      <w:r w:rsidR="00C7148F" w:rsidRPr="001A31CF">
        <w:rPr>
          <w:color w:val="auto"/>
          <w:spacing w:val="2"/>
          <w:sz w:val="28"/>
          <w:szCs w:val="28"/>
        </w:rPr>
        <w:t>согласии на залог права аренды земельного участка</w:t>
      </w:r>
      <w:r w:rsidR="00C7148F" w:rsidRPr="001A31CF">
        <w:rPr>
          <w:color w:val="auto"/>
          <w:sz w:val="28"/>
          <w:szCs w:val="28"/>
        </w:rPr>
        <w:t xml:space="preserve"> (приложение 1 к Административному регламенту). </w:t>
      </w:r>
    </w:p>
    <w:p w:rsidR="00C7148F" w:rsidRPr="001A31CF" w:rsidRDefault="00C7148F" w:rsidP="00C7148F">
      <w:pPr>
        <w:pStyle w:val="Default"/>
        <w:jc w:val="both"/>
        <w:rPr>
          <w:color w:val="auto"/>
          <w:sz w:val="28"/>
          <w:szCs w:val="28"/>
        </w:rPr>
      </w:pPr>
      <w:r w:rsidRPr="001A31CF">
        <w:rPr>
          <w:color w:val="auto"/>
          <w:sz w:val="28"/>
          <w:szCs w:val="28"/>
        </w:rPr>
        <w:t xml:space="preserve">К заявлению  прикладывается документ, удостоверяющий личность получателя услуги. </w:t>
      </w:r>
    </w:p>
    <w:p w:rsidR="009C1CD6" w:rsidRPr="001A31CF" w:rsidRDefault="00C7148F" w:rsidP="005F65DA">
      <w:pPr>
        <w:shd w:val="clear" w:color="auto" w:fill="FFFFFF"/>
        <w:spacing w:line="299" w:lineRule="atLeast"/>
        <w:jc w:val="both"/>
        <w:textAlignment w:val="baseline"/>
        <w:rPr>
          <w:sz w:val="28"/>
          <w:szCs w:val="28"/>
        </w:rPr>
      </w:pPr>
      <w:proofErr w:type="gramStart"/>
      <w:r w:rsidRPr="001A31CF">
        <w:rPr>
          <w:sz w:val="28"/>
          <w:szCs w:val="28"/>
        </w:rPr>
        <w:t xml:space="preserve">При предъявлении физическим лицом документа, удостоверяющего личность, должностное лицо </w:t>
      </w:r>
      <w:r w:rsidR="007E67D6">
        <w:rPr>
          <w:sz w:val="28"/>
          <w:szCs w:val="28"/>
        </w:rPr>
        <w:t xml:space="preserve">Уполномоченного сектора </w:t>
      </w:r>
      <w:r w:rsidRPr="001A31CF">
        <w:rPr>
          <w:sz w:val="28"/>
          <w:szCs w:val="28"/>
        </w:rPr>
        <w:t xml:space="preserve">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предоставлении </w:t>
      </w:r>
      <w:r w:rsidRPr="001A31CF">
        <w:rPr>
          <w:spacing w:val="2"/>
          <w:sz w:val="28"/>
          <w:szCs w:val="28"/>
          <w:lang w:eastAsia="ru-RU"/>
        </w:rPr>
        <w:t>согласии на залог права аренды земельного участка</w:t>
      </w:r>
      <w:r w:rsidRPr="001A31CF">
        <w:rPr>
          <w:sz w:val="28"/>
          <w:szCs w:val="28"/>
        </w:rPr>
        <w:t xml:space="preserve">. </w:t>
      </w:r>
      <w:proofErr w:type="gramEnd"/>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3.2. Административная процедура - прием и регистрация заявления и пакета документов.</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lastRenderedPageBreak/>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3.2.1. Специалист МФЦ, ответственный за прием документов:</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устанавливает личность заявителя, в том числе проверяет наличие документа, удостоверяющего личность;</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Прием, регистрация, учет заявления и пакета документов специалистами МФЦ, а также передача документов в </w:t>
      </w:r>
      <w:r w:rsidR="00130DB6">
        <w:rPr>
          <w:spacing w:val="2"/>
          <w:sz w:val="28"/>
          <w:szCs w:val="28"/>
          <w:lang w:eastAsia="ru-RU"/>
        </w:rPr>
        <w:t xml:space="preserve">Администрацию </w:t>
      </w:r>
      <w:r w:rsidRPr="001A31CF">
        <w:rPr>
          <w:spacing w:val="2"/>
          <w:sz w:val="28"/>
          <w:szCs w:val="28"/>
          <w:lang w:eastAsia="ru-RU"/>
        </w:rPr>
        <w:t>в соответствии с соглашением о взаимодействии.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3.2.2. Прием и регистрация заявления и пакета документов при направлении по почте в адрес </w:t>
      </w:r>
      <w:r w:rsidR="00130DB6">
        <w:rPr>
          <w:spacing w:val="2"/>
          <w:sz w:val="28"/>
          <w:szCs w:val="28"/>
          <w:lang w:eastAsia="ru-RU"/>
        </w:rPr>
        <w:t>Администрации</w:t>
      </w:r>
      <w:r w:rsidRPr="001A31CF">
        <w:rPr>
          <w:spacing w:val="2"/>
          <w:sz w:val="28"/>
          <w:szCs w:val="28"/>
          <w:lang w:eastAsia="ru-RU"/>
        </w:rPr>
        <w:t>.</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Регистрация полученного по почте заявления и пакета документов осуществляется специалистами </w:t>
      </w:r>
      <w:r w:rsidR="00130DB6">
        <w:rPr>
          <w:spacing w:val="2"/>
          <w:sz w:val="28"/>
          <w:szCs w:val="28"/>
          <w:lang w:eastAsia="ru-RU"/>
        </w:rPr>
        <w:t>Администрации</w:t>
      </w:r>
      <w:r w:rsidRPr="001A31CF">
        <w:rPr>
          <w:spacing w:val="2"/>
          <w:sz w:val="28"/>
          <w:szCs w:val="28"/>
          <w:lang w:eastAsia="ru-RU"/>
        </w:rPr>
        <w:t xml:space="preserve">, ответственными за делопроизводство, в день поступления документов в </w:t>
      </w:r>
      <w:r w:rsidR="00C562FA">
        <w:rPr>
          <w:spacing w:val="2"/>
          <w:sz w:val="28"/>
          <w:szCs w:val="28"/>
          <w:lang w:eastAsia="ru-RU"/>
        </w:rPr>
        <w:t>Администрацию</w:t>
      </w:r>
      <w:r w:rsidRPr="001A31CF">
        <w:rPr>
          <w:spacing w:val="2"/>
          <w:sz w:val="28"/>
          <w:szCs w:val="28"/>
          <w:lang w:eastAsia="ru-RU"/>
        </w:rPr>
        <w:t>. Доведение исполнения услуги до специалиста уполномоченного отдела осуществляется в порядке общего делопроизводства.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3.2.3. Прием и регистрация заявления и пакета документов при направлении с использованием Портала госуслуг.</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САПУ ГИСОД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 Уполномоченный </w:t>
      </w:r>
      <w:r w:rsidR="00130DB6">
        <w:rPr>
          <w:spacing w:val="2"/>
          <w:sz w:val="28"/>
          <w:szCs w:val="28"/>
          <w:lang w:eastAsia="ru-RU"/>
        </w:rPr>
        <w:t>сектор</w:t>
      </w:r>
      <w:r w:rsidRPr="001A31CF">
        <w:rPr>
          <w:spacing w:val="2"/>
          <w:sz w:val="28"/>
          <w:szCs w:val="28"/>
          <w:lang w:eastAsia="ru-RU"/>
        </w:rPr>
        <w:t xml:space="preserve"> определяется автоматически.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Заявителю в личный кабинет Портала госуслуг в автоматическом режиме направляется входящий регистрационный номер заявления.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lastRenderedPageBreak/>
        <w:t xml:space="preserve">В случае несоответствия заявления и пакета документов требованиям, указанным в пунктах 2.17.2 - 2.17.7 и 2.17.9 раздела 2 административного регламента, специалист </w:t>
      </w:r>
      <w:r w:rsidR="00C562FA">
        <w:rPr>
          <w:spacing w:val="2"/>
          <w:sz w:val="28"/>
          <w:szCs w:val="28"/>
          <w:lang w:eastAsia="ru-RU"/>
        </w:rPr>
        <w:t>Уполномоченного сектора, ответственный</w:t>
      </w:r>
      <w:r w:rsidRPr="001A31CF">
        <w:rPr>
          <w:spacing w:val="2"/>
          <w:sz w:val="28"/>
          <w:szCs w:val="28"/>
          <w:lang w:eastAsia="ru-RU"/>
        </w:rPr>
        <w:t xml:space="preserve"> за межведомственное взаимодействие,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w:t>
      </w:r>
      <w:r w:rsidR="00C562FA" w:rsidRPr="001A31CF">
        <w:rPr>
          <w:spacing w:val="2"/>
          <w:sz w:val="28"/>
          <w:szCs w:val="28"/>
          <w:lang w:eastAsia="ru-RU"/>
        </w:rPr>
        <w:t>соответствии,</w:t>
      </w:r>
      <w:r w:rsidRPr="001A31CF">
        <w:rPr>
          <w:spacing w:val="2"/>
          <w:sz w:val="28"/>
          <w:szCs w:val="28"/>
          <w:lang w:eastAsia="ru-RU"/>
        </w:rPr>
        <w:t xml:space="preserve"> с которыми должно быть представлено заявление и пакет документов в форме электронного документа.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3.2.4. Прием и регистрация заявления и пакета документов при направлении посредством электронной почты.</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При направлении документов посредством электронной почты в </w:t>
      </w:r>
      <w:r w:rsidR="00C562FA">
        <w:rPr>
          <w:spacing w:val="2"/>
          <w:sz w:val="28"/>
          <w:szCs w:val="28"/>
          <w:lang w:eastAsia="ru-RU"/>
        </w:rPr>
        <w:t xml:space="preserve">адрес Администрации, </w:t>
      </w:r>
      <w:r w:rsidRPr="001A31CF">
        <w:rPr>
          <w:spacing w:val="2"/>
          <w:sz w:val="28"/>
          <w:szCs w:val="28"/>
          <w:lang w:eastAsia="ru-RU"/>
        </w:rPr>
        <w:t xml:space="preserve">регистрация электронного заявления и пакета документов осуществляется специалистом </w:t>
      </w:r>
      <w:r w:rsidR="00C562FA">
        <w:rPr>
          <w:spacing w:val="2"/>
          <w:sz w:val="28"/>
          <w:szCs w:val="28"/>
          <w:lang w:eastAsia="ru-RU"/>
        </w:rPr>
        <w:t xml:space="preserve">Уполномоченного </w:t>
      </w:r>
      <w:r w:rsidR="00130DB6">
        <w:rPr>
          <w:spacing w:val="2"/>
          <w:sz w:val="28"/>
          <w:szCs w:val="28"/>
          <w:lang w:eastAsia="ru-RU"/>
        </w:rPr>
        <w:t>сектора</w:t>
      </w:r>
      <w:r w:rsidRPr="001A31CF">
        <w:rPr>
          <w:spacing w:val="2"/>
          <w:sz w:val="28"/>
          <w:szCs w:val="28"/>
          <w:lang w:eastAsia="ru-RU"/>
        </w:rPr>
        <w:t>, ответственного за межведомственное взаимодействие, в САПУ ГИСОД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7148F" w:rsidRPr="001A31CF" w:rsidRDefault="00C562FA" w:rsidP="00C7148F">
      <w:pPr>
        <w:shd w:val="clear" w:color="auto" w:fill="FFFFFF"/>
        <w:spacing w:line="299" w:lineRule="atLeast"/>
        <w:jc w:val="both"/>
        <w:textAlignment w:val="baseline"/>
        <w:rPr>
          <w:spacing w:val="2"/>
          <w:sz w:val="28"/>
          <w:szCs w:val="28"/>
          <w:lang w:eastAsia="ru-RU"/>
        </w:rPr>
      </w:pPr>
      <w:r>
        <w:rPr>
          <w:spacing w:val="2"/>
          <w:sz w:val="28"/>
          <w:szCs w:val="28"/>
          <w:lang w:eastAsia="ru-RU"/>
        </w:rPr>
        <w:tab/>
        <w:t xml:space="preserve">Специалист Уполномоченного </w:t>
      </w:r>
      <w:r w:rsidR="00130DB6">
        <w:rPr>
          <w:spacing w:val="2"/>
          <w:sz w:val="28"/>
          <w:szCs w:val="28"/>
          <w:lang w:eastAsia="ru-RU"/>
        </w:rPr>
        <w:t>сектора</w:t>
      </w:r>
      <w:r w:rsidR="00C7148F" w:rsidRPr="001A31CF">
        <w:rPr>
          <w:spacing w:val="2"/>
          <w:sz w:val="28"/>
          <w:szCs w:val="28"/>
          <w:lang w:eastAsia="ru-RU"/>
        </w:rPr>
        <w:t>, ответственного за межведомственное взаимодействие, в карточке САПУ ГИСОД определяет регламент, в соответствии с которым выполняется услуга.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DA7BAF">
        <w:rPr>
          <w:spacing w:val="2"/>
          <w:sz w:val="28"/>
          <w:szCs w:val="28"/>
          <w:lang w:eastAsia="ru-RU"/>
        </w:rPr>
        <w:t xml:space="preserve">Уполномоченного </w:t>
      </w:r>
      <w:r w:rsidR="0042200C">
        <w:rPr>
          <w:spacing w:val="2"/>
          <w:sz w:val="28"/>
          <w:szCs w:val="28"/>
          <w:lang w:eastAsia="ru-RU"/>
        </w:rPr>
        <w:t>сектора</w:t>
      </w:r>
      <w:r w:rsidRPr="001A31CF">
        <w:rPr>
          <w:spacing w:val="2"/>
          <w:sz w:val="28"/>
          <w:szCs w:val="28"/>
          <w:lang w:eastAsia="ru-RU"/>
        </w:rPr>
        <w:t xml:space="preserve">, ответственного за межведомственное взаимодействие заявителю по электронной почте не позднее рабочего дня, следующего за днем регистрации заявления, в </w:t>
      </w:r>
      <w:r w:rsidR="0042200C">
        <w:rPr>
          <w:spacing w:val="2"/>
          <w:sz w:val="28"/>
          <w:szCs w:val="28"/>
          <w:lang w:eastAsia="ru-RU"/>
        </w:rPr>
        <w:t>Администрации</w:t>
      </w:r>
      <w:r w:rsidRPr="001A31CF">
        <w:rPr>
          <w:spacing w:val="2"/>
          <w:sz w:val="28"/>
          <w:szCs w:val="28"/>
          <w:lang w:eastAsia="ru-RU"/>
        </w:rPr>
        <w:t>.</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В случае несоответствия заявления и пакета документов требованиям, указанным в пунктах 2.17.2 - 2.17.7 и 2.17.9 раздела 2 административного регламента, специалист </w:t>
      </w:r>
      <w:r w:rsidR="00DA7BAF">
        <w:rPr>
          <w:spacing w:val="2"/>
          <w:sz w:val="28"/>
          <w:szCs w:val="28"/>
          <w:lang w:eastAsia="ru-RU"/>
        </w:rPr>
        <w:t xml:space="preserve">Уполномоченного </w:t>
      </w:r>
      <w:r w:rsidR="0042200C">
        <w:rPr>
          <w:spacing w:val="2"/>
          <w:sz w:val="28"/>
          <w:szCs w:val="28"/>
          <w:lang w:eastAsia="ru-RU"/>
        </w:rPr>
        <w:t>сектора</w:t>
      </w:r>
      <w:r w:rsidRPr="001A31CF">
        <w:rPr>
          <w:spacing w:val="2"/>
          <w:sz w:val="28"/>
          <w:szCs w:val="28"/>
          <w:lang w:eastAsia="ru-RU"/>
        </w:rPr>
        <w:t xml:space="preserve">, ответственного за межведомственное взаимодействие,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w:t>
      </w:r>
      <w:r w:rsidR="00DA7BAF" w:rsidRPr="001A31CF">
        <w:rPr>
          <w:spacing w:val="2"/>
          <w:sz w:val="28"/>
          <w:szCs w:val="28"/>
          <w:lang w:eastAsia="ru-RU"/>
        </w:rPr>
        <w:t>соответствии,</w:t>
      </w:r>
      <w:r w:rsidRPr="001A31CF">
        <w:rPr>
          <w:spacing w:val="2"/>
          <w:sz w:val="28"/>
          <w:szCs w:val="28"/>
          <w:lang w:eastAsia="ru-RU"/>
        </w:rPr>
        <w:t xml:space="preserve"> с которыми должно быть представлено заявление и пакет документов в форме электронного документа.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3.2.5.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Результатом административной процедуры являются регистрация заявления и </w:t>
      </w:r>
      <w:r w:rsidR="00DA7BAF">
        <w:rPr>
          <w:spacing w:val="2"/>
          <w:sz w:val="28"/>
          <w:szCs w:val="28"/>
          <w:lang w:eastAsia="ru-RU"/>
        </w:rPr>
        <w:t>пакета документов и передача в У</w:t>
      </w:r>
      <w:r w:rsidRPr="001A31CF">
        <w:rPr>
          <w:spacing w:val="2"/>
          <w:sz w:val="28"/>
          <w:szCs w:val="28"/>
          <w:lang w:eastAsia="ru-RU"/>
        </w:rPr>
        <w:t xml:space="preserve">полномоченный </w:t>
      </w:r>
      <w:r w:rsidR="0099720E">
        <w:rPr>
          <w:spacing w:val="2"/>
          <w:sz w:val="28"/>
          <w:szCs w:val="28"/>
          <w:lang w:eastAsia="ru-RU"/>
        </w:rPr>
        <w:t>сектор</w:t>
      </w:r>
      <w:r w:rsidRPr="001A31CF">
        <w:rPr>
          <w:spacing w:val="2"/>
          <w:sz w:val="28"/>
          <w:szCs w:val="28"/>
          <w:lang w:eastAsia="ru-RU"/>
        </w:rPr>
        <w:t xml:space="preserve"> заявления и пакета документов о предоставлении  муниципальной услуги.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Способом фиксации результата административной процедуры является регистрация заявления и пакета документов.</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lastRenderedPageBreak/>
        <w:t>Максимальный срок исполнения данной административной процедуры - 1 рабочий день.</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Основанием для начала административной процедуры является отсутствие в </w:t>
      </w:r>
      <w:r w:rsidR="0099720E">
        <w:rPr>
          <w:spacing w:val="2"/>
          <w:sz w:val="28"/>
          <w:szCs w:val="28"/>
          <w:lang w:eastAsia="ru-RU"/>
        </w:rPr>
        <w:t xml:space="preserve">Администрации </w:t>
      </w:r>
      <w:r w:rsidRPr="001A31CF">
        <w:rPr>
          <w:spacing w:val="2"/>
          <w:sz w:val="28"/>
          <w:szCs w:val="28"/>
          <w:lang w:eastAsia="ru-RU"/>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Ответственным за исполнение данной административной процедуры является </w:t>
      </w:r>
      <w:r w:rsidR="00DA7BAF">
        <w:rPr>
          <w:spacing w:val="2"/>
          <w:sz w:val="28"/>
          <w:szCs w:val="28"/>
          <w:lang w:eastAsia="ru-RU"/>
        </w:rPr>
        <w:t>Уполномоченный сектор</w:t>
      </w:r>
      <w:r w:rsidRPr="001A31CF">
        <w:rPr>
          <w:spacing w:val="2"/>
          <w:sz w:val="28"/>
          <w:szCs w:val="28"/>
          <w:lang w:eastAsia="ru-RU"/>
        </w:rPr>
        <w:t>, ответственный за межведомственное взаимодействие.</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Межведомственный запрос формируется в соответствии с требованиями статьи 7.2 </w:t>
      </w:r>
      <w:hyperlink r:id="rId14" w:history="1">
        <w:r w:rsidRPr="001A31CF">
          <w:rPr>
            <w:spacing w:val="2"/>
            <w:sz w:val="28"/>
            <w:szCs w:val="28"/>
            <w:lang w:eastAsia="ru-RU"/>
          </w:rPr>
          <w:t>Федерального закона от 27.07.2010 N 210-ФЗ "Об организации предоставления государственных и муниципальных услуг"</w:t>
        </w:r>
      </w:hyperlink>
      <w:r w:rsidRPr="001A31CF">
        <w:rPr>
          <w:spacing w:val="2"/>
          <w:sz w:val="28"/>
          <w:szCs w:val="28"/>
          <w:lang w:eastAsia="ru-RU"/>
        </w:rPr>
        <w:t> (ред. от 15.02.2016).</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Для принятия решения о выдаче письма о согласии на залог права аренды земельного участка </w:t>
      </w:r>
      <w:r w:rsidR="00DA7BAF">
        <w:rPr>
          <w:spacing w:val="2"/>
          <w:sz w:val="28"/>
          <w:szCs w:val="28"/>
          <w:lang w:eastAsia="ru-RU"/>
        </w:rPr>
        <w:t>Уполномоченный сектор</w:t>
      </w:r>
      <w:r w:rsidRPr="001A31CF">
        <w:rPr>
          <w:spacing w:val="2"/>
          <w:sz w:val="28"/>
          <w:szCs w:val="28"/>
          <w:lang w:eastAsia="ru-RU"/>
        </w:rPr>
        <w:t>, ответственный за межведомственное взаимодействие формирует и направляет межведомственные запросы 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Способом фиксации результата административной процедуры являются получение и регистрация запрашиваемых документов.</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Максимальный срок исполнения административной процедуры - 5 рабочих дней.</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3.4. Административная процедура - подготовка письма о согласии на залог права аренды земельного участка или мотивированного отказа.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Основанием для начала административной процедуры является получение всех документов и сведений, необходимых для подготовки согласия на залог права аренды земельного участка либо мотивированного отказа.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Ответственным за исполнение данной административной процедуры является </w:t>
      </w:r>
      <w:r w:rsidR="00DA7BAF">
        <w:rPr>
          <w:spacing w:val="2"/>
          <w:sz w:val="28"/>
          <w:szCs w:val="28"/>
          <w:lang w:eastAsia="ru-RU"/>
        </w:rPr>
        <w:t>Уполномоченный сектор</w:t>
      </w:r>
      <w:r w:rsidRPr="001A31CF">
        <w:rPr>
          <w:spacing w:val="2"/>
          <w:sz w:val="28"/>
          <w:szCs w:val="28"/>
          <w:lang w:eastAsia="ru-RU"/>
        </w:rPr>
        <w:t>.</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lastRenderedPageBreak/>
        <w:t>Процедура подготовки письма о согласии на залог права аренды земельного участка или мотивированного отказа включает в себя: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-проверку пакета документов на соответствие требованиям административного регламента;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-проверку наличия перерасчета арендной платы по договору аренды;</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-перерасчет арендной платы (в случае, если ранее перерасчет не производился)</w:t>
      </w:r>
      <w:proofErr w:type="gramStart"/>
      <w:r w:rsidRPr="001A31CF">
        <w:rPr>
          <w:spacing w:val="2"/>
          <w:sz w:val="28"/>
          <w:szCs w:val="28"/>
          <w:lang w:eastAsia="ru-RU"/>
        </w:rPr>
        <w:t>.</w:t>
      </w:r>
      <w:proofErr w:type="gramEnd"/>
      <w:r w:rsidRPr="001A31CF">
        <w:rPr>
          <w:spacing w:val="2"/>
          <w:sz w:val="28"/>
          <w:szCs w:val="28"/>
          <w:lang w:eastAsia="ru-RU"/>
        </w:rPr>
        <w:br/>
        <w:t xml:space="preserve">- </w:t>
      </w:r>
      <w:proofErr w:type="gramStart"/>
      <w:r w:rsidRPr="001A31CF">
        <w:rPr>
          <w:spacing w:val="2"/>
          <w:sz w:val="28"/>
          <w:szCs w:val="28"/>
          <w:lang w:eastAsia="ru-RU"/>
        </w:rPr>
        <w:t>п</w:t>
      </w:r>
      <w:proofErr w:type="gramEnd"/>
      <w:r w:rsidRPr="001A31CF">
        <w:rPr>
          <w:spacing w:val="2"/>
          <w:sz w:val="28"/>
          <w:szCs w:val="28"/>
          <w:lang w:eastAsia="ru-RU"/>
        </w:rPr>
        <w:t xml:space="preserve">одготовку уведомления с перерасчетом арендной платы по договору аренды специалистами </w:t>
      </w:r>
      <w:r w:rsidR="00DA7BAF">
        <w:rPr>
          <w:spacing w:val="2"/>
          <w:sz w:val="28"/>
          <w:szCs w:val="28"/>
          <w:lang w:eastAsia="ru-RU"/>
        </w:rPr>
        <w:t>Уполномоченного сектора</w:t>
      </w:r>
      <w:r w:rsidRPr="001A31CF">
        <w:rPr>
          <w:spacing w:val="2"/>
          <w:sz w:val="28"/>
          <w:szCs w:val="28"/>
          <w:lang w:eastAsia="ru-RU"/>
        </w:rPr>
        <w:t xml:space="preserve">, ответственного за перерасчет арендной платы за земельный участок и передачу в </w:t>
      </w:r>
      <w:r w:rsidR="00DA7BAF">
        <w:rPr>
          <w:spacing w:val="2"/>
          <w:sz w:val="28"/>
          <w:szCs w:val="28"/>
          <w:lang w:eastAsia="ru-RU"/>
        </w:rPr>
        <w:t>Уполномоченный сектор</w:t>
      </w:r>
      <w:r w:rsidRPr="001A31CF">
        <w:rPr>
          <w:spacing w:val="2"/>
          <w:sz w:val="28"/>
          <w:szCs w:val="28"/>
          <w:lang w:eastAsia="ru-RU"/>
        </w:rPr>
        <w:t xml:space="preserve"> копии уведомления;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проведение сверки взаимных расчетов по договору аренды земельного участка;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-подготовку письма о согласии на залог права аренды земельного участка или мотивированного отказа;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обеспечение передачи (направления) письма о согласии на залог права аренды земельного участка, копии уведомления о перерасчете арендной платы (в случае перерасчета арендной платы) или мотивированного отказа в залоге в соответствии со способом, указанным в заявлении.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Критерием принятия решения о подготовке письма о согласии на залог права аренды земельного участка либо мотивированного отказа является наличие или отсутствие оснований для отказа в предоставлении услуги, указанных в пункте 2.9 раздела 2 административного регламента.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Результатом административной процедуры является письмо о согласии на залог права аренды земельного участка либо мотивированного отказа.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Способом фиксации результата административной процедуры являются подписание и регистрация письма о согласии на залог права аренды земельного участка либо мотивированного отказа.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Максимальный срок исполнения данной административной процедуры составляет 9 рабочих дней со дня поступления заявления.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3.5. Административная процедура - выдача (направление) результата муниципальной услуги (в соответствии со способом, указанным в заявлении).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Основанием для начала административной процедуры является получение специалистами МФЦ либо </w:t>
      </w:r>
      <w:r w:rsidR="00DA7BAF">
        <w:rPr>
          <w:spacing w:val="2"/>
          <w:sz w:val="28"/>
          <w:szCs w:val="28"/>
          <w:lang w:eastAsia="ru-RU"/>
        </w:rPr>
        <w:t xml:space="preserve">Администрацией </w:t>
      </w:r>
      <w:r w:rsidRPr="001A31CF">
        <w:rPr>
          <w:spacing w:val="2"/>
          <w:sz w:val="28"/>
          <w:szCs w:val="28"/>
          <w:lang w:eastAsia="ru-RU"/>
        </w:rPr>
        <w:t>письма о согласии на залог права аренды земельного участка или мотивированного отказа.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Ответственным за исполнение данной административной процедуры являются МФЦ либо </w:t>
      </w:r>
      <w:r w:rsidR="00DA7BAF">
        <w:rPr>
          <w:spacing w:val="2"/>
          <w:sz w:val="28"/>
          <w:szCs w:val="28"/>
          <w:lang w:eastAsia="ru-RU"/>
        </w:rPr>
        <w:t>Уполномоченный сектор</w:t>
      </w:r>
      <w:r w:rsidRPr="001A31CF">
        <w:rPr>
          <w:spacing w:val="2"/>
          <w:sz w:val="28"/>
          <w:szCs w:val="28"/>
          <w:lang w:eastAsia="ru-RU"/>
        </w:rPr>
        <w:t>.</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3.5.1. Выдача результата муниципальной услуги при обращении заявителя в МФЦ.</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Выдача результата осуществляется в следующем порядке:</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заявитель прибывает в МФЦ с документом, удостоверяющим личность;</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w:t>
      </w:r>
      <w:r w:rsidRPr="001A31CF">
        <w:rPr>
          <w:spacing w:val="2"/>
          <w:sz w:val="28"/>
          <w:szCs w:val="28"/>
          <w:lang w:eastAsia="ru-RU"/>
        </w:rPr>
        <w:lastRenderedPageBreak/>
        <w:t>каналам межведомственного электронного взаимодействия) (при наличии технической возможности);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специалист МФЦ знакомит заявителя с перечнем и содержанием выдаваемых документов;</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специалист МФЦ знакомит заявителя с перечнем и содержанием выдаваемых документов;</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3.5.2. Направление результата муниципальной услуги по почте.</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В случае указания заявителем способа получения результата муниципальной услуги по почте специалист </w:t>
      </w:r>
      <w:r w:rsidR="00DA7BAF">
        <w:rPr>
          <w:spacing w:val="2"/>
          <w:sz w:val="28"/>
          <w:szCs w:val="28"/>
          <w:lang w:eastAsia="ru-RU"/>
        </w:rPr>
        <w:t xml:space="preserve">Уполномоченного </w:t>
      </w:r>
      <w:r w:rsidR="000F4382">
        <w:rPr>
          <w:spacing w:val="2"/>
          <w:sz w:val="28"/>
          <w:szCs w:val="28"/>
          <w:lang w:eastAsia="ru-RU"/>
        </w:rPr>
        <w:t xml:space="preserve">сектора </w:t>
      </w:r>
      <w:r w:rsidRPr="001A31CF">
        <w:rPr>
          <w:spacing w:val="2"/>
          <w:sz w:val="28"/>
          <w:szCs w:val="28"/>
          <w:lang w:eastAsia="ru-RU"/>
        </w:rPr>
        <w:t xml:space="preserve"> направляет результат муниципальной услуги заявителю по почте.</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3.5.2.1. Направление результата муниципальной услуги на адрес электронной почты либо через Портал госуслуг.</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В случае указания заявителем способа получения результата муниципальной услуги в электронной форме </w:t>
      </w:r>
      <w:r w:rsidR="00157E93">
        <w:rPr>
          <w:spacing w:val="2"/>
          <w:sz w:val="28"/>
          <w:szCs w:val="28"/>
          <w:lang w:eastAsia="ru-RU"/>
        </w:rPr>
        <w:t>Уполномоченный сектор</w:t>
      </w:r>
      <w:r w:rsidRPr="001A31CF">
        <w:rPr>
          <w:spacing w:val="2"/>
          <w:sz w:val="28"/>
          <w:szCs w:val="28"/>
          <w:lang w:eastAsia="ru-RU"/>
        </w:rPr>
        <w:t xml:space="preserve"> обеспечивает направление результата муниципальной услуги на адрес электронной почты, указанный в заявлении, либо через Портал госуслуг.</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3.5.3.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Результатом административной процедуры является передача заявителю письма о согласии на залог права аренды земельного участка или мотивированного отказа.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Способом фиксации результата административной процедуры являются: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при выдаче в МФЦ - отметка в выписке о получении заявителем письма о согласии на залог права аренды земельного участка либо мотивированного отказа;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при направлении почтой - отметка об отправке фиксируется в реестре заказной корреспонденции;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при направлении на адрес электронной почты либо через Портал госуслуг - отметка об отправке в информационной системе.</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Максимальный срок исполнения данной административной процедуры составляет 1 рабочий день.</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3.6. Срок предоставления муниципальной услуги составляет 10 рабочих дней.</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3.7.  Порядок осуществления административных процедур в электронной форме, в том числе с использованием Портала госуслуг.</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3.7.1. Предоставление в электронной форме заявителям информации о порядке и сроках предоставления услуги осуществляется посредством ЕПГУ/</w:t>
      </w:r>
      <w:r w:rsidR="00157E93" w:rsidRPr="00A32BC1">
        <w:rPr>
          <w:sz w:val="28"/>
          <w:szCs w:val="28"/>
          <w:u w:val="single"/>
          <w:lang w:val="en-US"/>
        </w:rPr>
        <w:t>ustdon</w:t>
      </w:r>
      <w:r w:rsidR="00157E93" w:rsidRPr="00A32BC1">
        <w:rPr>
          <w:sz w:val="28"/>
          <w:szCs w:val="28"/>
          <w:u w:val="single"/>
        </w:rPr>
        <w:t>_</w:t>
      </w:r>
      <w:r w:rsidR="00157E93" w:rsidRPr="00A32BC1">
        <w:rPr>
          <w:sz w:val="28"/>
          <w:szCs w:val="28"/>
          <w:u w:val="single"/>
          <w:lang w:val="en-US"/>
        </w:rPr>
        <w:t>gp</w:t>
      </w:r>
      <w:r w:rsidR="00157E93" w:rsidRPr="00A32BC1">
        <w:rPr>
          <w:sz w:val="28"/>
          <w:szCs w:val="28"/>
          <w:u w:val="single"/>
        </w:rPr>
        <w:t>@</w:t>
      </w:r>
      <w:r w:rsidR="00157E93" w:rsidRPr="00A32BC1">
        <w:rPr>
          <w:sz w:val="28"/>
          <w:szCs w:val="28"/>
          <w:u w:val="single"/>
          <w:lang w:val="en-US"/>
        </w:rPr>
        <w:t>mail</w:t>
      </w:r>
      <w:r w:rsidR="00157E93" w:rsidRPr="00A32BC1">
        <w:rPr>
          <w:sz w:val="28"/>
          <w:szCs w:val="28"/>
          <w:u w:val="single"/>
        </w:rPr>
        <w:t>.</w:t>
      </w:r>
      <w:r w:rsidR="00157E93" w:rsidRPr="00A32BC1">
        <w:rPr>
          <w:sz w:val="28"/>
          <w:szCs w:val="28"/>
          <w:u w:val="single"/>
          <w:lang w:val="en-US"/>
        </w:rPr>
        <w:t>ru</w:t>
      </w:r>
      <w:r w:rsidRPr="001A31CF">
        <w:rPr>
          <w:spacing w:val="2"/>
          <w:sz w:val="28"/>
          <w:szCs w:val="28"/>
          <w:lang w:eastAsia="ru-RU"/>
        </w:rPr>
        <w:t xml:space="preserve"> Администрации </w:t>
      </w:r>
      <w:r w:rsidR="00157E93">
        <w:rPr>
          <w:spacing w:val="2"/>
          <w:sz w:val="28"/>
          <w:szCs w:val="28"/>
          <w:lang w:eastAsia="ru-RU"/>
        </w:rPr>
        <w:t xml:space="preserve">Усть-Донецкого городского поселения </w:t>
      </w:r>
      <w:r w:rsidRPr="001A31CF">
        <w:rPr>
          <w:spacing w:val="2"/>
          <w:sz w:val="28"/>
          <w:szCs w:val="28"/>
          <w:lang w:eastAsia="ru-RU"/>
        </w:rPr>
        <w:t>в порядке, установленном в пунктах 1.4.11 - 1.4.14 раздела 1 административного регламента.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lastRenderedPageBreak/>
        <w:t>3.7.2. В целях предоставления муниципальной услуги осуществляется прием заявителей по предварительной записи.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При организации записи на прием в МФЦ заявителю обеспечивается возможность:</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ознакомления с расписанием работы МФЦ, а также с доступными для записи на прием датами и интервалами времени приема;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записи в любые свободные для приема дату и время в пределах установленного в МФЦ графика приема заявителей.</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Порталом госуслуг.</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3.7.3. 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документов в какой-либо иной форме.</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На Портале госуслуг размещаются образцы заполнения электронной формы запроса о предоставлении услуги.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w:t>
      </w:r>
      <w:r w:rsidRPr="001A31CF">
        <w:rPr>
          <w:spacing w:val="2"/>
          <w:sz w:val="28"/>
          <w:szCs w:val="28"/>
          <w:lang w:eastAsia="ru-RU"/>
        </w:rPr>
        <w:tab/>
        <w:t xml:space="preserve">При выявлении некорректно заполненного поля электронной формы запроса заявитель уведомляется о </w:t>
      </w:r>
      <w:r w:rsidRPr="001A31CF">
        <w:rPr>
          <w:spacing w:val="2"/>
          <w:sz w:val="28"/>
          <w:szCs w:val="28"/>
          <w:lang w:eastAsia="ru-RU"/>
        </w:rPr>
        <w:br/>
        <w:t>характере выявленной ошибки и порядке ее устранения посредством информационного сообщения непосредственно в электронной форме запроса.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При формировании запроса заявителю обеспечивается:</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возможность копирования и сохранения запроса и иных документов, необходимых для предоставления муниципальной услуги;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возможность печати на бумажном носителе копии электронной формы запроса;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госуслуг, в части, касающейся сведений, отсутствующих в ЕСИА;</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возможность вернуться на любой из этапов заполнения электронной формы запроса без </w:t>
      </w:r>
      <w:proofErr w:type="gramStart"/>
      <w:r w:rsidRPr="001A31CF">
        <w:rPr>
          <w:spacing w:val="2"/>
          <w:sz w:val="28"/>
          <w:szCs w:val="28"/>
          <w:lang w:eastAsia="ru-RU"/>
        </w:rPr>
        <w:t>потери</w:t>
      </w:r>
      <w:proofErr w:type="gramEnd"/>
      <w:r w:rsidRPr="001A31CF">
        <w:rPr>
          <w:spacing w:val="2"/>
          <w:sz w:val="28"/>
          <w:szCs w:val="28"/>
          <w:lang w:eastAsia="ru-RU"/>
        </w:rPr>
        <w:t xml:space="preserve"> ранее введенной информации;</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возможность доступа заявителя на Портале госуслуг к ранее поданным им запросам в течение не менее одного года, а также частично сформированных запросов - в течение не менее 3 месяцев.</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ab/>
        <w:t xml:space="preserve">Сформированный и подписанный </w:t>
      </w:r>
      <w:proofErr w:type="gramStart"/>
      <w:r w:rsidRPr="001A31CF">
        <w:rPr>
          <w:spacing w:val="2"/>
          <w:sz w:val="28"/>
          <w:szCs w:val="28"/>
          <w:lang w:eastAsia="ru-RU"/>
        </w:rPr>
        <w:t>запрос</w:t>
      </w:r>
      <w:proofErr w:type="gramEnd"/>
      <w:r w:rsidRPr="001A31CF">
        <w:rPr>
          <w:spacing w:val="2"/>
          <w:sz w:val="28"/>
          <w:szCs w:val="28"/>
          <w:lang w:eastAsia="ru-RU"/>
        </w:rPr>
        <w:t xml:space="preserve"> и иные документы, необходимые для предоставления муниципальной услуги, направляются в </w:t>
      </w:r>
      <w:r w:rsidR="00157E93">
        <w:rPr>
          <w:spacing w:val="2"/>
          <w:sz w:val="28"/>
          <w:szCs w:val="28"/>
          <w:lang w:eastAsia="ru-RU"/>
        </w:rPr>
        <w:t>Администрацию</w:t>
      </w:r>
      <w:r w:rsidRPr="001A31CF">
        <w:rPr>
          <w:spacing w:val="2"/>
          <w:sz w:val="28"/>
          <w:szCs w:val="28"/>
          <w:lang w:eastAsia="ru-RU"/>
        </w:rPr>
        <w:t xml:space="preserve"> посредством Портала госуслуг.</w:t>
      </w:r>
    </w:p>
    <w:p w:rsidR="00C7148F" w:rsidRPr="001A31CF" w:rsidRDefault="00C7148F" w:rsidP="00C7148F">
      <w:pPr>
        <w:shd w:val="clear" w:color="auto" w:fill="FFFFFF"/>
        <w:spacing w:line="299" w:lineRule="atLeast"/>
        <w:jc w:val="both"/>
        <w:textAlignment w:val="baseline"/>
        <w:rPr>
          <w:spacing w:val="2"/>
          <w:sz w:val="28"/>
          <w:szCs w:val="28"/>
          <w:lang w:eastAsia="ru-RU"/>
        </w:rPr>
      </w:pPr>
      <w:r w:rsidRPr="001A31CF">
        <w:rPr>
          <w:spacing w:val="2"/>
          <w:sz w:val="28"/>
          <w:szCs w:val="28"/>
          <w:lang w:eastAsia="ru-RU"/>
        </w:rPr>
        <w:t xml:space="preserve">3.7.4. </w:t>
      </w:r>
      <w:r w:rsidR="00157E93">
        <w:rPr>
          <w:spacing w:val="2"/>
          <w:sz w:val="28"/>
          <w:szCs w:val="28"/>
          <w:lang w:eastAsia="ru-RU"/>
        </w:rPr>
        <w:t>Администрация</w:t>
      </w:r>
      <w:r w:rsidRPr="001A31CF">
        <w:rPr>
          <w:spacing w:val="2"/>
          <w:sz w:val="28"/>
          <w:szCs w:val="28"/>
          <w:lang w:eastAsia="ru-RU"/>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пунктами 3.2.3, 3.2.4 раздела 3 административного регламента.</w:t>
      </w:r>
    </w:p>
    <w:p w:rsidR="00C7148F" w:rsidRPr="001A31CF" w:rsidRDefault="00C7148F" w:rsidP="00C7148F">
      <w:pPr>
        <w:ind w:firstLine="708"/>
        <w:jc w:val="both"/>
        <w:rPr>
          <w:bCs/>
          <w:sz w:val="28"/>
          <w:szCs w:val="28"/>
        </w:rPr>
      </w:pPr>
      <w:r w:rsidRPr="001A31CF">
        <w:rPr>
          <w:bCs/>
          <w:sz w:val="28"/>
          <w:szCs w:val="28"/>
        </w:rPr>
        <w:lastRenderedPageBreak/>
        <w:t xml:space="preserve">После регистрации запрос направляется в </w:t>
      </w:r>
      <w:r w:rsidR="00157E93">
        <w:rPr>
          <w:bCs/>
          <w:sz w:val="28"/>
          <w:szCs w:val="28"/>
        </w:rPr>
        <w:t>Уполномоченный сектор, ответственный</w:t>
      </w:r>
      <w:r w:rsidRPr="001A31CF">
        <w:rPr>
          <w:bCs/>
          <w:sz w:val="28"/>
          <w:szCs w:val="28"/>
        </w:rPr>
        <w:t xml:space="preserve"> за предоставление муниципальной услуги.</w:t>
      </w:r>
    </w:p>
    <w:p w:rsidR="00C7148F" w:rsidRPr="001A31CF" w:rsidRDefault="00C7148F" w:rsidP="00C7148F">
      <w:pPr>
        <w:ind w:firstLine="708"/>
        <w:jc w:val="both"/>
        <w:rPr>
          <w:bCs/>
          <w:sz w:val="28"/>
          <w:szCs w:val="28"/>
        </w:rPr>
      </w:pPr>
      <w:r w:rsidRPr="001A31CF">
        <w:rPr>
          <w:bC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C7148F" w:rsidRPr="001A31CF" w:rsidRDefault="00C7148F" w:rsidP="00C7148F">
      <w:pPr>
        <w:jc w:val="both"/>
        <w:rPr>
          <w:bCs/>
          <w:sz w:val="28"/>
          <w:szCs w:val="28"/>
        </w:rPr>
      </w:pPr>
      <w:r w:rsidRPr="001A31CF">
        <w:rPr>
          <w:spacing w:val="2"/>
          <w:sz w:val="28"/>
          <w:szCs w:val="28"/>
          <w:lang w:eastAsia="ru-RU"/>
        </w:rPr>
        <w:t>3.7</w:t>
      </w:r>
      <w:r w:rsidRPr="001A31CF">
        <w:rPr>
          <w:bCs/>
          <w:sz w:val="28"/>
          <w:szCs w:val="28"/>
        </w:rPr>
        <w:t>.5.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7148F" w:rsidRPr="001A31CF" w:rsidRDefault="00C7148F" w:rsidP="00C7148F">
      <w:pPr>
        <w:jc w:val="both"/>
        <w:rPr>
          <w:bCs/>
          <w:sz w:val="28"/>
          <w:szCs w:val="28"/>
        </w:rPr>
      </w:pPr>
      <w:r w:rsidRPr="001A31CF">
        <w:rPr>
          <w:bCs/>
          <w:sz w:val="28"/>
          <w:szCs w:val="28"/>
        </w:rPr>
        <w:t xml:space="preserve">3.7.6. Предоставление в электронной форме заявителям информации о ходе предоставления услуги осуществляется посредством Портала госуслуг, официального портала Администрации </w:t>
      </w:r>
      <w:r w:rsidR="00157E93">
        <w:rPr>
          <w:bCs/>
          <w:sz w:val="28"/>
          <w:szCs w:val="28"/>
        </w:rPr>
        <w:t>Усть-Донецкого городского поселения</w:t>
      </w:r>
      <w:r w:rsidRPr="001A31CF">
        <w:rPr>
          <w:bCs/>
          <w:sz w:val="28"/>
          <w:szCs w:val="28"/>
        </w:rPr>
        <w:t xml:space="preserve">  в порядке, установленном в пункте 1.4.14 раздела 1 административного регламента.</w:t>
      </w:r>
    </w:p>
    <w:p w:rsidR="00C7148F" w:rsidRPr="001A31CF" w:rsidRDefault="00C7148F" w:rsidP="00C7148F">
      <w:pPr>
        <w:ind w:firstLine="708"/>
        <w:jc w:val="both"/>
        <w:rPr>
          <w:bCs/>
          <w:sz w:val="28"/>
          <w:szCs w:val="28"/>
        </w:rPr>
      </w:pPr>
      <w:r w:rsidRPr="001A31CF">
        <w:rPr>
          <w:bCs/>
          <w:sz w:val="28"/>
          <w:szCs w:val="28"/>
        </w:rPr>
        <w:t>При предоставлении услуги в электронной форме заявителю направляется:</w:t>
      </w:r>
    </w:p>
    <w:p w:rsidR="00C7148F" w:rsidRPr="001A31CF" w:rsidRDefault="00C7148F" w:rsidP="00C7148F">
      <w:pPr>
        <w:ind w:firstLine="708"/>
        <w:jc w:val="both"/>
        <w:rPr>
          <w:bCs/>
          <w:sz w:val="28"/>
          <w:szCs w:val="28"/>
        </w:rPr>
      </w:pPr>
      <w:r w:rsidRPr="001A31CF">
        <w:rPr>
          <w:bCs/>
          <w:sz w:val="28"/>
          <w:szCs w:val="28"/>
        </w:rPr>
        <w:t xml:space="preserve">а) уведомление о записи на прием в Администрацию Усть-Донецкого </w:t>
      </w:r>
      <w:r w:rsidR="00157E93">
        <w:rPr>
          <w:bCs/>
          <w:sz w:val="28"/>
          <w:szCs w:val="28"/>
        </w:rPr>
        <w:t>городского поселения</w:t>
      </w:r>
      <w:r w:rsidRPr="001A31CF">
        <w:rPr>
          <w:bCs/>
          <w:sz w:val="28"/>
          <w:szCs w:val="28"/>
        </w:rPr>
        <w:t>, или МАУ МФЦ, содержащее сведения о дате, времени и месте приема;</w:t>
      </w:r>
    </w:p>
    <w:p w:rsidR="00C7148F" w:rsidRPr="001A31CF" w:rsidRDefault="00C7148F" w:rsidP="00C7148F">
      <w:pPr>
        <w:ind w:firstLine="708"/>
        <w:jc w:val="both"/>
        <w:rPr>
          <w:bCs/>
          <w:sz w:val="28"/>
          <w:szCs w:val="28"/>
        </w:rPr>
      </w:pPr>
      <w:proofErr w:type="gramStart"/>
      <w:r w:rsidRPr="001A31CF">
        <w:rPr>
          <w:bCs/>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7148F" w:rsidRPr="001A31CF" w:rsidRDefault="00C7148F" w:rsidP="00C7148F">
      <w:pPr>
        <w:ind w:firstLine="708"/>
        <w:jc w:val="both"/>
        <w:rPr>
          <w:bCs/>
          <w:sz w:val="28"/>
          <w:szCs w:val="28"/>
        </w:rPr>
      </w:pPr>
      <w:r w:rsidRPr="001A31CF">
        <w:rPr>
          <w:bCs/>
          <w:sz w:val="28"/>
          <w:szCs w:val="28"/>
        </w:rPr>
        <w:t>в) уведомление о факте получения информации, подтверждающей оплату услуги;</w:t>
      </w:r>
    </w:p>
    <w:p w:rsidR="00C7148F" w:rsidRPr="001A31CF" w:rsidRDefault="00C7148F" w:rsidP="00C7148F">
      <w:pPr>
        <w:ind w:firstLine="708"/>
        <w:jc w:val="both"/>
        <w:rPr>
          <w:bCs/>
          <w:sz w:val="28"/>
          <w:szCs w:val="28"/>
        </w:rPr>
      </w:pPr>
      <w:r w:rsidRPr="001A31CF">
        <w:rPr>
          <w:bCs/>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7148F" w:rsidRPr="001A31CF" w:rsidRDefault="00C7148F" w:rsidP="00C7148F">
      <w:pPr>
        <w:jc w:val="both"/>
        <w:rPr>
          <w:bCs/>
          <w:sz w:val="28"/>
          <w:szCs w:val="28"/>
        </w:rPr>
      </w:pPr>
      <w:r w:rsidRPr="001A31CF">
        <w:rPr>
          <w:bCs/>
          <w:sz w:val="28"/>
          <w:szCs w:val="28"/>
        </w:rPr>
        <w:t>3.7.7. Заявителям обеспечивается возможность оценить доступность и качество муниципальной услуги на Портале госуслуг.</w:t>
      </w:r>
    </w:p>
    <w:p w:rsidR="00C7148F" w:rsidRPr="001A31CF" w:rsidRDefault="00C7148F" w:rsidP="00C7148F">
      <w:pPr>
        <w:ind w:firstLine="708"/>
        <w:jc w:val="both"/>
        <w:rPr>
          <w:bCs/>
          <w:sz w:val="28"/>
          <w:szCs w:val="28"/>
        </w:rPr>
      </w:pPr>
      <w:r w:rsidRPr="001A31CF">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госуслуг, терминальных устройств.</w:t>
      </w:r>
    </w:p>
    <w:p w:rsidR="00C7148F" w:rsidRPr="001A31CF" w:rsidRDefault="00C7148F" w:rsidP="00C7148F">
      <w:pPr>
        <w:jc w:val="both"/>
        <w:rPr>
          <w:spacing w:val="2"/>
          <w:sz w:val="28"/>
          <w:szCs w:val="28"/>
          <w:lang w:eastAsia="ru-RU"/>
        </w:rPr>
      </w:pPr>
      <w:r w:rsidRPr="001A31CF">
        <w:rPr>
          <w:bCs/>
          <w:sz w:val="28"/>
          <w:szCs w:val="28"/>
        </w:rPr>
        <w:t>3.7.8. Заявителям обеспечивается возможность оценить доступность и качество муниципальной услуги на ЕПГУ.</w:t>
      </w:r>
    </w:p>
    <w:p w:rsidR="00C7148F" w:rsidRPr="001A31CF" w:rsidRDefault="00C7148F" w:rsidP="00C7148F">
      <w:pPr>
        <w:ind w:firstLine="708"/>
        <w:jc w:val="both"/>
        <w:rPr>
          <w:bCs/>
          <w:sz w:val="28"/>
          <w:szCs w:val="28"/>
        </w:rPr>
      </w:pPr>
      <w:proofErr w:type="gramStart"/>
      <w:r w:rsidRPr="001A31CF">
        <w:rPr>
          <w:bCs/>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Pr="001A31CF">
        <w:rPr>
          <w:bCs/>
          <w:sz w:val="28"/>
          <w:szCs w:val="28"/>
        </w:rPr>
        <w:lastRenderedPageBreak/>
        <w:t>(их региональных отделений) с учетом качества предоставления ими государственных услуг, а</w:t>
      </w:r>
      <w:proofErr w:type="gramEnd"/>
      <w:r w:rsidRPr="001A31CF">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7148F" w:rsidRPr="001A31CF" w:rsidRDefault="00C7148F" w:rsidP="00C7148F">
      <w:pPr>
        <w:shd w:val="clear" w:color="auto" w:fill="FFFFFF"/>
        <w:spacing w:line="299" w:lineRule="atLeast"/>
        <w:jc w:val="both"/>
        <w:textAlignment w:val="baseline"/>
        <w:rPr>
          <w:sz w:val="28"/>
          <w:szCs w:val="28"/>
        </w:rPr>
      </w:pPr>
      <w:r w:rsidRPr="001A31CF">
        <w:rPr>
          <w:sz w:val="28"/>
          <w:szCs w:val="28"/>
        </w:rPr>
        <w:t xml:space="preserve"> 3.7.9</w:t>
      </w:r>
      <w:r w:rsidRPr="001A31CF">
        <w:rPr>
          <w:bCs/>
          <w:sz w:val="28"/>
          <w:szCs w:val="28"/>
        </w:rPr>
        <w:t>.</w:t>
      </w:r>
      <w:r w:rsidRPr="001A31CF">
        <w:rPr>
          <w:sz w:val="28"/>
          <w:szCs w:val="28"/>
        </w:rPr>
        <w:t xml:space="preserve"> Блок-схема предоставления муниципальной услуги указана в Приложении 2 Административного регламента. </w:t>
      </w:r>
    </w:p>
    <w:p w:rsidR="00C7148F" w:rsidRPr="001A31CF" w:rsidRDefault="00C7148F" w:rsidP="00C7148F">
      <w:pPr>
        <w:shd w:val="clear" w:color="auto" w:fill="FFFFFF"/>
        <w:spacing w:line="299" w:lineRule="atLeast"/>
        <w:jc w:val="both"/>
        <w:textAlignment w:val="baseline"/>
        <w:rPr>
          <w:sz w:val="28"/>
          <w:szCs w:val="28"/>
        </w:rPr>
      </w:pPr>
    </w:p>
    <w:p w:rsidR="00C7148F" w:rsidRPr="001A31CF" w:rsidRDefault="00C7148F" w:rsidP="00C7148F">
      <w:pPr>
        <w:pStyle w:val="Default"/>
        <w:jc w:val="center"/>
        <w:rPr>
          <w:color w:val="auto"/>
          <w:sz w:val="28"/>
          <w:szCs w:val="28"/>
        </w:rPr>
      </w:pPr>
      <w:r w:rsidRPr="001A31CF">
        <w:rPr>
          <w:color w:val="auto"/>
          <w:sz w:val="28"/>
          <w:szCs w:val="28"/>
        </w:rPr>
        <w:t xml:space="preserve">IV. Формы </w:t>
      </w:r>
      <w:proofErr w:type="gramStart"/>
      <w:r w:rsidRPr="001A31CF">
        <w:rPr>
          <w:color w:val="auto"/>
          <w:sz w:val="28"/>
          <w:szCs w:val="28"/>
        </w:rPr>
        <w:t>контроля за</w:t>
      </w:r>
      <w:proofErr w:type="gramEnd"/>
      <w:r w:rsidRPr="001A31CF">
        <w:rPr>
          <w:color w:val="auto"/>
          <w:sz w:val="28"/>
          <w:szCs w:val="28"/>
        </w:rPr>
        <w:t xml:space="preserve"> исполнением Административного регламента.</w:t>
      </w:r>
    </w:p>
    <w:p w:rsidR="00C7148F" w:rsidRPr="001A31CF" w:rsidRDefault="00C7148F" w:rsidP="00C7148F">
      <w:pPr>
        <w:pStyle w:val="Default"/>
        <w:jc w:val="center"/>
        <w:rPr>
          <w:color w:val="auto"/>
          <w:sz w:val="28"/>
          <w:szCs w:val="28"/>
        </w:rPr>
      </w:pPr>
    </w:p>
    <w:p w:rsidR="00C7148F" w:rsidRPr="001A31CF" w:rsidRDefault="00C7148F" w:rsidP="00C7148F">
      <w:pPr>
        <w:ind w:firstLine="708"/>
        <w:jc w:val="both"/>
        <w:rPr>
          <w:bCs/>
          <w:sz w:val="28"/>
          <w:szCs w:val="28"/>
        </w:rPr>
      </w:pPr>
      <w:r w:rsidRPr="001A31CF">
        <w:rPr>
          <w:spacing w:val="2"/>
          <w:sz w:val="28"/>
          <w:szCs w:val="28"/>
          <w:lang w:eastAsia="ru-RU"/>
        </w:rPr>
        <w:t>4.1</w:t>
      </w:r>
      <w:r w:rsidRPr="001A31CF">
        <w:rPr>
          <w:bCs/>
          <w:sz w:val="28"/>
          <w:szCs w:val="28"/>
        </w:rPr>
        <w:t xml:space="preserve">. Порядок осуществления текущего </w:t>
      </w:r>
      <w:proofErr w:type="gramStart"/>
      <w:r w:rsidRPr="001A31CF">
        <w:rPr>
          <w:bCs/>
          <w:sz w:val="28"/>
          <w:szCs w:val="28"/>
        </w:rPr>
        <w:t>контроля за</w:t>
      </w:r>
      <w:proofErr w:type="gramEnd"/>
      <w:r w:rsidRPr="001A31CF">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C7148F" w:rsidRPr="001A31CF" w:rsidRDefault="00C7148F" w:rsidP="00C7148F">
      <w:pPr>
        <w:ind w:firstLine="708"/>
        <w:jc w:val="both"/>
        <w:rPr>
          <w:bCs/>
          <w:sz w:val="28"/>
          <w:szCs w:val="28"/>
        </w:rPr>
      </w:pPr>
      <w:r w:rsidRPr="001A31CF">
        <w:rPr>
          <w:bCs/>
          <w:sz w:val="28"/>
          <w:szCs w:val="28"/>
        </w:rPr>
        <w:t xml:space="preserve">4.2. Текущий </w:t>
      </w:r>
      <w:proofErr w:type="gramStart"/>
      <w:r w:rsidRPr="001A31CF">
        <w:rPr>
          <w:bCs/>
          <w:sz w:val="28"/>
          <w:szCs w:val="28"/>
        </w:rPr>
        <w:t>контроль за</w:t>
      </w:r>
      <w:proofErr w:type="gramEnd"/>
      <w:r w:rsidRPr="001A31CF">
        <w:rPr>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B62B3">
        <w:rPr>
          <w:bCs/>
          <w:sz w:val="28"/>
          <w:szCs w:val="28"/>
        </w:rPr>
        <w:t>главой Администрации</w:t>
      </w:r>
      <w:r w:rsidRPr="001A31CF">
        <w:rPr>
          <w:bCs/>
          <w:sz w:val="28"/>
          <w:szCs w:val="28"/>
        </w:rPr>
        <w:t>, директором  МФЦ.</w:t>
      </w:r>
    </w:p>
    <w:p w:rsidR="00C7148F" w:rsidRPr="001A31CF" w:rsidRDefault="00C7148F" w:rsidP="00C7148F">
      <w:pPr>
        <w:ind w:firstLine="708"/>
        <w:jc w:val="both"/>
        <w:rPr>
          <w:bCs/>
          <w:sz w:val="28"/>
          <w:szCs w:val="28"/>
        </w:rPr>
      </w:pPr>
      <w:r w:rsidRPr="001A31CF">
        <w:rPr>
          <w:bCs/>
          <w:sz w:val="28"/>
          <w:szCs w:val="28"/>
        </w:rPr>
        <w:tab/>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C7148F" w:rsidRPr="001A31CF" w:rsidRDefault="00C7148F" w:rsidP="00C7148F">
      <w:pPr>
        <w:ind w:firstLine="708"/>
        <w:jc w:val="both"/>
        <w:rPr>
          <w:bCs/>
          <w:sz w:val="28"/>
          <w:szCs w:val="28"/>
        </w:rPr>
      </w:pPr>
      <w:r w:rsidRPr="001A31CF">
        <w:rPr>
          <w:bCs/>
          <w:sz w:val="28"/>
          <w:szCs w:val="28"/>
        </w:rPr>
        <w:tab/>
        <w:t xml:space="preserve">Периодичность осуществления текущего контроля устанавливается </w:t>
      </w:r>
      <w:r w:rsidR="00EB62B3">
        <w:rPr>
          <w:bCs/>
          <w:sz w:val="28"/>
          <w:szCs w:val="28"/>
        </w:rPr>
        <w:t>главой Администрации</w:t>
      </w:r>
      <w:r w:rsidRPr="001A31CF">
        <w:rPr>
          <w:bCs/>
          <w:sz w:val="28"/>
          <w:szCs w:val="28"/>
        </w:rPr>
        <w:t>, директором  МФЦ.</w:t>
      </w:r>
    </w:p>
    <w:p w:rsidR="00C7148F" w:rsidRPr="001A31CF" w:rsidRDefault="00C7148F" w:rsidP="00C7148F">
      <w:pPr>
        <w:ind w:firstLine="708"/>
        <w:jc w:val="both"/>
        <w:rPr>
          <w:bCs/>
          <w:sz w:val="28"/>
          <w:szCs w:val="28"/>
        </w:rPr>
      </w:pPr>
      <w:r w:rsidRPr="001A31CF">
        <w:rPr>
          <w:bCs/>
          <w:sz w:val="28"/>
          <w:szCs w:val="28"/>
        </w:rPr>
        <w:t xml:space="preserve">4.3.  Порядок и периодичность осуществления мониторинга внедрения 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1A31CF">
        <w:rPr>
          <w:bCs/>
          <w:sz w:val="28"/>
          <w:szCs w:val="28"/>
        </w:rPr>
        <w:t>контроля за</w:t>
      </w:r>
      <w:proofErr w:type="gramEnd"/>
      <w:r w:rsidRPr="001A31CF">
        <w:rPr>
          <w:bCs/>
          <w:sz w:val="28"/>
          <w:szCs w:val="28"/>
        </w:rPr>
        <w:t xml:space="preserve"> полнотой и качеством предоставления услуги.</w:t>
      </w:r>
    </w:p>
    <w:p w:rsidR="00C7148F" w:rsidRPr="001A31CF" w:rsidRDefault="00C7148F" w:rsidP="00C7148F">
      <w:pPr>
        <w:ind w:firstLine="708"/>
        <w:jc w:val="both"/>
        <w:rPr>
          <w:bCs/>
          <w:sz w:val="28"/>
          <w:szCs w:val="28"/>
        </w:rPr>
      </w:pPr>
      <w:r w:rsidRPr="001A31CF">
        <w:rPr>
          <w:bCs/>
          <w:sz w:val="28"/>
          <w:szCs w:val="28"/>
        </w:rPr>
        <w:tab/>
      </w:r>
      <w:r w:rsidR="00EB62B3">
        <w:rPr>
          <w:bCs/>
          <w:sz w:val="28"/>
          <w:szCs w:val="28"/>
        </w:rPr>
        <w:t>Глава Администрации</w:t>
      </w:r>
      <w:r w:rsidRPr="001A31CF">
        <w:rPr>
          <w:bCs/>
          <w:sz w:val="28"/>
          <w:szCs w:val="28"/>
        </w:rPr>
        <w:t xml:space="preserve"> планирует работу по организации и проведению мероприятий, определяет должностные обязанности сотрудников, осуществляют контроль за их исполнением, принимает меры к совершенствованию форм и методов служебной деятельности, обучению подчиненных, которые несут персональную ответственность за соблюдение законности. </w:t>
      </w:r>
    </w:p>
    <w:p w:rsidR="00C7148F" w:rsidRPr="001A31CF" w:rsidRDefault="00C7148F" w:rsidP="00C7148F">
      <w:pPr>
        <w:ind w:firstLine="708"/>
        <w:jc w:val="both"/>
        <w:rPr>
          <w:bCs/>
          <w:sz w:val="28"/>
          <w:szCs w:val="28"/>
        </w:rPr>
      </w:pPr>
      <w:r w:rsidRPr="001A31CF">
        <w:rPr>
          <w:bCs/>
          <w:sz w:val="28"/>
          <w:szCs w:val="28"/>
        </w:rPr>
        <w:tab/>
      </w:r>
      <w:proofErr w:type="gramStart"/>
      <w:r w:rsidRPr="001A31CF">
        <w:rPr>
          <w:bCs/>
          <w:sz w:val="28"/>
          <w:szCs w:val="28"/>
        </w:rPr>
        <w:t>Контроль за</w:t>
      </w:r>
      <w:proofErr w:type="gramEnd"/>
      <w:r w:rsidRPr="001A31CF">
        <w:rPr>
          <w:bCs/>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C7148F" w:rsidRPr="001A31CF" w:rsidRDefault="00C7148F" w:rsidP="00C7148F">
      <w:pPr>
        <w:ind w:firstLine="708"/>
        <w:jc w:val="both"/>
        <w:rPr>
          <w:bCs/>
          <w:sz w:val="28"/>
          <w:szCs w:val="28"/>
        </w:rPr>
      </w:pPr>
      <w:r w:rsidRPr="001A31CF">
        <w:rPr>
          <w:bCs/>
          <w:sz w:val="28"/>
          <w:szCs w:val="28"/>
        </w:rPr>
        <w:t xml:space="preserve">4.4. Ответственность должностных лиц Администрации Усть-Донецкого </w:t>
      </w:r>
      <w:r w:rsidR="00EB62B3">
        <w:rPr>
          <w:bCs/>
          <w:sz w:val="28"/>
          <w:szCs w:val="28"/>
        </w:rPr>
        <w:t>городского поселения</w:t>
      </w:r>
      <w:r w:rsidRPr="001A31CF">
        <w:rPr>
          <w:bCs/>
          <w:sz w:val="28"/>
          <w:szCs w:val="28"/>
        </w:rPr>
        <w:t xml:space="preserve">, </w:t>
      </w:r>
      <w:r w:rsidR="00EB62B3">
        <w:rPr>
          <w:bCs/>
          <w:sz w:val="28"/>
          <w:szCs w:val="28"/>
        </w:rPr>
        <w:t>Уполномоченного сектора</w:t>
      </w:r>
      <w:r w:rsidRPr="001A31CF">
        <w:rPr>
          <w:bCs/>
          <w:sz w:val="28"/>
          <w:szCs w:val="28"/>
        </w:rPr>
        <w:t xml:space="preserve"> за решения и действия (бездействие), принимаемые (осуществляемые) ими в ходе предоставления услуги.</w:t>
      </w:r>
    </w:p>
    <w:p w:rsidR="00C7148F" w:rsidRPr="001A31CF" w:rsidRDefault="00C7148F" w:rsidP="00C7148F">
      <w:pPr>
        <w:ind w:firstLine="708"/>
        <w:jc w:val="both"/>
        <w:rPr>
          <w:bCs/>
          <w:sz w:val="28"/>
          <w:szCs w:val="28"/>
        </w:rPr>
      </w:pPr>
      <w:r w:rsidRPr="001A31CF">
        <w:rPr>
          <w:bCs/>
          <w:sz w:val="28"/>
          <w:szCs w:val="28"/>
        </w:rPr>
        <w:tab/>
        <w:t xml:space="preserve">Должностное лицо, специалист, осуществляющие действия, определенные административными процедурами, несут персональную ответственность за </w:t>
      </w:r>
      <w:r w:rsidRPr="001A31CF">
        <w:rPr>
          <w:bCs/>
          <w:sz w:val="28"/>
          <w:szCs w:val="28"/>
        </w:rPr>
        <w:lastRenderedPageBreak/>
        <w:t>соблюдением сроков, порядком проведения, полнотой и качеством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7148F" w:rsidRPr="001A31CF" w:rsidRDefault="00C7148F" w:rsidP="00C7148F">
      <w:pPr>
        <w:ind w:firstLine="708"/>
        <w:jc w:val="both"/>
        <w:rPr>
          <w:bCs/>
          <w:sz w:val="28"/>
          <w:szCs w:val="28"/>
        </w:rPr>
      </w:pPr>
      <w:r w:rsidRPr="001A31CF">
        <w:rPr>
          <w:bCs/>
          <w:sz w:val="28"/>
          <w:szCs w:val="28"/>
        </w:rPr>
        <w:t>4.5. Положения, характеризующие требования к порядку и формам контроля за предоставление услуги, со стороны граждан, их объединений и организаций.</w:t>
      </w:r>
    </w:p>
    <w:p w:rsidR="00C7148F" w:rsidRPr="001A31CF" w:rsidRDefault="00C7148F" w:rsidP="00C7148F">
      <w:pPr>
        <w:ind w:firstLine="708"/>
        <w:jc w:val="both"/>
        <w:rPr>
          <w:bCs/>
          <w:sz w:val="28"/>
          <w:szCs w:val="28"/>
        </w:rPr>
      </w:pPr>
      <w:r w:rsidRPr="001A31CF">
        <w:rPr>
          <w:bCs/>
          <w:sz w:val="28"/>
          <w:szCs w:val="28"/>
        </w:rPr>
        <w:tab/>
        <w:t>С момента подачи документов на предоставление муниципальной услуги заявитель имеет право на получение сведений о прохождении документов:</w:t>
      </w:r>
    </w:p>
    <w:p w:rsidR="00C7148F" w:rsidRPr="001A31CF" w:rsidRDefault="00C7148F" w:rsidP="00C7148F">
      <w:pPr>
        <w:ind w:firstLine="708"/>
        <w:jc w:val="both"/>
        <w:rPr>
          <w:bCs/>
          <w:sz w:val="28"/>
          <w:szCs w:val="28"/>
        </w:rPr>
      </w:pPr>
      <w:r w:rsidRPr="001A31CF">
        <w:rPr>
          <w:bCs/>
          <w:sz w:val="28"/>
          <w:szCs w:val="28"/>
        </w:rPr>
        <w:t xml:space="preserve">по телефонам в </w:t>
      </w:r>
      <w:r w:rsidR="00EB62B3">
        <w:rPr>
          <w:bCs/>
          <w:sz w:val="28"/>
          <w:szCs w:val="28"/>
        </w:rPr>
        <w:t>Администрации</w:t>
      </w:r>
      <w:r w:rsidRPr="001A31CF">
        <w:rPr>
          <w:bCs/>
          <w:sz w:val="28"/>
          <w:szCs w:val="28"/>
        </w:rPr>
        <w:t xml:space="preserve"> указанным в пункте 1.4.2 раздела 1 административного регламента;</w:t>
      </w:r>
    </w:p>
    <w:p w:rsidR="00C7148F" w:rsidRPr="001A31CF" w:rsidRDefault="00C7148F" w:rsidP="00C7148F">
      <w:pPr>
        <w:ind w:firstLine="708"/>
        <w:jc w:val="both"/>
        <w:rPr>
          <w:bCs/>
          <w:sz w:val="28"/>
          <w:szCs w:val="28"/>
        </w:rPr>
      </w:pPr>
      <w:r w:rsidRPr="001A31CF">
        <w:rPr>
          <w:bCs/>
          <w:sz w:val="28"/>
          <w:szCs w:val="28"/>
        </w:rPr>
        <w:t>по телефону, указанному в пункте 1.4.3 раздела 1 административного регламента или посредством посещения МФЦ (в случае, если документы были сданы заявителем в МФЦ);</w:t>
      </w:r>
    </w:p>
    <w:p w:rsidR="00C7148F" w:rsidRPr="001A31CF" w:rsidRDefault="00C7148F" w:rsidP="00C7148F">
      <w:pPr>
        <w:ind w:firstLine="708"/>
        <w:jc w:val="both"/>
        <w:rPr>
          <w:bCs/>
          <w:sz w:val="28"/>
          <w:szCs w:val="28"/>
        </w:rPr>
      </w:pPr>
      <w:r w:rsidRPr="001A31CF">
        <w:rPr>
          <w:bCs/>
          <w:sz w:val="28"/>
          <w:szCs w:val="28"/>
        </w:rPr>
        <w:t>посредством Портала госуслуг;</w:t>
      </w:r>
    </w:p>
    <w:p w:rsidR="00C7148F" w:rsidRPr="001A31CF" w:rsidRDefault="00C7148F" w:rsidP="00F5476A">
      <w:pPr>
        <w:jc w:val="both"/>
        <w:rPr>
          <w:bCs/>
          <w:sz w:val="28"/>
          <w:szCs w:val="28"/>
        </w:rPr>
      </w:pPr>
    </w:p>
    <w:p w:rsidR="00F5476A" w:rsidRPr="007F080C" w:rsidRDefault="00C7148F" w:rsidP="00F5476A">
      <w:pPr>
        <w:pStyle w:val="a9"/>
        <w:ind w:firstLine="708"/>
        <w:jc w:val="center"/>
        <w:rPr>
          <w:rFonts w:ascii="Times New Roman" w:hAnsi="Times New Roman"/>
          <w:sz w:val="28"/>
          <w:szCs w:val="28"/>
        </w:rPr>
      </w:pPr>
      <w:r w:rsidRPr="001A31CF">
        <w:rPr>
          <w:bCs/>
          <w:sz w:val="28"/>
          <w:szCs w:val="28"/>
        </w:rPr>
        <w:tab/>
      </w:r>
      <w:r w:rsidR="00F5476A">
        <w:rPr>
          <w:rFonts w:ascii="Times New Roman" w:hAnsi="Times New Roman"/>
          <w:sz w:val="28"/>
          <w:szCs w:val="28"/>
          <w:lang w:val="en-US"/>
        </w:rPr>
        <w:t>V</w:t>
      </w:r>
      <w:r w:rsidR="00F5476A" w:rsidRPr="007F080C">
        <w:rPr>
          <w:rFonts w:ascii="Times New Roman" w:hAnsi="Times New Roman"/>
          <w:sz w:val="28"/>
          <w:szCs w:val="28"/>
        </w:rPr>
        <w:t>.</w:t>
      </w:r>
      <w:proofErr w:type="gramStart"/>
      <w:r w:rsidR="00F5476A" w:rsidRPr="007F080C">
        <w:rPr>
          <w:rFonts w:ascii="Times New Roman" w:hAnsi="Times New Roman"/>
          <w:sz w:val="28"/>
          <w:szCs w:val="28"/>
        </w:rPr>
        <w:t>  Досудебный</w:t>
      </w:r>
      <w:proofErr w:type="gramEnd"/>
      <w:r w:rsidR="00F5476A" w:rsidRPr="007F080C">
        <w:rPr>
          <w:rFonts w:ascii="Times New Roman" w:hAnsi="Times New Roman"/>
          <w:sz w:val="28"/>
          <w:szCs w:val="28"/>
        </w:rPr>
        <w:t xml:space="preserve"> (внесудебный) порядок обжалования решений, </w:t>
      </w:r>
      <w:r w:rsidR="00F5476A" w:rsidRPr="007F080C">
        <w:rPr>
          <w:rFonts w:ascii="Times New Roman" w:hAnsi="Times New Roman"/>
          <w:sz w:val="28"/>
          <w:szCs w:val="28"/>
        </w:rPr>
        <w:br/>
        <w:t xml:space="preserve"> действий (бездействия) органа, предоставляющего муниципальную услугу, </w:t>
      </w:r>
      <w:r w:rsidR="00F5476A" w:rsidRPr="007F080C">
        <w:rPr>
          <w:rFonts w:ascii="Times New Roman" w:hAnsi="Times New Roman"/>
          <w:sz w:val="28"/>
          <w:szCs w:val="28"/>
        </w:rPr>
        <w:br/>
        <w:t xml:space="preserve">а также его должностных лиц, муниципальных служащих, работников </w:t>
      </w:r>
      <w:r w:rsidR="00F5476A" w:rsidRPr="007F080C">
        <w:rPr>
          <w:rFonts w:ascii="Times New Roman" w:hAnsi="Times New Roman"/>
          <w:sz w:val="28"/>
          <w:szCs w:val="28"/>
        </w:rPr>
        <w:br/>
        <w:t>и работников многофункционального центра предоставления государственных и муниципальных услуг</w:t>
      </w:r>
    </w:p>
    <w:p w:rsidR="00F5476A" w:rsidRPr="007F080C" w:rsidRDefault="00F5476A" w:rsidP="00F5476A">
      <w:pPr>
        <w:pStyle w:val="a9"/>
        <w:ind w:firstLine="708"/>
        <w:jc w:val="center"/>
        <w:rPr>
          <w:rFonts w:ascii="Times New Roman" w:hAnsi="Times New Roman"/>
          <w:sz w:val="28"/>
          <w:szCs w:val="28"/>
        </w:rPr>
      </w:pPr>
    </w:p>
    <w:p w:rsidR="00F5476A" w:rsidRPr="007F080C" w:rsidRDefault="00F5476A" w:rsidP="00F5476A">
      <w:pPr>
        <w:shd w:val="clear" w:color="auto" w:fill="FFFFFF"/>
        <w:spacing w:line="299" w:lineRule="atLeast"/>
        <w:jc w:val="both"/>
        <w:textAlignment w:val="baseline"/>
        <w:rPr>
          <w:spacing w:val="2"/>
          <w:sz w:val="28"/>
          <w:szCs w:val="28"/>
        </w:rPr>
      </w:pPr>
      <w:r w:rsidRPr="007F080C">
        <w:rPr>
          <w:sz w:val="28"/>
          <w:szCs w:val="28"/>
        </w:rPr>
        <w:t xml:space="preserve">         </w:t>
      </w:r>
      <w:r w:rsidRPr="007F080C">
        <w:rPr>
          <w:bCs/>
          <w:sz w:val="28"/>
          <w:szCs w:val="28"/>
        </w:rPr>
        <w:t>5.1.</w:t>
      </w:r>
      <w:r w:rsidRPr="007F080C">
        <w:rPr>
          <w:spacing w:val="2"/>
          <w:sz w:val="28"/>
          <w:szCs w:val="28"/>
        </w:rPr>
        <w:t xml:space="preserve">  </w:t>
      </w:r>
      <w:proofErr w:type="gramStart"/>
      <w:r w:rsidRPr="007F080C">
        <w:rPr>
          <w:spacing w:val="2"/>
          <w:sz w:val="28"/>
          <w:szCs w:val="28"/>
        </w:rPr>
        <w:t>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roofErr w:type="gramEnd"/>
    </w:p>
    <w:p w:rsidR="00F5476A" w:rsidRPr="007F080C" w:rsidRDefault="00F5476A" w:rsidP="00F5476A">
      <w:pPr>
        <w:ind w:firstLine="708"/>
        <w:jc w:val="both"/>
        <w:rPr>
          <w:bCs/>
          <w:sz w:val="28"/>
          <w:szCs w:val="28"/>
        </w:rPr>
      </w:pPr>
      <w:r w:rsidRPr="007F080C">
        <w:rPr>
          <w:bCs/>
          <w:sz w:val="28"/>
          <w:szCs w:val="28"/>
        </w:rPr>
        <w:t xml:space="preserve">5.2. Получатели муниципальной услуги имеют право на обжалование решений, принятых в ходе предоставления муниципальной услуги, действий или бездействия органов, участвующих в оказании муниципальной услуги, в вышестоящие органы в досудебном и судебном порядке. </w:t>
      </w:r>
    </w:p>
    <w:p w:rsidR="00F5476A" w:rsidRPr="007F080C" w:rsidRDefault="00F5476A" w:rsidP="00F5476A">
      <w:pPr>
        <w:ind w:firstLine="708"/>
        <w:jc w:val="both"/>
        <w:rPr>
          <w:bCs/>
          <w:sz w:val="28"/>
          <w:szCs w:val="28"/>
        </w:rPr>
      </w:pPr>
      <w:r w:rsidRPr="007F080C">
        <w:rPr>
          <w:spacing w:val="2"/>
          <w:sz w:val="28"/>
          <w:szCs w:val="28"/>
        </w:rPr>
        <w:t>5</w:t>
      </w:r>
      <w:r w:rsidRPr="007F080C">
        <w:rPr>
          <w:bCs/>
          <w:sz w:val="28"/>
          <w:szCs w:val="28"/>
        </w:rPr>
        <w:t>.3. Предмет жалобы.</w:t>
      </w:r>
    </w:p>
    <w:p w:rsidR="00F5476A" w:rsidRPr="007F080C" w:rsidRDefault="00F5476A" w:rsidP="00F5476A">
      <w:pPr>
        <w:ind w:firstLine="708"/>
        <w:jc w:val="both"/>
        <w:rPr>
          <w:bCs/>
          <w:sz w:val="28"/>
          <w:szCs w:val="28"/>
        </w:rPr>
      </w:pPr>
      <w:r w:rsidRPr="007F080C">
        <w:rPr>
          <w:bCs/>
          <w:sz w:val="28"/>
          <w:szCs w:val="28"/>
        </w:rPr>
        <w:t>Заявитель может обратиться с жалобой, в том числе в следующих случаях:</w:t>
      </w:r>
    </w:p>
    <w:p w:rsidR="00F5476A" w:rsidRPr="007F080C" w:rsidRDefault="00F5476A" w:rsidP="00F5476A">
      <w:pPr>
        <w:ind w:firstLine="708"/>
        <w:jc w:val="both"/>
        <w:rPr>
          <w:bCs/>
          <w:sz w:val="28"/>
          <w:szCs w:val="28"/>
        </w:rPr>
      </w:pPr>
      <w:r w:rsidRPr="007F080C">
        <w:rPr>
          <w:bCs/>
          <w:sz w:val="28"/>
          <w:szCs w:val="28"/>
        </w:rPr>
        <w:t>нарушение срока регистрации заявления (обращения, запроса) заявителя о предоставлении муниципальной услуги;</w:t>
      </w:r>
    </w:p>
    <w:p w:rsidR="00F5476A" w:rsidRPr="007F080C" w:rsidRDefault="00F5476A" w:rsidP="00F5476A">
      <w:pPr>
        <w:ind w:firstLine="708"/>
        <w:jc w:val="both"/>
        <w:rPr>
          <w:bCs/>
          <w:sz w:val="28"/>
          <w:szCs w:val="28"/>
        </w:rPr>
      </w:pPr>
      <w:r w:rsidRPr="007F080C">
        <w:rPr>
          <w:bCs/>
          <w:sz w:val="28"/>
          <w:szCs w:val="28"/>
        </w:rPr>
        <w:t>нарушение срока предоставления муниципальной услуги;</w:t>
      </w:r>
    </w:p>
    <w:p w:rsidR="00F5476A" w:rsidRPr="007F080C" w:rsidRDefault="00F5476A" w:rsidP="00F5476A">
      <w:pPr>
        <w:ind w:firstLine="708"/>
        <w:jc w:val="both"/>
        <w:rPr>
          <w:bCs/>
          <w:sz w:val="28"/>
          <w:szCs w:val="28"/>
        </w:rPr>
      </w:pPr>
      <w:r w:rsidRPr="007F080C">
        <w:rPr>
          <w:b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476A" w:rsidRPr="007F080C" w:rsidRDefault="00F5476A" w:rsidP="00F5476A">
      <w:pPr>
        <w:ind w:firstLine="708"/>
        <w:jc w:val="both"/>
        <w:rPr>
          <w:bCs/>
          <w:sz w:val="28"/>
          <w:szCs w:val="28"/>
        </w:rPr>
      </w:pPr>
      <w:r w:rsidRPr="007F080C">
        <w:rPr>
          <w:bCs/>
          <w:sz w:val="28"/>
          <w:szCs w:val="28"/>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F5476A" w:rsidRPr="007F080C" w:rsidRDefault="00F5476A" w:rsidP="00F5476A">
      <w:pPr>
        <w:ind w:firstLine="708"/>
        <w:jc w:val="both"/>
        <w:rPr>
          <w:bCs/>
          <w:sz w:val="28"/>
          <w:szCs w:val="28"/>
        </w:rPr>
      </w:pPr>
      <w:proofErr w:type="gramStart"/>
      <w:r w:rsidRPr="007F080C">
        <w:rPr>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F080C">
        <w:rPr>
          <w:bCs/>
          <w:sz w:val="28"/>
          <w:szCs w:val="28"/>
        </w:rPr>
        <w:lastRenderedPageBreak/>
        <w:t>правовыми актами субъектов Российской Федерации, муниципальными правовыми актами;</w:t>
      </w:r>
      <w:proofErr w:type="gramEnd"/>
    </w:p>
    <w:p w:rsidR="00F5476A" w:rsidRPr="007F080C" w:rsidRDefault="00F5476A" w:rsidP="00F5476A">
      <w:pPr>
        <w:ind w:firstLine="708"/>
        <w:jc w:val="both"/>
        <w:rPr>
          <w:bCs/>
          <w:sz w:val="28"/>
          <w:szCs w:val="28"/>
        </w:rPr>
      </w:pPr>
      <w:r w:rsidRPr="007F080C">
        <w:rPr>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76A" w:rsidRPr="007F080C" w:rsidRDefault="00F5476A" w:rsidP="00F5476A">
      <w:pPr>
        <w:ind w:firstLine="708"/>
        <w:jc w:val="both"/>
        <w:rPr>
          <w:bCs/>
          <w:sz w:val="28"/>
          <w:szCs w:val="28"/>
        </w:rPr>
      </w:pPr>
      <w:proofErr w:type="gramStart"/>
      <w:r w:rsidRPr="007F080C">
        <w:rPr>
          <w:b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476A" w:rsidRPr="007F080C" w:rsidRDefault="00F5476A" w:rsidP="00F5476A">
      <w:pPr>
        <w:ind w:firstLine="708"/>
        <w:jc w:val="both"/>
        <w:rPr>
          <w:rStyle w:val="blk"/>
          <w:sz w:val="28"/>
          <w:szCs w:val="28"/>
        </w:rPr>
      </w:pPr>
      <w:r w:rsidRPr="007F080C">
        <w:rPr>
          <w:rStyle w:val="blk"/>
          <w:sz w:val="28"/>
          <w:szCs w:val="28"/>
        </w:rPr>
        <w:t>нарушение срока или порядка выдачи документов по результатам предоставления государственной или муниципальной услуги;</w:t>
      </w:r>
    </w:p>
    <w:p w:rsidR="00F5476A" w:rsidRPr="007F080C" w:rsidRDefault="00F5476A" w:rsidP="00F5476A">
      <w:pPr>
        <w:ind w:firstLine="708"/>
        <w:jc w:val="both"/>
        <w:rPr>
          <w:rStyle w:val="blk"/>
          <w:sz w:val="28"/>
          <w:szCs w:val="28"/>
        </w:rPr>
      </w:pPr>
      <w:proofErr w:type="gramStart"/>
      <w:r w:rsidRPr="007F080C">
        <w:rPr>
          <w:rStyle w:val="blk"/>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080C">
        <w:rPr>
          <w:rStyle w:val="blk"/>
          <w:sz w:val="28"/>
          <w:szCs w:val="28"/>
        </w:rPr>
        <w:t xml:space="preserve"> </w:t>
      </w:r>
      <w:proofErr w:type="gramStart"/>
      <w:r w:rsidRPr="007F080C">
        <w:rPr>
          <w:rStyle w:val="blk"/>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7F080C">
          <w:rPr>
            <w:rStyle w:val="a3"/>
            <w:sz w:val="28"/>
            <w:szCs w:val="28"/>
          </w:rPr>
          <w:t>частью 1.3 статьи 16</w:t>
        </w:r>
      </w:hyperlink>
      <w:r w:rsidRPr="007F080C">
        <w:rPr>
          <w:rStyle w:val="blk"/>
          <w:sz w:val="28"/>
          <w:szCs w:val="28"/>
        </w:rPr>
        <w:t xml:space="preserve"> Федерального закона от 27.07.2010 №210-ФЗ;</w:t>
      </w:r>
      <w:proofErr w:type="gramEnd"/>
    </w:p>
    <w:p w:rsidR="00F5476A" w:rsidRPr="007F080C" w:rsidRDefault="00F5476A" w:rsidP="00F5476A">
      <w:pPr>
        <w:ind w:firstLine="708"/>
        <w:jc w:val="both"/>
        <w:rPr>
          <w:rStyle w:val="blk"/>
          <w:sz w:val="28"/>
          <w:szCs w:val="28"/>
        </w:rPr>
      </w:pPr>
      <w:proofErr w:type="gramStart"/>
      <w:r w:rsidRPr="007F080C">
        <w:rPr>
          <w:rStyle w:val="blk"/>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7F080C">
          <w:rPr>
            <w:rStyle w:val="a3"/>
            <w:sz w:val="28"/>
            <w:szCs w:val="28"/>
          </w:rPr>
          <w:t>пунктом 4 части 1 статьи 7</w:t>
        </w:r>
      </w:hyperlink>
      <w:r w:rsidRPr="007F080C">
        <w:rPr>
          <w:rStyle w:val="blk"/>
          <w:sz w:val="28"/>
          <w:szCs w:val="28"/>
        </w:rPr>
        <w:t xml:space="preserve"> Федерального закона от 27.07.2010 №210-ФЗ.</w:t>
      </w:r>
      <w:proofErr w:type="gramEnd"/>
      <w:r w:rsidRPr="007F080C">
        <w:rPr>
          <w:rStyle w:val="blk"/>
          <w:sz w:val="28"/>
          <w:szCs w:val="28"/>
        </w:rPr>
        <w:t xml:space="preserve"> </w:t>
      </w:r>
      <w:proofErr w:type="gramStart"/>
      <w:r w:rsidRPr="007F080C">
        <w:rPr>
          <w:rStyle w:val="blk"/>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7F080C">
          <w:rPr>
            <w:rStyle w:val="a3"/>
            <w:sz w:val="28"/>
            <w:szCs w:val="28"/>
          </w:rPr>
          <w:t>частью 1.3 статьи 16</w:t>
        </w:r>
      </w:hyperlink>
      <w:r w:rsidRPr="007F080C">
        <w:rPr>
          <w:rStyle w:val="blk"/>
          <w:sz w:val="28"/>
          <w:szCs w:val="28"/>
        </w:rPr>
        <w:t xml:space="preserve"> Федерального закона от 27.07.2010 №210-ФЗ.</w:t>
      </w:r>
      <w:proofErr w:type="gramEnd"/>
    </w:p>
    <w:p w:rsidR="00F5476A" w:rsidRPr="007F080C" w:rsidRDefault="00F5476A" w:rsidP="00F5476A">
      <w:pPr>
        <w:ind w:firstLine="708"/>
        <w:jc w:val="both"/>
        <w:rPr>
          <w:bCs/>
          <w:sz w:val="28"/>
          <w:szCs w:val="28"/>
        </w:rPr>
      </w:pPr>
      <w:r w:rsidRPr="007F080C">
        <w:rPr>
          <w:bCs/>
          <w:sz w:val="28"/>
          <w:szCs w:val="28"/>
        </w:rPr>
        <w:t>5.4.  Порядок подачи жалоб:</w:t>
      </w:r>
    </w:p>
    <w:p w:rsidR="00F5476A" w:rsidRPr="007F080C" w:rsidRDefault="00F5476A" w:rsidP="00F5476A">
      <w:pPr>
        <w:ind w:firstLine="708"/>
        <w:jc w:val="both"/>
        <w:rPr>
          <w:bCs/>
          <w:sz w:val="28"/>
          <w:szCs w:val="28"/>
        </w:rPr>
      </w:pPr>
      <w:r w:rsidRPr="007F080C">
        <w:rPr>
          <w:bCs/>
          <w:sz w:val="28"/>
          <w:szCs w:val="28"/>
        </w:rPr>
        <w:t>5.4.1. Жалоба на решения и действия (бездействие)  должностных лиц подается непосредственно в Администрацию Усть-Донецкого городского поселения, предоставляющую муниципальную услугу.</w:t>
      </w:r>
    </w:p>
    <w:p w:rsidR="00F5476A" w:rsidRPr="007F080C" w:rsidRDefault="00F5476A" w:rsidP="00F5476A">
      <w:pPr>
        <w:ind w:firstLine="708"/>
        <w:jc w:val="both"/>
        <w:rPr>
          <w:sz w:val="28"/>
          <w:szCs w:val="28"/>
        </w:rPr>
      </w:pPr>
      <w:r w:rsidRPr="007F080C">
        <w:rPr>
          <w:bCs/>
          <w:sz w:val="28"/>
          <w:szCs w:val="28"/>
        </w:rPr>
        <w:t>5.4.2. Жалоба на решения и действия</w:t>
      </w:r>
      <w:r w:rsidRPr="007F080C">
        <w:rPr>
          <w:sz w:val="28"/>
          <w:szCs w:val="28"/>
        </w:rPr>
        <w:t xml:space="preserve"> (бездействие) руководителя предоставляющего муниципальную услугу, подается главе Усть-Донецкого городского поселения – председателю Собрания депутатов Усть-Донецкого городского поселения. </w:t>
      </w:r>
    </w:p>
    <w:p w:rsidR="00F5476A" w:rsidRPr="007F080C" w:rsidRDefault="00F5476A" w:rsidP="00F5476A">
      <w:pPr>
        <w:autoSpaceDE w:val="0"/>
        <w:autoSpaceDN w:val="0"/>
        <w:adjustRightInd w:val="0"/>
        <w:jc w:val="both"/>
        <w:rPr>
          <w:sz w:val="28"/>
          <w:szCs w:val="28"/>
        </w:rPr>
      </w:pPr>
      <w:r w:rsidRPr="007F080C">
        <w:rPr>
          <w:sz w:val="28"/>
          <w:szCs w:val="28"/>
        </w:rPr>
        <w:lastRenderedPageBreak/>
        <w:tab/>
        <w:t>5.4.3. Жалобы на решения и действия (бездействие) работника МАУ МФЦ подаются руководителю этого МАУ МФЦ.</w:t>
      </w:r>
    </w:p>
    <w:p w:rsidR="00F5476A" w:rsidRPr="007F080C" w:rsidRDefault="00F5476A" w:rsidP="00F5476A">
      <w:pPr>
        <w:autoSpaceDE w:val="0"/>
        <w:autoSpaceDN w:val="0"/>
        <w:adjustRightInd w:val="0"/>
        <w:jc w:val="both"/>
        <w:rPr>
          <w:sz w:val="28"/>
          <w:szCs w:val="28"/>
        </w:rPr>
      </w:pPr>
      <w:r w:rsidRPr="007F080C">
        <w:rPr>
          <w:sz w:val="28"/>
          <w:szCs w:val="28"/>
        </w:rPr>
        <w:tab/>
        <w:t xml:space="preserve">5.4.4. Жалобы на решения и действия (бездействие) МАУ МФЦ подаются учредителю МАУ МФЦ или должностному лицу, уполномоченному нормативным </w:t>
      </w:r>
      <w:r w:rsidRPr="007F080C">
        <w:rPr>
          <w:spacing w:val="-4"/>
          <w:sz w:val="28"/>
          <w:szCs w:val="28"/>
        </w:rPr>
        <w:t>правовым актом  Администрации Усть-Донецкого района  на рассмотрение обращений граждан (далее –</w:t>
      </w:r>
      <w:r w:rsidRPr="007F080C">
        <w:rPr>
          <w:sz w:val="28"/>
          <w:szCs w:val="28"/>
        </w:rPr>
        <w:t xml:space="preserve"> уполномоченное должностное лицо).</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5.4.5. Жалоба на решения и действия (бездействие) должностных лиц подается в письменной форме на бумажном носителе:</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xml:space="preserve">- непосредственно в Администрацию Усть-Донецкого городского поселения, предоставляющую муниципальную услугу; </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xml:space="preserve">- почтовым отправлением по адресу (месту нахождения) Администрации Усть-Донецкого городского поселения, предоставляющей муниципальную услугу; </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в ходе личного приема главы Администрации.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476A" w:rsidRPr="007F080C" w:rsidRDefault="00F5476A" w:rsidP="00F5476A">
      <w:pPr>
        <w:autoSpaceDE w:val="0"/>
        <w:autoSpaceDN w:val="0"/>
        <w:adjustRightInd w:val="0"/>
        <w:jc w:val="both"/>
        <w:rPr>
          <w:sz w:val="28"/>
          <w:szCs w:val="28"/>
        </w:rPr>
      </w:pPr>
      <w:r w:rsidRPr="007F080C">
        <w:rPr>
          <w:sz w:val="28"/>
          <w:szCs w:val="28"/>
        </w:rPr>
        <w:tab/>
        <w:t>5.4.6. Жалоба на решения и действия (бездействие) работника МАУ МФЦ в письменной форме на бумажном носителе подается:</w:t>
      </w:r>
    </w:p>
    <w:p w:rsidR="00F5476A" w:rsidRPr="007F080C" w:rsidRDefault="00F5476A" w:rsidP="00F5476A">
      <w:pPr>
        <w:autoSpaceDE w:val="0"/>
        <w:autoSpaceDN w:val="0"/>
        <w:adjustRightInd w:val="0"/>
        <w:ind w:firstLine="709"/>
        <w:jc w:val="both"/>
        <w:rPr>
          <w:sz w:val="28"/>
          <w:szCs w:val="28"/>
        </w:rPr>
      </w:pPr>
      <w:r w:rsidRPr="007F080C">
        <w:rPr>
          <w:sz w:val="28"/>
          <w:szCs w:val="28"/>
        </w:rPr>
        <w:t>- почтовым отправлением по адресу (месту нахождения) МАУ МФЦ;</w:t>
      </w:r>
    </w:p>
    <w:p w:rsidR="00F5476A" w:rsidRPr="007F080C" w:rsidRDefault="00F5476A" w:rsidP="00F5476A">
      <w:pPr>
        <w:autoSpaceDE w:val="0"/>
        <w:autoSpaceDN w:val="0"/>
        <w:adjustRightInd w:val="0"/>
        <w:ind w:firstLine="709"/>
        <w:jc w:val="both"/>
        <w:rPr>
          <w:sz w:val="28"/>
          <w:szCs w:val="28"/>
        </w:rPr>
      </w:pPr>
      <w:r w:rsidRPr="007F080C">
        <w:rPr>
          <w:sz w:val="28"/>
          <w:szCs w:val="28"/>
        </w:rPr>
        <w:t>- в ходе личного приема руководителя МАУ МФЦ.</w:t>
      </w:r>
    </w:p>
    <w:p w:rsidR="00F5476A" w:rsidRPr="007F080C" w:rsidRDefault="00F5476A" w:rsidP="00F5476A">
      <w:pPr>
        <w:autoSpaceDE w:val="0"/>
        <w:autoSpaceDN w:val="0"/>
        <w:adjustRightInd w:val="0"/>
        <w:jc w:val="both"/>
        <w:rPr>
          <w:sz w:val="28"/>
          <w:szCs w:val="28"/>
        </w:rPr>
      </w:pPr>
      <w:r w:rsidRPr="007F080C">
        <w:rPr>
          <w:sz w:val="28"/>
          <w:szCs w:val="28"/>
        </w:rPr>
        <w:tab/>
        <w:t>5.4.7. Жалоба на решения и действия (бездействие) МФЦ в письменной форме на бумажном носителе подается:</w:t>
      </w:r>
    </w:p>
    <w:p w:rsidR="00F5476A" w:rsidRPr="007F080C" w:rsidRDefault="00F5476A" w:rsidP="00F5476A">
      <w:pPr>
        <w:autoSpaceDE w:val="0"/>
        <w:autoSpaceDN w:val="0"/>
        <w:adjustRightInd w:val="0"/>
        <w:ind w:firstLine="709"/>
        <w:jc w:val="both"/>
        <w:rPr>
          <w:sz w:val="28"/>
          <w:szCs w:val="28"/>
        </w:rPr>
      </w:pPr>
      <w:r w:rsidRPr="007F080C">
        <w:rPr>
          <w:sz w:val="28"/>
          <w:szCs w:val="28"/>
        </w:rPr>
        <w:t xml:space="preserve">- почтовым отправлением по адресу (месту нахождения) учредителя МАУ МФЦ или уполномоченного должностного лица; </w:t>
      </w:r>
    </w:p>
    <w:p w:rsidR="00F5476A" w:rsidRPr="007F080C" w:rsidRDefault="00F5476A" w:rsidP="00F5476A">
      <w:pPr>
        <w:autoSpaceDE w:val="0"/>
        <w:autoSpaceDN w:val="0"/>
        <w:adjustRightInd w:val="0"/>
        <w:ind w:firstLine="709"/>
        <w:jc w:val="both"/>
        <w:rPr>
          <w:sz w:val="28"/>
          <w:szCs w:val="28"/>
        </w:rPr>
      </w:pPr>
      <w:r w:rsidRPr="007F080C">
        <w:rPr>
          <w:sz w:val="28"/>
          <w:szCs w:val="28"/>
        </w:rPr>
        <w:t xml:space="preserve">- в ходе личного приема учредителя МАУ МФЦ или уполномоченного должностного лица. </w:t>
      </w:r>
    </w:p>
    <w:p w:rsidR="00F5476A" w:rsidRPr="007F080C" w:rsidRDefault="00F5476A" w:rsidP="00F5476A">
      <w:pPr>
        <w:widowControl w:val="0"/>
        <w:autoSpaceDE w:val="0"/>
        <w:autoSpaceDN w:val="0"/>
        <w:adjustRightInd w:val="0"/>
        <w:jc w:val="both"/>
        <w:rPr>
          <w:sz w:val="28"/>
          <w:szCs w:val="28"/>
        </w:rPr>
      </w:pPr>
      <w:r w:rsidRPr="007F080C">
        <w:rPr>
          <w:sz w:val="28"/>
          <w:szCs w:val="28"/>
        </w:rPr>
        <w:tab/>
        <w:t xml:space="preserve">5.4.8. Заявитель, подавший жалобу, несет ответственность в соответствии </w:t>
      </w:r>
      <w:r w:rsidRPr="007F080C">
        <w:rPr>
          <w:spacing w:val="-2"/>
          <w:sz w:val="28"/>
          <w:szCs w:val="28"/>
        </w:rPr>
        <w:t>с законодательством за достоверность сведений, содержащихся в представленной</w:t>
      </w:r>
      <w:r w:rsidRPr="007F080C">
        <w:rPr>
          <w:sz w:val="28"/>
          <w:szCs w:val="28"/>
        </w:rPr>
        <w:t xml:space="preserve"> жалобе.</w:t>
      </w:r>
    </w:p>
    <w:p w:rsidR="00F5476A" w:rsidRPr="007F080C" w:rsidRDefault="00F5476A" w:rsidP="00F5476A">
      <w:pPr>
        <w:widowControl w:val="0"/>
        <w:autoSpaceDE w:val="0"/>
        <w:autoSpaceDN w:val="0"/>
        <w:adjustRightInd w:val="0"/>
        <w:jc w:val="both"/>
        <w:rPr>
          <w:sz w:val="28"/>
          <w:szCs w:val="28"/>
        </w:rPr>
      </w:pPr>
      <w:r w:rsidRPr="007F080C">
        <w:rPr>
          <w:sz w:val="28"/>
          <w:szCs w:val="28"/>
        </w:rPr>
        <w:t xml:space="preserve">          5.5. Жалоба должна содержать:</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наименование органа местного самоуправления Усть-Донецкого городского поселения, предоставляющего муниципальную услугу, его должностного лица, МАУ МФЦ, его руководителя и (или) работника, решения и действия (бездействие) которых обжалуются;</w:t>
      </w:r>
    </w:p>
    <w:p w:rsidR="00F5476A" w:rsidRPr="007F080C" w:rsidRDefault="00F5476A" w:rsidP="00F5476A">
      <w:pPr>
        <w:widowControl w:val="0"/>
        <w:autoSpaceDE w:val="0"/>
        <w:autoSpaceDN w:val="0"/>
        <w:adjustRightInd w:val="0"/>
        <w:ind w:firstLine="709"/>
        <w:jc w:val="both"/>
        <w:rPr>
          <w:sz w:val="28"/>
          <w:szCs w:val="28"/>
        </w:rPr>
      </w:pPr>
      <w:proofErr w:type="gramStart"/>
      <w:r w:rsidRPr="007F080C">
        <w:rPr>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сведения об обжалуемых решениях и действиях (бездействии) Администрации Усть-Донецкого городского поселения, предоставляющей муниципальную услугу, ее должностного лица, МФЦ, его работника;</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xml:space="preserve">- доводы, на основании которых заявитель не согласен с решением и действием (бездействием) Администрации  Усть-Донецкого городского поселения, предоставляющей муниципальную услугу, ее должностного лица, </w:t>
      </w:r>
      <w:r w:rsidRPr="007F080C">
        <w:rPr>
          <w:sz w:val="28"/>
          <w:szCs w:val="28"/>
        </w:rPr>
        <w:lastRenderedPageBreak/>
        <w:t>МАУ МФЦ, его работника. Заявителем могут быть представлены документы (при наличии), подтверждающие доводы заявителя, либо их копии;</w:t>
      </w:r>
    </w:p>
    <w:p w:rsidR="00F5476A" w:rsidRPr="007F080C" w:rsidRDefault="00F5476A" w:rsidP="00F5476A">
      <w:pPr>
        <w:shd w:val="clear" w:color="auto" w:fill="FFFFFF"/>
        <w:spacing w:line="299" w:lineRule="atLeast"/>
        <w:textAlignment w:val="baseline"/>
        <w:rPr>
          <w:sz w:val="28"/>
          <w:szCs w:val="28"/>
        </w:rPr>
      </w:pPr>
      <w:r w:rsidRPr="007F080C">
        <w:rPr>
          <w:spacing w:val="2"/>
          <w:sz w:val="28"/>
          <w:szCs w:val="28"/>
        </w:rPr>
        <w:tab/>
        <w:t>-</w:t>
      </w:r>
      <w:r w:rsidRPr="007F080C">
        <w:rPr>
          <w:sz w:val="28"/>
          <w:szCs w:val="28"/>
        </w:rPr>
        <w:t>личную подпись заявителя либо его уполномоченного представителя.</w:t>
      </w:r>
    </w:p>
    <w:p w:rsidR="00F5476A" w:rsidRPr="007F080C" w:rsidRDefault="00F5476A" w:rsidP="00F5476A">
      <w:pPr>
        <w:widowControl w:val="0"/>
        <w:autoSpaceDE w:val="0"/>
        <w:autoSpaceDN w:val="0"/>
        <w:adjustRightInd w:val="0"/>
        <w:jc w:val="both"/>
        <w:rPr>
          <w:sz w:val="28"/>
          <w:szCs w:val="28"/>
        </w:rPr>
      </w:pPr>
      <w:bookmarkStart w:id="11" w:name="Par79"/>
      <w:bookmarkEnd w:id="11"/>
      <w:r w:rsidRPr="007F080C">
        <w:rPr>
          <w:sz w:val="28"/>
          <w:szCs w:val="28"/>
        </w:rPr>
        <w:tab/>
        <w:t>5.5.1. В случае</w:t>
      </w:r>
      <w:proofErr w:type="gramStart"/>
      <w:r w:rsidRPr="007F080C">
        <w:rPr>
          <w:sz w:val="28"/>
          <w:szCs w:val="28"/>
        </w:rPr>
        <w:t>,</w:t>
      </w:r>
      <w:proofErr w:type="gramEnd"/>
      <w:r w:rsidRPr="007F080C">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080C">
        <w:rPr>
          <w:sz w:val="28"/>
          <w:szCs w:val="28"/>
        </w:rPr>
        <w:t>представлена</w:t>
      </w:r>
      <w:proofErr w:type="gramEnd"/>
      <w:r w:rsidRPr="007F080C">
        <w:rPr>
          <w:sz w:val="28"/>
          <w:szCs w:val="28"/>
        </w:rPr>
        <w:t>:</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оформленная в соответствии с законодательством Российской Федерации доверенность (для физических лиц);</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При подаче жалобы в электронном виде документы, подтверждающие полномочия представителя заявителя, подписываются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5.5.2.  В случае</w:t>
      </w:r>
      <w:proofErr w:type="gramStart"/>
      <w:r w:rsidRPr="007F080C">
        <w:rPr>
          <w:sz w:val="28"/>
          <w:szCs w:val="28"/>
        </w:rPr>
        <w:t>,</w:t>
      </w:r>
      <w:proofErr w:type="gramEnd"/>
      <w:r w:rsidRPr="007F080C">
        <w:rPr>
          <w:sz w:val="28"/>
          <w:szCs w:val="28"/>
        </w:rPr>
        <w:t xml:space="preserve"> если жалоба не соответствует требованиям пункта 5.5 настоящего административного регламента, она рассматривается в соответствии с требованиями, установленными Федеральным </w:t>
      </w:r>
      <w:hyperlink r:id="rId18" w:tooltip="Федеральный закон от 02.05.2006 N 59-ФЗ (ред. от 27.11.2017) &quot;О порядке рассмотрения обращений граждан Российской Федерации&quot;{КонсультантПлюс}" w:history="1">
        <w:r w:rsidRPr="007F080C">
          <w:rPr>
            <w:rStyle w:val="a3"/>
            <w:sz w:val="28"/>
            <w:szCs w:val="28"/>
          </w:rPr>
          <w:t>закон</w:t>
        </w:r>
      </w:hyperlink>
      <w:r w:rsidRPr="007F080C">
        <w:rPr>
          <w:sz w:val="28"/>
          <w:szCs w:val="28"/>
        </w:rPr>
        <w:t>ом от 02.05.2006 № 59-ФЗ.</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5.5.3.  В электронном виде жалоба на решения и действия (бездействие) Администрации Усть-Донецкого городского поселения, предоставляющей муниципальную  услугу, ее должностного лица,  может быть подана заявителем посредством:</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региональной государственной информационной системы «Портал государственных и муниципальных услуг Ростовской области» (далее – региональный портал);</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официального сайта органа Администрации Усть-Донецкого городского поселения, предоставляющего муниципальную услугу, в информационно-телекоммуникационной сети «Интернет»;</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электронной почты Администрации Усть-Донецкого городского поселения, предоставляющей муниципальную услугу.</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5.5.4. В электронном виде жалоба на решения и действия (бездействие) работника МАУ МФЦ может быть подана заявителем посредством:</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регионального портала;</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xml:space="preserve">- </w:t>
      </w:r>
      <w:proofErr w:type="gramStart"/>
      <w:r w:rsidRPr="007F080C">
        <w:rPr>
          <w:sz w:val="28"/>
          <w:szCs w:val="28"/>
        </w:rPr>
        <w:t>информационно-аналитического</w:t>
      </w:r>
      <w:proofErr w:type="gramEnd"/>
      <w:r w:rsidRPr="007F080C">
        <w:rPr>
          <w:sz w:val="28"/>
          <w:szCs w:val="28"/>
        </w:rPr>
        <w:t xml:space="preserve"> </w:t>
      </w:r>
      <w:proofErr w:type="spellStart"/>
      <w:r w:rsidRPr="007F080C">
        <w:rPr>
          <w:sz w:val="28"/>
          <w:szCs w:val="28"/>
        </w:rPr>
        <w:t>Интернет-портала</w:t>
      </w:r>
      <w:proofErr w:type="spellEnd"/>
      <w:r w:rsidRPr="007F080C">
        <w:rPr>
          <w:sz w:val="28"/>
          <w:szCs w:val="28"/>
        </w:rPr>
        <w:t xml:space="preserve"> единой сети МФЦ Ростовской области;</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электронной почты  МАУ МФЦ.</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5.5.5.  В электронном виде жалоба на решения и действия (бездействие) МАУ МФЦ может быть подана заявителем посредством:</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регионального портала;</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lastRenderedPageBreak/>
        <w:t>- официального сайта учредителя МАУ МФЦ или Администрации Усть-Донецкого района;</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электронной почты учредителя МАУ МФЦ или Администрации Усть-Донецкого района.</w:t>
      </w:r>
    </w:p>
    <w:p w:rsidR="00F5476A" w:rsidRPr="007F080C" w:rsidRDefault="00F5476A" w:rsidP="00F5476A">
      <w:pPr>
        <w:widowControl w:val="0"/>
        <w:autoSpaceDE w:val="0"/>
        <w:autoSpaceDN w:val="0"/>
        <w:adjustRightInd w:val="0"/>
        <w:jc w:val="both"/>
        <w:rPr>
          <w:sz w:val="28"/>
          <w:szCs w:val="28"/>
        </w:rPr>
      </w:pPr>
      <w:r w:rsidRPr="007F080C">
        <w:rPr>
          <w:sz w:val="28"/>
          <w:szCs w:val="28"/>
        </w:rPr>
        <w:tab/>
        <w:t xml:space="preserve">5.5.6. При подаче жалобы в электронном виде документы, </w:t>
      </w:r>
      <w:r w:rsidRPr="007F080C">
        <w:rPr>
          <w:spacing w:val="-2"/>
          <w:sz w:val="28"/>
          <w:szCs w:val="28"/>
        </w:rPr>
        <w:t xml:space="preserve"> могут быть представлены в форме электронных</w:t>
      </w:r>
      <w:r w:rsidRPr="007F080C">
        <w:rPr>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476A" w:rsidRPr="007F080C" w:rsidRDefault="00F5476A" w:rsidP="00F5476A">
      <w:pPr>
        <w:widowControl w:val="0"/>
        <w:autoSpaceDE w:val="0"/>
        <w:autoSpaceDN w:val="0"/>
        <w:adjustRightInd w:val="0"/>
        <w:jc w:val="both"/>
        <w:rPr>
          <w:sz w:val="28"/>
          <w:szCs w:val="28"/>
        </w:rPr>
      </w:pPr>
      <w:r w:rsidRPr="007F080C">
        <w:rPr>
          <w:spacing w:val="-2"/>
          <w:sz w:val="28"/>
          <w:szCs w:val="28"/>
        </w:rPr>
        <w:tab/>
        <w:t xml:space="preserve">5.5.7. </w:t>
      </w:r>
      <w:r w:rsidRPr="007F080C">
        <w:rPr>
          <w:sz w:val="28"/>
          <w:szCs w:val="28"/>
        </w:rPr>
        <w:t>Администрация Усть-Донецкого городского поселения</w:t>
      </w:r>
      <w:r w:rsidRPr="007F080C">
        <w:rPr>
          <w:spacing w:val="-2"/>
          <w:sz w:val="28"/>
          <w:szCs w:val="28"/>
        </w:rPr>
        <w:t xml:space="preserve"> принимает жалобы и обеспечивает</w:t>
      </w:r>
      <w:r w:rsidRPr="007F080C">
        <w:rPr>
          <w:sz w:val="28"/>
          <w:szCs w:val="28"/>
        </w:rPr>
        <w:t xml:space="preserve"> передачу в течение 1 рабочего дня уполномоченному на ее рассмотрение должностному лицу.</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При этом срок рассмотрения жалобы исчисляется со дня регистрации жалобы в Администрации Усть-Донецкого городского поселения.</w:t>
      </w:r>
    </w:p>
    <w:p w:rsidR="00F5476A" w:rsidRPr="007F080C" w:rsidRDefault="00F5476A" w:rsidP="00F5476A">
      <w:pPr>
        <w:widowControl w:val="0"/>
        <w:autoSpaceDE w:val="0"/>
        <w:autoSpaceDN w:val="0"/>
        <w:adjustRightInd w:val="0"/>
        <w:jc w:val="both"/>
        <w:rPr>
          <w:sz w:val="28"/>
          <w:szCs w:val="28"/>
        </w:rPr>
      </w:pPr>
      <w:bookmarkStart w:id="12" w:name="Par98"/>
      <w:bookmarkEnd w:id="12"/>
      <w:r w:rsidRPr="007F080C">
        <w:rPr>
          <w:sz w:val="28"/>
          <w:szCs w:val="28"/>
        </w:rPr>
        <w:tab/>
        <w:t>5.5.8. В случае</w:t>
      </w:r>
      <w:proofErr w:type="gramStart"/>
      <w:r w:rsidRPr="007F080C">
        <w:rPr>
          <w:sz w:val="28"/>
          <w:szCs w:val="28"/>
        </w:rPr>
        <w:t>,</w:t>
      </w:r>
      <w:proofErr w:type="gramEnd"/>
      <w:r w:rsidRPr="007F080C">
        <w:rPr>
          <w:sz w:val="28"/>
          <w:szCs w:val="28"/>
        </w:rPr>
        <w:t xml:space="preserve"> если жалоба подана заявителем в Администрацию Усть-Донецкого городского поселения, в компетенцию которого не входит принятие решения по жалобе, в течение 3 рабочих дней со дня ее регистрации Администрация</w:t>
      </w:r>
      <w:r w:rsidRPr="007F080C">
        <w:rPr>
          <w:spacing w:val="-2"/>
          <w:sz w:val="28"/>
          <w:szCs w:val="28"/>
        </w:rPr>
        <w:t xml:space="preserve"> направляет жалобу в уполномоченный на ее рассмотрение </w:t>
      </w:r>
      <w:r w:rsidRPr="007F080C">
        <w:rPr>
          <w:sz w:val="28"/>
          <w:szCs w:val="28"/>
        </w:rPr>
        <w:t>орган местного самоуправления Усть-Донецкого района и в письменной форме информирует заявителя о перенаправлении жалобы.</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При этом срок рассмотрения жалобы исчисляется со дня регистрации жалобы в уполномоченном на ее рассмотрение орган местного самоуправления Усть-Донецкого городского поселения.</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5.5.9. Жалоба может быть подана заявителем через МАУ МФЦ. При поступлении жалобы МАУ МФЦ обеспечивает ее передачу в Администрацию Усть-Донецкого городского поселения, предоставляющую муниципальную услугу, в порядке и сроки, которые установлены соглашением о взаимодействии между МАУ МФЦ и Администрацией, предоставляющей муниципальную услугу, но не позднее следующего рабочего дня со дня поступления жалобы.</w:t>
      </w:r>
    </w:p>
    <w:p w:rsidR="00F5476A" w:rsidRPr="007F080C" w:rsidRDefault="00F5476A" w:rsidP="00F5476A">
      <w:pPr>
        <w:widowControl w:val="0"/>
        <w:autoSpaceDE w:val="0"/>
        <w:autoSpaceDN w:val="0"/>
        <w:adjustRightInd w:val="0"/>
        <w:rPr>
          <w:sz w:val="28"/>
          <w:szCs w:val="28"/>
        </w:rPr>
      </w:pPr>
      <w:r w:rsidRPr="007F080C">
        <w:rPr>
          <w:sz w:val="28"/>
          <w:szCs w:val="28"/>
        </w:rPr>
        <w:t xml:space="preserve">          5.6. Порядок  и сроки рассмотрения жалоб:</w:t>
      </w:r>
    </w:p>
    <w:p w:rsidR="00F5476A" w:rsidRPr="007F080C" w:rsidRDefault="00F5476A" w:rsidP="00F5476A">
      <w:pPr>
        <w:autoSpaceDE w:val="0"/>
        <w:autoSpaceDN w:val="0"/>
        <w:adjustRightInd w:val="0"/>
        <w:jc w:val="both"/>
        <w:rPr>
          <w:sz w:val="28"/>
          <w:szCs w:val="28"/>
        </w:rPr>
      </w:pPr>
      <w:bookmarkStart w:id="13" w:name="Par114"/>
      <w:bookmarkEnd w:id="13"/>
      <w:r w:rsidRPr="007F080C">
        <w:rPr>
          <w:sz w:val="28"/>
          <w:szCs w:val="28"/>
        </w:rPr>
        <w:tab/>
        <w:t>5.6.1. Жалобы на решения и действия (бездействие) Администрации Усть-Донецкого городского поселения, предоставляющей муниципальные услуги, ее должностных лиц рассматриваются главой Администрации Усть-Донецкого городского поселения, который обеспечивает:</w:t>
      </w:r>
    </w:p>
    <w:p w:rsidR="00F5476A" w:rsidRPr="007F080C" w:rsidRDefault="00F5476A" w:rsidP="00F5476A">
      <w:pPr>
        <w:autoSpaceDE w:val="0"/>
        <w:autoSpaceDN w:val="0"/>
        <w:adjustRightInd w:val="0"/>
        <w:ind w:firstLine="709"/>
        <w:jc w:val="both"/>
        <w:rPr>
          <w:sz w:val="28"/>
          <w:szCs w:val="28"/>
        </w:rPr>
      </w:pPr>
      <w:r w:rsidRPr="007F080C">
        <w:rPr>
          <w:sz w:val="28"/>
          <w:szCs w:val="28"/>
        </w:rPr>
        <w:t>- прием и рассмотрение жалобы в соответствии с требованиями настоящего административного регламента;</w:t>
      </w:r>
    </w:p>
    <w:p w:rsidR="00F5476A" w:rsidRPr="007F080C" w:rsidRDefault="00F5476A" w:rsidP="00F5476A">
      <w:pPr>
        <w:autoSpaceDE w:val="0"/>
        <w:autoSpaceDN w:val="0"/>
        <w:adjustRightInd w:val="0"/>
        <w:ind w:firstLine="709"/>
        <w:jc w:val="both"/>
        <w:rPr>
          <w:sz w:val="28"/>
          <w:szCs w:val="28"/>
        </w:rPr>
      </w:pPr>
      <w:r w:rsidRPr="007F080C">
        <w:rPr>
          <w:sz w:val="28"/>
          <w:szCs w:val="28"/>
        </w:rPr>
        <w:t>- направление жалобы в уполномоченный на их рассмотрение орган в соответствии с пунктом 5.5 настоящего административного регламента.</w:t>
      </w:r>
    </w:p>
    <w:p w:rsidR="00F5476A" w:rsidRPr="007F080C" w:rsidRDefault="00F5476A" w:rsidP="00F5476A">
      <w:pPr>
        <w:widowControl w:val="0"/>
        <w:autoSpaceDE w:val="0"/>
        <w:autoSpaceDN w:val="0"/>
        <w:adjustRightInd w:val="0"/>
        <w:jc w:val="both"/>
        <w:rPr>
          <w:sz w:val="28"/>
          <w:szCs w:val="28"/>
        </w:rPr>
      </w:pPr>
      <w:bookmarkStart w:id="14" w:name="Par117"/>
      <w:bookmarkEnd w:id="14"/>
      <w:r w:rsidRPr="007F080C">
        <w:rPr>
          <w:sz w:val="28"/>
          <w:szCs w:val="28"/>
        </w:rPr>
        <w:tab/>
        <w:t xml:space="preserve">5.6.2. Жалоба на решения и действия (бездействие) руководителя Администрации Усть-Донецкого городского поселения рассматривается главой Усть-Донецкого городского поселения - председателем Собрания депутатов Усть-Донецкого городского поселения.           5.6.3.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пунктах 5.4.3, 5.4.4, 5.6.1, 5.6.2 . настоящего </w:t>
      </w:r>
      <w:r w:rsidRPr="007F080C">
        <w:rPr>
          <w:sz w:val="28"/>
          <w:szCs w:val="28"/>
        </w:rPr>
        <w:lastRenderedPageBreak/>
        <w:t>административного регламента, незамедлительно направляют соответствующие материалы в органы прокуратуры.</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5.6.4.  Администрация Усть-Донецкого городского поселения, предоставляющая муниципальные услуги, обеспечивает:</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оснащение мест приема жалоб;</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информирование заявителей о порядке обжалования решений и действий (бездействия) Администрации Усть-Донецкого городского поселения, предоставляющей муниципальную  услугу, ее должностных лиц посредством размещения информации на стендах в местах предоставления муниципальных услуг, на их официальном  сайте, на региональном портале;</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консультирование заявителей о порядке обжалования решений и действий (бездействия) Администрации Усть-Донецкого городского поселения, предоставляющей муниципальную услугу, ее должностных лиц, в том числе по телефону, электронной почте, при личном приеме;</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заключение соглашений о взаимодействии в части осуществления МАУ МФЦ приема жалоб и выдачи заявителям результатов рассмотрения жалоб;</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формирование и представление ежеквартально  главе Администрации Усть-Донецкого городского поселения, отчетности о полученных и рассмотренных жалобах (в том числе о количестве удовлетворенных и неудовлетворенных жалоб).</w:t>
      </w:r>
    </w:p>
    <w:p w:rsidR="00F5476A" w:rsidRPr="007F080C" w:rsidRDefault="00F5476A" w:rsidP="00F5476A">
      <w:pPr>
        <w:widowControl w:val="0"/>
        <w:autoSpaceDE w:val="0"/>
        <w:autoSpaceDN w:val="0"/>
        <w:adjustRightInd w:val="0"/>
        <w:jc w:val="both"/>
        <w:rPr>
          <w:sz w:val="28"/>
          <w:szCs w:val="28"/>
        </w:rPr>
      </w:pPr>
      <w:r w:rsidRPr="007F080C">
        <w:rPr>
          <w:sz w:val="28"/>
          <w:szCs w:val="28"/>
        </w:rPr>
        <w:tab/>
        <w:t xml:space="preserve">5.6.5. МАУ МФЦ обеспечивает: </w:t>
      </w:r>
    </w:p>
    <w:p w:rsidR="00F5476A" w:rsidRPr="007F080C" w:rsidRDefault="00F5476A" w:rsidP="00F5476A">
      <w:pPr>
        <w:widowControl w:val="0"/>
        <w:autoSpaceDE w:val="0"/>
        <w:autoSpaceDN w:val="0"/>
        <w:adjustRightInd w:val="0"/>
        <w:ind w:firstLine="709"/>
        <w:jc w:val="both"/>
        <w:rPr>
          <w:sz w:val="28"/>
          <w:szCs w:val="28"/>
        </w:rPr>
      </w:pPr>
      <w:proofErr w:type="gramStart"/>
      <w:r w:rsidRPr="007F080C">
        <w:rPr>
          <w:sz w:val="28"/>
          <w:szCs w:val="28"/>
        </w:rPr>
        <w:t xml:space="preserve">- информирование заявителей о порядке обжалования решений и действий (бездействия) МАУ МФЦ и их работников посредством размещения информации на стендах в местах предоставления муниципальных услуг, информационно-аналитическом </w:t>
      </w:r>
      <w:proofErr w:type="spellStart"/>
      <w:r w:rsidRPr="007F080C">
        <w:rPr>
          <w:sz w:val="28"/>
          <w:szCs w:val="28"/>
        </w:rPr>
        <w:t>Интернет-портале</w:t>
      </w:r>
      <w:proofErr w:type="spellEnd"/>
      <w:r w:rsidRPr="007F080C">
        <w:rPr>
          <w:sz w:val="28"/>
          <w:szCs w:val="28"/>
        </w:rPr>
        <w:t xml:space="preserve"> единой сети МАУ МФЦ Ростовской области, региональном портале;</w:t>
      </w:r>
      <w:proofErr w:type="gramEnd"/>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консультирование заявителей о порядке обжалования решений и действий (бездействия) МАУ МФЦ и их работников, в том числе по телефону, электронной почте, при личном приеме.</w:t>
      </w:r>
    </w:p>
    <w:p w:rsidR="00F5476A" w:rsidRPr="007F080C" w:rsidRDefault="00F5476A" w:rsidP="00F5476A">
      <w:pPr>
        <w:widowControl w:val="0"/>
        <w:autoSpaceDE w:val="0"/>
        <w:autoSpaceDN w:val="0"/>
        <w:adjustRightInd w:val="0"/>
        <w:jc w:val="both"/>
        <w:rPr>
          <w:sz w:val="28"/>
          <w:szCs w:val="28"/>
        </w:rPr>
      </w:pPr>
      <w:r w:rsidRPr="007F080C">
        <w:rPr>
          <w:sz w:val="28"/>
          <w:szCs w:val="28"/>
        </w:rPr>
        <w:tab/>
        <w:t xml:space="preserve">5.6.6. Жалоба, поступившая в Администрацию Усть-Донецкого городского поселения, МАУ МФЦ, учредителю МАУ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местного самоуправления Усть-Донецкого городского поселения, уполномоченными на ее рассмотрение, МАУ МФЦ, учредителем МАУ МФЦ. </w:t>
      </w:r>
    </w:p>
    <w:p w:rsidR="00F5476A" w:rsidRPr="007F080C" w:rsidRDefault="00F5476A" w:rsidP="00F5476A">
      <w:pPr>
        <w:shd w:val="clear" w:color="auto" w:fill="FFFFFF"/>
        <w:spacing w:line="299" w:lineRule="atLeast"/>
        <w:jc w:val="both"/>
        <w:textAlignment w:val="baseline"/>
        <w:rPr>
          <w:sz w:val="28"/>
          <w:szCs w:val="28"/>
        </w:rPr>
      </w:pPr>
      <w:r w:rsidRPr="007F080C">
        <w:rPr>
          <w:sz w:val="28"/>
          <w:szCs w:val="28"/>
        </w:rPr>
        <w:tab/>
      </w:r>
      <w:proofErr w:type="gramStart"/>
      <w:r w:rsidRPr="007F080C">
        <w:rPr>
          <w:sz w:val="28"/>
          <w:szCs w:val="28"/>
        </w:rPr>
        <w:t>В случае обжалования отказа Администрации Усть-Донецкого городского поселения, предоставляющей муниципальную услугу, ее должностного лица, МАУ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если иные сокращенные сроки не установлены Правительством Российской Федерации.</w:t>
      </w:r>
      <w:proofErr w:type="gramEnd"/>
    </w:p>
    <w:p w:rsidR="00F5476A" w:rsidRPr="007F080C" w:rsidRDefault="00F5476A" w:rsidP="00F5476A">
      <w:pPr>
        <w:shd w:val="clear" w:color="auto" w:fill="FFFFFF"/>
        <w:spacing w:line="299" w:lineRule="atLeast"/>
        <w:jc w:val="both"/>
        <w:textAlignment w:val="baseline"/>
        <w:rPr>
          <w:sz w:val="28"/>
          <w:szCs w:val="28"/>
        </w:rPr>
      </w:pPr>
      <w:r w:rsidRPr="007F080C">
        <w:rPr>
          <w:sz w:val="28"/>
          <w:szCs w:val="28"/>
        </w:rPr>
        <w:lastRenderedPageBreak/>
        <w:tab/>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5.8. Результат рассмотрения жалобы.</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5.8.1. По результатам рассмотрения жалобы в соответствии с частью 7 статьи 11.2 </w:t>
      </w:r>
      <w:hyperlink r:id="rId19" w:history="1">
        <w:r w:rsidRPr="007F080C">
          <w:rPr>
            <w:spacing w:val="2"/>
            <w:sz w:val="28"/>
            <w:szCs w:val="28"/>
          </w:rPr>
          <w:t>Федерального закона от 27.07.2010 N 210-ФЗ "Об организации предоставления государственных и муниципальных услуг"</w:t>
        </w:r>
      </w:hyperlink>
      <w:r w:rsidRPr="007F080C">
        <w:rPr>
          <w:spacing w:val="2"/>
          <w:sz w:val="28"/>
          <w:szCs w:val="28"/>
        </w:rPr>
        <w:t> (ред. от 15.02.2016) орган, предоставляющий муниципальную услугу, принимает одно из следующих решений:</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 xml:space="preserve">об удовлетворении жалобы – в этом случае в ответе заявителю </w:t>
      </w:r>
      <w:r w:rsidRPr="007F080C">
        <w:rPr>
          <w:rStyle w:val="blk"/>
          <w:sz w:val="28"/>
          <w:szCs w:val="28"/>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dst100352" w:history="1">
        <w:r w:rsidRPr="007F080C">
          <w:rPr>
            <w:rStyle w:val="a3"/>
            <w:sz w:val="28"/>
            <w:szCs w:val="28"/>
          </w:rPr>
          <w:t>частью 1.1 статьи 16</w:t>
        </w:r>
      </w:hyperlink>
      <w:r w:rsidRPr="007F080C">
        <w:rPr>
          <w:rStyle w:val="blk"/>
          <w:sz w:val="28"/>
          <w:szCs w:val="28"/>
        </w:rPr>
        <w:t xml:space="preserve">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F080C">
        <w:rPr>
          <w:rStyle w:val="blk"/>
          <w:sz w:val="28"/>
          <w:szCs w:val="28"/>
        </w:rPr>
        <w:t>неудобства</w:t>
      </w:r>
      <w:proofErr w:type="gramEnd"/>
      <w:r w:rsidRPr="007F080C">
        <w:rPr>
          <w:rStyle w:val="blk"/>
          <w:sz w:val="28"/>
          <w:szCs w:val="28"/>
        </w:rPr>
        <w:t xml:space="preserve"> и указывается информация о дальнейших </w:t>
      </w:r>
      <w:proofErr w:type="gramStart"/>
      <w:r w:rsidRPr="007F080C">
        <w:rPr>
          <w:rStyle w:val="blk"/>
          <w:sz w:val="28"/>
          <w:szCs w:val="28"/>
        </w:rPr>
        <w:t>действиях</w:t>
      </w:r>
      <w:proofErr w:type="gramEnd"/>
      <w:r w:rsidRPr="007F080C">
        <w:rPr>
          <w:rStyle w:val="blk"/>
          <w:sz w:val="28"/>
          <w:szCs w:val="28"/>
        </w:rPr>
        <w:t>, которые необходимо совершить заявителю в целях получения государственной или муниципальной услуги;</w:t>
      </w:r>
    </w:p>
    <w:p w:rsidR="00F5476A" w:rsidRPr="007F080C" w:rsidRDefault="00F5476A" w:rsidP="00F5476A">
      <w:pPr>
        <w:shd w:val="clear" w:color="auto" w:fill="FFFFFF"/>
        <w:spacing w:line="299" w:lineRule="atLeast"/>
        <w:jc w:val="both"/>
        <w:textAlignment w:val="baseline"/>
        <w:rPr>
          <w:rStyle w:val="blk"/>
          <w:sz w:val="28"/>
          <w:szCs w:val="28"/>
        </w:rPr>
      </w:pPr>
      <w:r w:rsidRPr="007F080C">
        <w:rPr>
          <w:spacing w:val="2"/>
          <w:sz w:val="28"/>
          <w:szCs w:val="28"/>
        </w:rPr>
        <w:t xml:space="preserve">об отказе в удовлетворении жалобы – в этом случае </w:t>
      </w:r>
      <w:r w:rsidRPr="007F080C">
        <w:rPr>
          <w:rStyle w:val="blk"/>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 xml:space="preserve">5.8.2. При удовлетворении жалобы Администрация Усть-Донецкого городского поселения, МАУ МФЦ, учредитель МАУ МФЦ или уполномоченное должностное лицо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5476A" w:rsidRPr="007F080C" w:rsidRDefault="00F5476A" w:rsidP="00F5476A">
      <w:pPr>
        <w:shd w:val="clear" w:color="auto" w:fill="FFFFFF"/>
        <w:spacing w:line="299" w:lineRule="atLeast"/>
        <w:jc w:val="both"/>
        <w:textAlignment w:val="baseline"/>
        <w:rPr>
          <w:spacing w:val="2"/>
          <w:sz w:val="28"/>
          <w:szCs w:val="28"/>
        </w:rPr>
      </w:pP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5.9. Порядок информирования заявителя о результатах рассмотрения жалобы.</w:t>
      </w:r>
    </w:p>
    <w:p w:rsidR="00F5476A" w:rsidRPr="007F080C" w:rsidRDefault="00F5476A" w:rsidP="00F5476A">
      <w:pPr>
        <w:shd w:val="clear" w:color="auto" w:fill="FFFFFF"/>
        <w:spacing w:line="299" w:lineRule="atLeast"/>
        <w:jc w:val="both"/>
        <w:textAlignment w:val="baseline"/>
        <w:rPr>
          <w:sz w:val="28"/>
          <w:szCs w:val="28"/>
        </w:rPr>
      </w:pPr>
      <w:r w:rsidRPr="007F080C">
        <w:rPr>
          <w:spacing w:val="2"/>
          <w:sz w:val="28"/>
          <w:szCs w:val="28"/>
        </w:rPr>
        <w:tab/>
        <w:t>5.9.1 Ответ по результатам рассмотрения жалобы направляется заявителю не позднее дня, следующего за днем принят</w:t>
      </w:r>
      <w:r w:rsidRPr="007F080C">
        <w:rPr>
          <w:sz w:val="28"/>
          <w:szCs w:val="28"/>
        </w:rPr>
        <w:t>ия решения, в письменной форме и, по желанию заявителя, в электронной форме.</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5.9.2.  В ответе по результатам рассмотрения жалобы указываются:</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xml:space="preserve">- наименование органа местного самоуправления Усть-Донецкого городского поселения, предоставляющего муниципальную услугу, МАУ МФЦ, учредителя МАУ МФЦ или уполномоченного должностного лица, рассмотревших жалобу, должность, фамилия, имя, отчество (при наличии) лиц, принявших решение по жалобе; </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номер, дата, место принятия решения, включая сведения о лице, решение и действие (бездействие) которого обжалуются;</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lastRenderedPageBreak/>
        <w:t>- фамилия, имя, отчество (при наличии) или наименование заявителя;</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основания для принятия решения по жалобе;</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принятое по жалобе решение;</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в случае</w:t>
      </w:r>
      <w:proofErr w:type="gramStart"/>
      <w:r w:rsidRPr="007F080C">
        <w:rPr>
          <w:sz w:val="28"/>
          <w:szCs w:val="28"/>
        </w:rPr>
        <w:t>,</w:t>
      </w:r>
      <w:proofErr w:type="gramEnd"/>
      <w:r w:rsidRPr="007F080C">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порядок обжалования принятого по жалобе решения.</w:t>
      </w:r>
    </w:p>
    <w:p w:rsidR="00F5476A" w:rsidRPr="007F080C" w:rsidRDefault="00F5476A" w:rsidP="00F5476A">
      <w:pPr>
        <w:widowControl w:val="0"/>
        <w:autoSpaceDE w:val="0"/>
        <w:autoSpaceDN w:val="0"/>
        <w:adjustRightInd w:val="0"/>
        <w:jc w:val="both"/>
        <w:rPr>
          <w:sz w:val="28"/>
          <w:szCs w:val="28"/>
        </w:rPr>
      </w:pPr>
      <w:r w:rsidRPr="007F080C">
        <w:rPr>
          <w:sz w:val="28"/>
          <w:szCs w:val="28"/>
        </w:rPr>
        <w:tab/>
        <w:t xml:space="preserve">5.9.3. Ответ по результатам рассмотрения жалобы на решения и действия (бездействие) </w:t>
      </w:r>
      <w:proofErr w:type="gramStart"/>
      <w:r w:rsidRPr="007F080C">
        <w:rPr>
          <w:sz w:val="28"/>
          <w:szCs w:val="28"/>
        </w:rPr>
        <w:t>должностных лиц Администрации, предоставляющих муниципальную услугу подписывается</w:t>
      </w:r>
      <w:proofErr w:type="gramEnd"/>
      <w:r w:rsidRPr="007F080C">
        <w:rPr>
          <w:sz w:val="28"/>
          <w:szCs w:val="28"/>
        </w:rPr>
        <w:t xml:space="preserve"> руководителем Администрации Усть-Донецкого городского поселения.</w:t>
      </w:r>
    </w:p>
    <w:p w:rsidR="00F5476A" w:rsidRPr="007F080C" w:rsidRDefault="00F5476A" w:rsidP="00F5476A">
      <w:pPr>
        <w:widowControl w:val="0"/>
        <w:autoSpaceDE w:val="0"/>
        <w:autoSpaceDN w:val="0"/>
        <w:adjustRightInd w:val="0"/>
        <w:jc w:val="both"/>
        <w:rPr>
          <w:sz w:val="28"/>
          <w:szCs w:val="28"/>
        </w:rPr>
      </w:pPr>
      <w:r w:rsidRPr="007F080C">
        <w:rPr>
          <w:sz w:val="28"/>
          <w:szCs w:val="28"/>
        </w:rPr>
        <w:t xml:space="preserve">          5.9.4.  Ответ по результатам рассмотрения жалобы на решения и действия (бездействие) руководителя Администрации Усть-Донецкого городского поселения, предоставляющего муниципальную услугу, подписывается  главой Усть-Донецкого городского поселения – председателем Собрания депутатов Усть-Донецкого городского поселения. </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5.9.5.Ответ по результатам рассмотрения жалобы на решения и действия (бездействие) руководителя МАУ МФЦ подписывается учредителем МАУ МФЦ либо уполномоченным должностным лицом.</w:t>
      </w:r>
    </w:p>
    <w:p w:rsidR="00F5476A" w:rsidRPr="007F080C" w:rsidRDefault="00F5476A" w:rsidP="00F5476A">
      <w:pPr>
        <w:widowControl w:val="0"/>
        <w:autoSpaceDE w:val="0"/>
        <w:autoSpaceDN w:val="0"/>
        <w:adjustRightInd w:val="0"/>
        <w:ind w:left="-142" w:firstLine="142"/>
        <w:jc w:val="both"/>
        <w:rPr>
          <w:sz w:val="28"/>
          <w:szCs w:val="28"/>
        </w:rPr>
      </w:pPr>
      <w:r w:rsidRPr="007F080C">
        <w:rPr>
          <w:sz w:val="28"/>
          <w:szCs w:val="28"/>
        </w:rPr>
        <w:t xml:space="preserve">            5.9.6.Ответ по результатам рассмотрения жалобы на решения и действия (бездействие) работника МАУ МФЦ подписывается руководителем МАУ МФЦ. </w:t>
      </w:r>
    </w:p>
    <w:p w:rsidR="00F5476A" w:rsidRPr="007F080C" w:rsidRDefault="00F5476A" w:rsidP="00F5476A">
      <w:pPr>
        <w:widowControl w:val="0"/>
        <w:autoSpaceDE w:val="0"/>
        <w:autoSpaceDN w:val="0"/>
        <w:adjustRightInd w:val="0"/>
        <w:jc w:val="both"/>
        <w:rPr>
          <w:sz w:val="28"/>
          <w:szCs w:val="28"/>
        </w:rPr>
      </w:pPr>
      <w:r w:rsidRPr="007F080C">
        <w:rPr>
          <w:sz w:val="28"/>
          <w:szCs w:val="28"/>
        </w:rPr>
        <w:tab/>
        <w:t>5.9.7.  Ответ по результатам рассмотрения жалобы не позднее дня, следующего за днем принятия решения, может быть представлен по желанию заявителя в форме электронного документа, подписанного электронной подписью руководителя Администрации Усть-Донецкого городского поселения, предоставляющей муниципальную услугу, уполномоченного должностного лица, руководителя МАУ МФЦ, учредителя МАУ МФЦ.</w:t>
      </w:r>
    </w:p>
    <w:p w:rsidR="00F5476A" w:rsidRPr="007F080C" w:rsidRDefault="00F5476A" w:rsidP="00F5476A">
      <w:pPr>
        <w:widowControl w:val="0"/>
        <w:autoSpaceDE w:val="0"/>
        <w:autoSpaceDN w:val="0"/>
        <w:adjustRightInd w:val="0"/>
        <w:jc w:val="both"/>
        <w:rPr>
          <w:sz w:val="28"/>
          <w:szCs w:val="28"/>
        </w:rPr>
      </w:pPr>
      <w:r w:rsidRPr="007F080C">
        <w:rPr>
          <w:sz w:val="28"/>
          <w:szCs w:val="28"/>
        </w:rPr>
        <w:tab/>
        <w:t xml:space="preserve">5.9.8. Руководитель Администрации Усть-Донецкого городского поселения, предоставляющей муниципальную услугу, уполномоченное должностное лицо, глава Усть-Донецкого городского поселения – председатель Собрания депутатов Усть-Донецкого городского поселения, руководитель МАУ МФЦ, учредитель МАУ МФЦ отказывают в удовлетворении жалобы в следующих случаях: </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наличие вступившего в законную силу решения суда, арбитражного суда по жалобе о том же предмете и по тем же основаниям;</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5476A" w:rsidRPr="007F080C" w:rsidRDefault="00F5476A" w:rsidP="00F5476A">
      <w:pPr>
        <w:widowControl w:val="0"/>
        <w:autoSpaceDE w:val="0"/>
        <w:autoSpaceDN w:val="0"/>
        <w:adjustRightInd w:val="0"/>
        <w:jc w:val="both"/>
        <w:rPr>
          <w:sz w:val="28"/>
          <w:szCs w:val="28"/>
        </w:rPr>
      </w:pPr>
      <w:r w:rsidRPr="007F080C">
        <w:rPr>
          <w:sz w:val="28"/>
          <w:szCs w:val="28"/>
        </w:rPr>
        <w:tab/>
        <w:t xml:space="preserve">5.9.9.  Руководитель Администрации Усть-Донецкого городского поселения, предоставляющей муниципальную услугу, уполномоченное должностное лицо, глава Усть-Донецкого городского поселения – председатель Собрания депутатов Усть-Донецкого городского поселения, руководитель МАУ МФЦ, учредитель МАУ МФЦ могут оставить жалобу без ответа в следующих случаях: </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F5476A" w:rsidRPr="007F080C" w:rsidRDefault="00F5476A" w:rsidP="00F5476A">
      <w:pPr>
        <w:widowControl w:val="0"/>
        <w:autoSpaceDE w:val="0"/>
        <w:autoSpaceDN w:val="0"/>
        <w:adjustRightInd w:val="0"/>
        <w:ind w:firstLine="709"/>
        <w:jc w:val="both"/>
        <w:rPr>
          <w:sz w:val="28"/>
          <w:szCs w:val="28"/>
        </w:rPr>
      </w:pPr>
      <w:r w:rsidRPr="007F080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76A" w:rsidRPr="007F080C" w:rsidRDefault="00F5476A" w:rsidP="00F5476A">
      <w:pPr>
        <w:shd w:val="clear" w:color="auto" w:fill="FFFFFF"/>
        <w:spacing w:line="299" w:lineRule="atLeast"/>
        <w:jc w:val="both"/>
        <w:textAlignment w:val="baseline"/>
        <w:rPr>
          <w:sz w:val="28"/>
          <w:szCs w:val="28"/>
        </w:rPr>
      </w:pPr>
      <w:r w:rsidRPr="007F080C">
        <w:rPr>
          <w:spacing w:val="2"/>
          <w:sz w:val="28"/>
          <w:szCs w:val="28"/>
        </w:rPr>
        <w:tab/>
        <w:t xml:space="preserve">В </w:t>
      </w:r>
      <w:r w:rsidRPr="007F080C">
        <w:rPr>
          <w:sz w:val="28"/>
          <w:szCs w:val="28"/>
        </w:rPr>
        <w:t xml:space="preserve">случае установления в ходе или по результатам </w:t>
      </w:r>
      <w:proofErr w:type="gramStart"/>
      <w:r w:rsidRPr="007F080C">
        <w:rPr>
          <w:sz w:val="28"/>
          <w:szCs w:val="28"/>
        </w:rPr>
        <w:t>рассмотрения жалобы признаков состава административного правонарушения</w:t>
      </w:r>
      <w:proofErr w:type="gramEnd"/>
      <w:r w:rsidRPr="007F080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z w:val="28"/>
          <w:szCs w:val="28"/>
        </w:rPr>
        <w:tab/>
        <w:t xml:space="preserve">5.10. </w:t>
      </w:r>
      <w:r w:rsidRPr="007F080C">
        <w:rPr>
          <w:spacing w:val="2"/>
          <w:sz w:val="28"/>
          <w:szCs w:val="28"/>
        </w:rPr>
        <w:t>Порядок обжалования решения по жалобе.</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Принятое в соответствии с пунктом 5.8 раздела 5 административного регламента решение может быть обжаловано в судебном порядке.</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5.11. Право заявителя на получение информации и документов, необходимых для обоснования и рассмотрения жалобы.</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5.12. Способы информирования заявителей о порядке подачи и рассмотрения жалобы.</w:t>
      </w:r>
    </w:p>
    <w:p w:rsidR="00F5476A" w:rsidRPr="007F080C" w:rsidRDefault="00F5476A" w:rsidP="00F5476A">
      <w:pPr>
        <w:shd w:val="clear" w:color="auto" w:fill="FFFFFF"/>
        <w:spacing w:line="299" w:lineRule="atLeast"/>
        <w:jc w:val="both"/>
        <w:textAlignment w:val="baseline"/>
        <w:rPr>
          <w:spacing w:val="2"/>
          <w:sz w:val="28"/>
          <w:szCs w:val="28"/>
        </w:rPr>
      </w:pPr>
      <w:r w:rsidRPr="007F080C">
        <w:rPr>
          <w:spacing w:val="2"/>
          <w:sz w:val="28"/>
          <w:szCs w:val="28"/>
        </w:rPr>
        <w:tab/>
        <w:t xml:space="preserve">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Усть-Донецкого городского поселения, Портале </w:t>
      </w:r>
      <w:proofErr w:type="spellStart"/>
      <w:r w:rsidRPr="007F080C">
        <w:rPr>
          <w:spacing w:val="2"/>
          <w:sz w:val="28"/>
          <w:szCs w:val="28"/>
        </w:rPr>
        <w:t>госуслуг</w:t>
      </w:r>
      <w:proofErr w:type="spellEnd"/>
      <w:r w:rsidRPr="007F080C">
        <w:rPr>
          <w:spacing w:val="2"/>
          <w:sz w:val="28"/>
          <w:szCs w:val="28"/>
        </w:rPr>
        <w:t>.</w:t>
      </w:r>
    </w:p>
    <w:p w:rsidR="00F5476A" w:rsidRPr="007F080C" w:rsidRDefault="00F5476A" w:rsidP="00F5476A">
      <w:pPr>
        <w:rPr>
          <w:sz w:val="28"/>
          <w:szCs w:val="28"/>
        </w:rPr>
      </w:pPr>
    </w:p>
    <w:p w:rsidR="00C7148F" w:rsidRPr="001A31CF" w:rsidRDefault="00C7148F" w:rsidP="00F5476A">
      <w:pPr>
        <w:shd w:val="clear" w:color="auto" w:fill="FFFFFF"/>
        <w:spacing w:line="299" w:lineRule="atLeast"/>
        <w:jc w:val="both"/>
        <w:textAlignment w:val="baseline"/>
        <w:rPr>
          <w:sz w:val="28"/>
          <w:szCs w:val="28"/>
        </w:rPr>
      </w:pPr>
    </w:p>
    <w:p w:rsidR="00EC021E" w:rsidRPr="001A31CF" w:rsidRDefault="00EC021E" w:rsidP="00764C1A">
      <w:pPr>
        <w:pStyle w:val="Default"/>
        <w:rPr>
          <w:color w:val="auto"/>
          <w:sz w:val="28"/>
          <w:szCs w:val="28"/>
        </w:rPr>
      </w:pPr>
    </w:p>
    <w:p w:rsidR="00EC021E" w:rsidRPr="001A31CF" w:rsidRDefault="00EC021E" w:rsidP="00764C1A">
      <w:pPr>
        <w:pStyle w:val="Default"/>
        <w:rPr>
          <w:color w:val="auto"/>
          <w:sz w:val="28"/>
          <w:szCs w:val="28"/>
        </w:rPr>
      </w:pPr>
    </w:p>
    <w:p w:rsidR="00EC021E" w:rsidRPr="001A31CF" w:rsidRDefault="00EC021E" w:rsidP="00764C1A">
      <w:pPr>
        <w:pStyle w:val="Default"/>
        <w:rPr>
          <w:color w:val="auto"/>
          <w:sz w:val="28"/>
          <w:szCs w:val="28"/>
        </w:rPr>
      </w:pPr>
    </w:p>
    <w:p w:rsidR="00EC021E" w:rsidRPr="001A31CF" w:rsidRDefault="00EC021E" w:rsidP="00764C1A">
      <w:pPr>
        <w:pStyle w:val="Default"/>
        <w:rPr>
          <w:color w:val="auto"/>
          <w:sz w:val="28"/>
          <w:szCs w:val="28"/>
        </w:rPr>
      </w:pPr>
    </w:p>
    <w:p w:rsidR="00B13E6A" w:rsidRPr="001A31CF" w:rsidRDefault="00B13E6A" w:rsidP="00764C1A">
      <w:pPr>
        <w:pStyle w:val="Default"/>
        <w:rPr>
          <w:color w:val="auto"/>
          <w:sz w:val="28"/>
          <w:szCs w:val="28"/>
        </w:rPr>
      </w:pPr>
    </w:p>
    <w:p w:rsidR="00B13E6A" w:rsidRPr="001A31CF" w:rsidRDefault="00B13E6A" w:rsidP="00764C1A">
      <w:pPr>
        <w:pStyle w:val="Default"/>
        <w:rPr>
          <w:color w:val="auto"/>
          <w:sz w:val="28"/>
          <w:szCs w:val="28"/>
        </w:rPr>
      </w:pPr>
    </w:p>
    <w:p w:rsidR="00B13E6A" w:rsidRPr="001A31CF" w:rsidRDefault="00B13E6A" w:rsidP="00764C1A">
      <w:pPr>
        <w:pStyle w:val="Default"/>
        <w:rPr>
          <w:color w:val="auto"/>
          <w:sz w:val="28"/>
          <w:szCs w:val="28"/>
        </w:rPr>
      </w:pPr>
    </w:p>
    <w:p w:rsidR="00B13E6A" w:rsidRPr="001A31CF" w:rsidRDefault="00B13E6A" w:rsidP="00764C1A">
      <w:pPr>
        <w:pStyle w:val="Default"/>
        <w:rPr>
          <w:color w:val="auto"/>
          <w:sz w:val="28"/>
          <w:szCs w:val="28"/>
        </w:rPr>
      </w:pPr>
    </w:p>
    <w:p w:rsidR="00B13E6A" w:rsidRPr="001A31CF" w:rsidRDefault="00B13E6A" w:rsidP="00764C1A">
      <w:pPr>
        <w:pStyle w:val="Default"/>
        <w:rPr>
          <w:color w:val="auto"/>
          <w:sz w:val="28"/>
          <w:szCs w:val="28"/>
        </w:rPr>
      </w:pPr>
    </w:p>
    <w:p w:rsidR="00B13E6A" w:rsidRDefault="00A3444C" w:rsidP="00764C1A">
      <w:pPr>
        <w:pStyle w:val="Default"/>
        <w:rPr>
          <w:color w:val="auto"/>
          <w:sz w:val="28"/>
          <w:szCs w:val="28"/>
        </w:rPr>
      </w:pPr>
      <w:r>
        <w:rPr>
          <w:color w:val="auto"/>
          <w:sz w:val="28"/>
          <w:szCs w:val="28"/>
        </w:rPr>
        <w:t xml:space="preserve">Начальник сектора </w:t>
      </w:r>
    </w:p>
    <w:p w:rsidR="00A3444C" w:rsidRDefault="00A3444C" w:rsidP="00764C1A">
      <w:pPr>
        <w:pStyle w:val="Default"/>
        <w:rPr>
          <w:color w:val="auto"/>
          <w:sz w:val="28"/>
          <w:szCs w:val="28"/>
        </w:rPr>
      </w:pPr>
      <w:r>
        <w:rPr>
          <w:color w:val="auto"/>
          <w:sz w:val="28"/>
          <w:szCs w:val="28"/>
        </w:rPr>
        <w:t>Земельно-имущественных</w:t>
      </w:r>
    </w:p>
    <w:p w:rsidR="00A3444C" w:rsidRDefault="00A3444C" w:rsidP="00764C1A">
      <w:pPr>
        <w:pStyle w:val="Default"/>
        <w:rPr>
          <w:color w:val="auto"/>
          <w:sz w:val="28"/>
          <w:szCs w:val="28"/>
        </w:rPr>
      </w:pPr>
      <w:r>
        <w:rPr>
          <w:color w:val="auto"/>
          <w:sz w:val="28"/>
          <w:szCs w:val="28"/>
        </w:rPr>
        <w:t xml:space="preserve"> Отношений Администрации</w:t>
      </w:r>
    </w:p>
    <w:p w:rsidR="00A3444C" w:rsidRPr="001A31CF" w:rsidRDefault="00A3444C" w:rsidP="00A3444C">
      <w:pPr>
        <w:pStyle w:val="Default"/>
        <w:tabs>
          <w:tab w:val="left" w:pos="7789"/>
        </w:tabs>
        <w:rPr>
          <w:color w:val="auto"/>
          <w:sz w:val="28"/>
          <w:szCs w:val="28"/>
        </w:rPr>
      </w:pPr>
      <w:r>
        <w:rPr>
          <w:color w:val="auto"/>
          <w:sz w:val="28"/>
          <w:szCs w:val="28"/>
        </w:rPr>
        <w:t>Усть-Донецкого городского поселения</w:t>
      </w:r>
      <w:r>
        <w:rPr>
          <w:color w:val="auto"/>
          <w:sz w:val="28"/>
          <w:szCs w:val="28"/>
        </w:rPr>
        <w:tab/>
        <w:t>К.С. Елжова</w:t>
      </w:r>
    </w:p>
    <w:p w:rsidR="00B13E6A" w:rsidRPr="001A31CF" w:rsidRDefault="00B13E6A" w:rsidP="00764C1A">
      <w:pPr>
        <w:pStyle w:val="Default"/>
        <w:rPr>
          <w:color w:val="auto"/>
          <w:sz w:val="28"/>
          <w:szCs w:val="28"/>
        </w:rPr>
      </w:pPr>
    </w:p>
    <w:p w:rsidR="0089590B" w:rsidRPr="001A31CF" w:rsidRDefault="0089590B" w:rsidP="00764C1A">
      <w:pPr>
        <w:pStyle w:val="Default"/>
        <w:rPr>
          <w:color w:val="auto"/>
          <w:sz w:val="28"/>
          <w:szCs w:val="28"/>
        </w:rPr>
      </w:pPr>
    </w:p>
    <w:p w:rsidR="00A3444C" w:rsidRDefault="0089590B" w:rsidP="00764C1A">
      <w:pPr>
        <w:pStyle w:val="Default"/>
        <w:rPr>
          <w:color w:val="auto"/>
          <w:sz w:val="28"/>
          <w:szCs w:val="28"/>
          <w:lang w:val="en-US"/>
        </w:rPr>
      </w:pPr>
      <w:r w:rsidRPr="001A31CF">
        <w:rPr>
          <w:color w:val="auto"/>
          <w:sz w:val="28"/>
          <w:szCs w:val="28"/>
        </w:rPr>
        <w:t xml:space="preserve">                                                                                </w:t>
      </w:r>
    </w:p>
    <w:p w:rsidR="00F5476A" w:rsidRDefault="00F5476A" w:rsidP="00764C1A">
      <w:pPr>
        <w:pStyle w:val="Default"/>
        <w:rPr>
          <w:color w:val="auto"/>
          <w:sz w:val="28"/>
          <w:szCs w:val="28"/>
          <w:lang w:val="en-US"/>
        </w:rPr>
      </w:pPr>
    </w:p>
    <w:p w:rsidR="00F5476A" w:rsidRPr="00F5476A" w:rsidRDefault="00F5476A" w:rsidP="00764C1A">
      <w:pPr>
        <w:pStyle w:val="Default"/>
        <w:rPr>
          <w:color w:val="auto"/>
          <w:sz w:val="28"/>
          <w:szCs w:val="28"/>
          <w:lang w:val="en-US"/>
        </w:rPr>
      </w:pPr>
    </w:p>
    <w:p w:rsidR="00C921B2" w:rsidRPr="00B13E6A" w:rsidRDefault="001A31CF" w:rsidP="00764C1A">
      <w:pPr>
        <w:pStyle w:val="Default"/>
        <w:rPr>
          <w:color w:val="auto"/>
        </w:rPr>
      </w:pPr>
      <w:r>
        <w:rPr>
          <w:color w:val="auto"/>
        </w:rPr>
        <w:lastRenderedPageBreak/>
        <w:t xml:space="preserve">                                                                                                                        </w:t>
      </w:r>
      <w:r w:rsidR="004B7B5E">
        <w:rPr>
          <w:color w:val="auto"/>
        </w:rPr>
        <w:t xml:space="preserve">             </w:t>
      </w:r>
      <w:r>
        <w:rPr>
          <w:color w:val="auto"/>
        </w:rPr>
        <w:t xml:space="preserve">  </w:t>
      </w:r>
      <w:r w:rsidR="0001065F" w:rsidRPr="00B13E6A">
        <w:rPr>
          <w:color w:val="auto"/>
        </w:rPr>
        <w:t xml:space="preserve">Приложение </w:t>
      </w:r>
      <w:r w:rsidR="00C921B2" w:rsidRPr="00B13E6A">
        <w:rPr>
          <w:color w:val="auto"/>
        </w:rPr>
        <w:t xml:space="preserve">1 </w:t>
      </w:r>
    </w:p>
    <w:p w:rsidR="00C921B2" w:rsidRPr="00B13E6A" w:rsidRDefault="00C921B2" w:rsidP="00BD2BC7">
      <w:pPr>
        <w:pStyle w:val="Default"/>
        <w:jc w:val="right"/>
        <w:rPr>
          <w:color w:val="auto"/>
        </w:rPr>
      </w:pPr>
      <w:r w:rsidRPr="00B13E6A">
        <w:rPr>
          <w:color w:val="auto"/>
        </w:rPr>
        <w:t xml:space="preserve">                                                                   </w:t>
      </w:r>
      <w:r w:rsidR="00160C98" w:rsidRPr="00B13E6A">
        <w:rPr>
          <w:color w:val="auto"/>
        </w:rPr>
        <w:t xml:space="preserve">              </w:t>
      </w:r>
      <w:r w:rsidRPr="00B13E6A">
        <w:rPr>
          <w:color w:val="auto"/>
        </w:rPr>
        <w:t xml:space="preserve">к Административному регламенту </w:t>
      </w:r>
    </w:p>
    <w:p w:rsidR="00C921B2" w:rsidRPr="00B13E6A" w:rsidRDefault="00C921B2" w:rsidP="00BD2BC7">
      <w:pPr>
        <w:pStyle w:val="Default"/>
        <w:jc w:val="right"/>
        <w:rPr>
          <w:color w:val="auto"/>
        </w:rPr>
      </w:pPr>
      <w:r w:rsidRPr="00B13E6A">
        <w:rPr>
          <w:color w:val="auto"/>
        </w:rPr>
        <w:t xml:space="preserve">                                                                                 по предоставлению муниципальной                            </w:t>
      </w:r>
    </w:p>
    <w:p w:rsidR="00F21AFE" w:rsidRPr="00B13E6A" w:rsidRDefault="00C921B2" w:rsidP="00F21AFE">
      <w:pPr>
        <w:jc w:val="both"/>
      </w:pPr>
      <w:r w:rsidRPr="00B13E6A">
        <w:t xml:space="preserve">                                                       </w:t>
      </w:r>
      <w:r w:rsidR="00F21AFE" w:rsidRPr="00B13E6A">
        <w:t xml:space="preserve">                                </w:t>
      </w:r>
      <w:r w:rsidR="001A31CF">
        <w:t xml:space="preserve">               </w:t>
      </w:r>
      <w:r w:rsidR="004B7B5E">
        <w:t xml:space="preserve">     </w:t>
      </w:r>
      <w:r w:rsidR="00F21AFE" w:rsidRPr="00B13E6A">
        <w:t xml:space="preserve">услуги </w:t>
      </w:r>
      <w:r w:rsidRPr="00B13E6A">
        <w:t>«</w:t>
      </w:r>
      <w:r w:rsidR="00F21AFE" w:rsidRPr="00B13E6A">
        <w:t xml:space="preserve">Выдача арендатору                            </w:t>
      </w:r>
    </w:p>
    <w:p w:rsidR="00F21AFE" w:rsidRPr="00B13E6A" w:rsidRDefault="00F21AFE" w:rsidP="00F21AFE">
      <w:pPr>
        <w:jc w:val="both"/>
      </w:pPr>
      <w:r w:rsidRPr="00B13E6A">
        <w:t xml:space="preserve">                                                                                  </w:t>
      </w:r>
      <w:r w:rsidR="001A31CF">
        <w:t xml:space="preserve">                    </w:t>
      </w:r>
      <w:r w:rsidRPr="00B13E6A">
        <w:t xml:space="preserve">земельного участка согласия на       </w:t>
      </w:r>
    </w:p>
    <w:p w:rsidR="001A31CF" w:rsidRDefault="001A31CF" w:rsidP="00F21AFE">
      <w:pPr>
        <w:pStyle w:val="Default"/>
        <w:tabs>
          <w:tab w:val="left" w:pos="6525"/>
        </w:tabs>
        <w:jc w:val="right"/>
        <w:rPr>
          <w:color w:val="auto"/>
        </w:rPr>
      </w:pPr>
      <w:r>
        <w:rPr>
          <w:color w:val="auto"/>
        </w:rPr>
        <w:t xml:space="preserve"> </w:t>
      </w:r>
      <w:r w:rsidR="00F21AFE" w:rsidRPr="00B13E6A">
        <w:rPr>
          <w:color w:val="auto"/>
        </w:rPr>
        <w:t>залог права аренды земельного</w:t>
      </w:r>
    </w:p>
    <w:p w:rsidR="00C921B2" w:rsidRDefault="001A31CF" w:rsidP="001A31CF">
      <w:pPr>
        <w:pStyle w:val="Default"/>
        <w:tabs>
          <w:tab w:val="left" w:pos="6525"/>
        </w:tabs>
        <w:rPr>
          <w:color w:val="auto"/>
          <w:lang w:val="en-US"/>
        </w:rPr>
      </w:pPr>
      <w:r>
        <w:rPr>
          <w:color w:val="auto"/>
        </w:rPr>
        <w:t xml:space="preserve">                                                                                                                                </w:t>
      </w:r>
      <w:r w:rsidR="00F21AFE" w:rsidRPr="00B13E6A">
        <w:rPr>
          <w:color w:val="auto"/>
        </w:rPr>
        <w:t xml:space="preserve"> </w:t>
      </w:r>
      <w:r w:rsidR="004B7B5E">
        <w:rPr>
          <w:color w:val="auto"/>
        </w:rPr>
        <w:t xml:space="preserve">                </w:t>
      </w:r>
      <w:r w:rsidR="00F21AFE" w:rsidRPr="00B13E6A">
        <w:rPr>
          <w:color w:val="auto"/>
        </w:rPr>
        <w:t>участка</w:t>
      </w:r>
      <w:r w:rsidR="00C921B2" w:rsidRPr="00B13E6A">
        <w:rPr>
          <w:color w:val="auto"/>
        </w:rPr>
        <w:t>»</w:t>
      </w:r>
    </w:p>
    <w:p w:rsidR="00F5476A" w:rsidRPr="00F5476A" w:rsidRDefault="00F5476A" w:rsidP="001A31CF">
      <w:pPr>
        <w:pStyle w:val="Default"/>
        <w:tabs>
          <w:tab w:val="left" w:pos="6525"/>
        </w:tabs>
        <w:rPr>
          <w:color w:val="auto"/>
          <w:lang w:val="en-US"/>
        </w:rPr>
      </w:pPr>
    </w:p>
    <w:p w:rsidR="00830CE8" w:rsidRPr="00B13E6A" w:rsidRDefault="00830CE8" w:rsidP="00830CE8">
      <w:pPr>
        <w:pStyle w:val="Default"/>
        <w:jc w:val="right"/>
        <w:rPr>
          <w:color w:val="auto"/>
        </w:rPr>
      </w:pPr>
      <w:r w:rsidRPr="00B13E6A">
        <w:rPr>
          <w:b/>
          <w:bCs/>
          <w:color w:val="auto"/>
        </w:rPr>
        <w:t xml:space="preserve">  Образец заявления</w:t>
      </w:r>
    </w:p>
    <w:p w:rsidR="00F045BD" w:rsidRPr="00B13E6A" w:rsidRDefault="00F045BD" w:rsidP="00C921B2">
      <w:pPr>
        <w:pStyle w:val="Default"/>
        <w:tabs>
          <w:tab w:val="left" w:pos="5670"/>
        </w:tabs>
        <w:rPr>
          <w:color w:val="auto"/>
        </w:rPr>
      </w:pPr>
    </w:p>
    <w:p w:rsidR="00A0755F" w:rsidRDefault="00830CE8" w:rsidP="007D455D">
      <w:pPr>
        <w:shd w:val="clear" w:color="auto" w:fill="FFFFFF"/>
        <w:spacing w:line="299" w:lineRule="atLeast"/>
        <w:textAlignment w:val="baseline"/>
        <w:rPr>
          <w:spacing w:val="2"/>
          <w:lang w:eastAsia="ru-RU"/>
        </w:rPr>
      </w:pPr>
      <w:r w:rsidRPr="00B13E6A">
        <w:rPr>
          <w:spacing w:val="2"/>
          <w:lang w:eastAsia="ru-RU"/>
        </w:rPr>
        <w:tab/>
      </w:r>
      <w:r w:rsidR="00A0755F" w:rsidRPr="00B13E6A">
        <w:rPr>
          <w:spacing w:val="2"/>
          <w:lang w:eastAsia="ru-RU"/>
        </w:rPr>
        <w:tab/>
      </w:r>
      <w:r w:rsidR="00A0755F" w:rsidRPr="00B13E6A">
        <w:rPr>
          <w:spacing w:val="2"/>
          <w:lang w:eastAsia="ru-RU"/>
        </w:rPr>
        <w:tab/>
      </w:r>
      <w:r w:rsidR="00A0755F" w:rsidRPr="00B13E6A">
        <w:rPr>
          <w:spacing w:val="2"/>
          <w:lang w:eastAsia="ru-RU"/>
        </w:rPr>
        <w:tab/>
      </w:r>
      <w:r w:rsidR="00A0755F" w:rsidRPr="00B13E6A">
        <w:rPr>
          <w:spacing w:val="2"/>
          <w:lang w:eastAsia="ru-RU"/>
        </w:rPr>
        <w:tab/>
      </w:r>
      <w:r w:rsidR="00A0755F" w:rsidRPr="00B13E6A">
        <w:rPr>
          <w:spacing w:val="2"/>
          <w:lang w:eastAsia="ru-RU"/>
        </w:rPr>
        <w:tab/>
      </w:r>
      <w:r w:rsidRPr="00B13E6A">
        <w:rPr>
          <w:spacing w:val="2"/>
          <w:lang w:eastAsia="ru-RU"/>
        </w:rPr>
        <w:t xml:space="preserve">  </w:t>
      </w:r>
      <w:r w:rsidR="00B13E6A">
        <w:rPr>
          <w:spacing w:val="2"/>
          <w:lang w:eastAsia="ru-RU"/>
        </w:rPr>
        <w:tab/>
      </w:r>
      <w:r w:rsidR="00A0755F" w:rsidRPr="00B13E6A">
        <w:rPr>
          <w:spacing w:val="2"/>
          <w:lang w:eastAsia="ru-RU"/>
        </w:rPr>
        <w:tab/>
      </w:r>
      <w:r w:rsidR="004B7B5E">
        <w:rPr>
          <w:spacing w:val="2"/>
          <w:lang w:eastAsia="ru-RU"/>
        </w:rPr>
        <w:t xml:space="preserve">                      </w:t>
      </w:r>
      <w:r w:rsidR="00F5476A" w:rsidRPr="00F5476A">
        <w:rPr>
          <w:spacing w:val="2"/>
          <w:lang w:eastAsia="ru-RU"/>
        </w:rPr>
        <w:t xml:space="preserve">  </w:t>
      </w:r>
      <w:r w:rsidR="004B7B5E">
        <w:rPr>
          <w:spacing w:val="2"/>
          <w:lang w:eastAsia="ru-RU"/>
        </w:rPr>
        <w:t xml:space="preserve">  </w:t>
      </w:r>
      <w:r w:rsidR="00F5476A" w:rsidRPr="00F5476A">
        <w:rPr>
          <w:spacing w:val="2"/>
          <w:lang w:eastAsia="ru-RU"/>
        </w:rPr>
        <w:t xml:space="preserve">  </w:t>
      </w:r>
      <w:r w:rsidR="004B7B5E">
        <w:rPr>
          <w:spacing w:val="2"/>
          <w:lang w:eastAsia="ru-RU"/>
        </w:rPr>
        <w:t xml:space="preserve">  </w:t>
      </w:r>
      <w:r w:rsidR="007D455D" w:rsidRPr="00B13E6A">
        <w:rPr>
          <w:spacing w:val="2"/>
          <w:lang w:eastAsia="ru-RU"/>
        </w:rPr>
        <w:t xml:space="preserve">Главе Администрации </w:t>
      </w:r>
    </w:p>
    <w:p w:rsidR="004B7B5E" w:rsidRDefault="004B7B5E" w:rsidP="004B7B5E">
      <w:pPr>
        <w:shd w:val="clear" w:color="auto" w:fill="FFFFFF"/>
        <w:tabs>
          <w:tab w:val="left" w:pos="7238"/>
        </w:tabs>
        <w:spacing w:line="299" w:lineRule="atLeast"/>
        <w:textAlignment w:val="baseline"/>
        <w:rPr>
          <w:spacing w:val="2"/>
          <w:lang w:eastAsia="ru-RU"/>
        </w:rPr>
      </w:pPr>
      <w:r>
        <w:rPr>
          <w:spacing w:val="2"/>
          <w:lang w:eastAsia="ru-RU"/>
        </w:rPr>
        <w:t xml:space="preserve">                                                                                                          </w:t>
      </w:r>
      <w:r w:rsidR="00F5476A" w:rsidRPr="00F5476A">
        <w:rPr>
          <w:spacing w:val="2"/>
          <w:lang w:eastAsia="ru-RU"/>
        </w:rPr>
        <w:t xml:space="preserve">    </w:t>
      </w:r>
      <w:r>
        <w:rPr>
          <w:spacing w:val="2"/>
          <w:lang w:eastAsia="ru-RU"/>
        </w:rPr>
        <w:t xml:space="preserve"> Усть-Донецкого городского</w:t>
      </w:r>
    </w:p>
    <w:p w:rsidR="004B7B5E" w:rsidRPr="00B13E6A" w:rsidRDefault="004B7B5E" w:rsidP="004B7B5E">
      <w:pPr>
        <w:shd w:val="clear" w:color="auto" w:fill="FFFFFF"/>
        <w:tabs>
          <w:tab w:val="left" w:pos="7238"/>
        </w:tabs>
        <w:spacing w:line="299" w:lineRule="atLeast"/>
        <w:textAlignment w:val="baseline"/>
        <w:rPr>
          <w:spacing w:val="2"/>
          <w:lang w:eastAsia="ru-RU"/>
        </w:rPr>
      </w:pPr>
      <w:r>
        <w:rPr>
          <w:spacing w:val="2"/>
          <w:lang w:eastAsia="ru-RU"/>
        </w:rPr>
        <w:t xml:space="preserve">                                                                                                                                      </w:t>
      </w:r>
      <w:r w:rsidR="00F5476A">
        <w:rPr>
          <w:spacing w:val="2"/>
          <w:lang w:val="en-US" w:eastAsia="ru-RU"/>
        </w:rPr>
        <w:t xml:space="preserve">    </w:t>
      </w:r>
      <w:r>
        <w:rPr>
          <w:spacing w:val="2"/>
          <w:lang w:eastAsia="ru-RU"/>
        </w:rPr>
        <w:t xml:space="preserve">    поселения</w:t>
      </w:r>
    </w:p>
    <w:p w:rsidR="007D455D" w:rsidRPr="00B13E6A" w:rsidRDefault="007D455D" w:rsidP="00A0755F">
      <w:pPr>
        <w:shd w:val="clear" w:color="auto" w:fill="FFFFFF"/>
        <w:spacing w:line="299" w:lineRule="atLeast"/>
        <w:jc w:val="center"/>
        <w:textAlignment w:val="baseline"/>
        <w:rPr>
          <w:spacing w:val="2"/>
          <w:lang w:eastAsia="ru-RU"/>
        </w:rPr>
      </w:pPr>
      <w:r w:rsidRPr="00B13E6A">
        <w:rPr>
          <w:spacing w:val="2"/>
          <w:lang w:eastAsia="ru-RU"/>
        </w:rPr>
        <w:t xml:space="preserve">                                                                </w:t>
      </w:r>
      <w:r w:rsidR="00B13E6A">
        <w:rPr>
          <w:spacing w:val="2"/>
          <w:lang w:eastAsia="ru-RU"/>
        </w:rPr>
        <w:tab/>
      </w:r>
      <w:r w:rsidR="00B13E6A">
        <w:rPr>
          <w:spacing w:val="2"/>
          <w:lang w:eastAsia="ru-RU"/>
        </w:rPr>
        <w:tab/>
      </w:r>
      <w:r w:rsidR="00A0755F" w:rsidRPr="00B13E6A">
        <w:rPr>
          <w:spacing w:val="2"/>
          <w:lang w:eastAsia="ru-RU"/>
        </w:rPr>
        <w:t>                               </w:t>
      </w:r>
    </w:p>
    <w:p w:rsidR="00A0755F" w:rsidRPr="00B13E6A" w:rsidRDefault="00A0755F" w:rsidP="00A0755F">
      <w:pPr>
        <w:shd w:val="clear" w:color="auto" w:fill="FFFFFF"/>
        <w:spacing w:line="299" w:lineRule="atLeast"/>
        <w:jc w:val="center"/>
        <w:textAlignment w:val="baseline"/>
        <w:rPr>
          <w:spacing w:val="2"/>
          <w:lang w:eastAsia="ru-RU"/>
        </w:rPr>
      </w:pPr>
      <w:r w:rsidRPr="00B13E6A">
        <w:rPr>
          <w:spacing w:val="2"/>
          <w:lang w:eastAsia="ru-RU"/>
        </w:rPr>
        <w:t>ЗАЯВЛЕНИЕ</w:t>
      </w:r>
    </w:p>
    <w:p w:rsidR="00A0755F" w:rsidRPr="00B13E6A" w:rsidRDefault="00A0755F" w:rsidP="00830CE8">
      <w:pPr>
        <w:shd w:val="clear" w:color="auto" w:fill="FFFFFF"/>
        <w:spacing w:line="299" w:lineRule="atLeast"/>
        <w:jc w:val="center"/>
        <w:textAlignment w:val="baseline"/>
        <w:rPr>
          <w:spacing w:val="2"/>
          <w:lang w:eastAsia="ru-RU"/>
        </w:rPr>
      </w:pPr>
      <w:r w:rsidRPr="00B13E6A">
        <w:rPr>
          <w:spacing w:val="2"/>
          <w:lang w:eastAsia="ru-RU"/>
        </w:rPr>
        <w:t>о выдаче согласия на залог права аренды земельного участка</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br/>
        <w:t>___________________________________________________________________________</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(полное наименование юридического лица или ФИО физического лица)</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ИНН _____________________ СНИЛС____________________________________________</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xml:space="preserve">паспорт: </w:t>
      </w:r>
      <w:proofErr w:type="spellStart"/>
      <w:r w:rsidRPr="00B13E6A">
        <w:rPr>
          <w:spacing w:val="2"/>
          <w:lang w:eastAsia="ru-RU"/>
        </w:rPr>
        <w:t>серия_________номер</w:t>
      </w:r>
      <w:proofErr w:type="spellEnd"/>
      <w:r w:rsidRPr="00B13E6A">
        <w:rPr>
          <w:spacing w:val="2"/>
          <w:lang w:eastAsia="ru-RU"/>
        </w:rPr>
        <w:t xml:space="preserve"> </w:t>
      </w:r>
      <w:proofErr w:type="spellStart"/>
      <w:r w:rsidRPr="00B13E6A">
        <w:rPr>
          <w:spacing w:val="2"/>
          <w:lang w:eastAsia="ru-RU"/>
        </w:rPr>
        <w:t>____________дата</w:t>
      </w:r>
      <w:proofErr w:type="spellEnd"/>
      <w:r w:rsidRPr="00B13E6A">
        <w:rPr>
          <w:spacing w:val="2"/>
          <w:lang w:eastAsia="ru-RU"/>
        </w:rPr>
        <w:t xml:space="preserve"> выдачи _____________________</w:t>
      </w:r>
      <w:r w:rsidR="00830CE8" w:rsidRPr="00B13E6A">
        <w:rPr>
          <w:spacing w:val="2"/>
          <w:lang w:eastAsia="ru-RU"/>
        </w:rPr>
        <w:t>_______</w:t>
      </w:r>
      <w:r w:rsidRPr="00B13E6A">
        <w:rPr>
          <w:spacing w:val="2"/>
          <w:lang w:eastAsia="ru-RU"/>
        </w:rPr>
        <w:t>,</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выдан ____________________________________</w:t>
      </w:r>
      <w:r w:rsidR="007D455D" w:rsidRPr="00B13E6A">
        <w:rPr>
          <w:spacing w:val="2"/>
          <w:lang w:eastAsia="ru-RU"/>
        </w:rPr>
        <w:t>_______________________________</w:t>
      </w:r>
      <w:r w:rsidRPr="00B13E6A">
        <w:rPr>
          <w:spacing w:val="2"/>
          <w:lang w:eastAsia="ru-RU"/>
        </w:rPr>
        <w:t>,</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свидетельство о государственной регистрации юридического лица:</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xml:space="preserve">серия_____________ номер </w:t>
      </w:r>
      <w:proofErr w:type="spellStart"/>
      <w:r w:rsidRPr="00B13E6A">
        <w:rPr>
          <w:spacing w:val="2"/>
          <w:lang w:eastAsia="ru-RU"/>
        </w:rPr>
        <w:t>________________выдано</w:t>
      </w:r>
      <w:proofErr w:type="spellEnd"/>
      <w:r w:rsidRPr="00B13E6A">
        <w:rPr>
          <w:spacing w:val="2"/>
          <w:lang w:eastAsia="ru-RU"/>
        </w:rPr>
        <w:t>____________________________</w:t>
      </w:r>
      <w:r w:rsidR="00830CE8" w:rsidRPr="00B13E6A">
        <w:rPr>
          <w:spacing w:val="2"/>
          <w:lang w:eastAsia="ru-RU"/>
        </w:rPr>
        <w:t>___</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xml:space="preserve">ОГРН __________________________ дата </w:t>
      </w:r>
      <w:proofErr w:type="spellStart"/>
      <w:r w:rsidRPr="00B13E6A">
        <w:rPr>
          <w:spacing w:val="2"/>
          <w:lang w:eastAsia="ru-RU"/>
        </w:rPr>
        <w:t>присвоения___________________________</w:t>
      </w:r>
      <w:r w:rsidR="00830CE8" w:rsidRPr="00B13E6A">
        <w:rPr>
          <w:spacing w:val="2"/>
          <w:lang w:eastAsia="ru-RU"/>
        </w:rPr>
        <w:t>_____</w:t>
      </w:r>
      <w:proofErr w:type="spellEnd"/>
      <w:r w:rsidRPr="00B13E6A">
        <w:rPr>
          <w:spacing w:val="2"/>
          <w:lang w:eastAsia="ru-RU"/>
        </w:rPr>
        <w:t>.</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В лице ___________________________________________________________________,</w:t>
      </w:r>
    </w:p>
    <w:p w:rsidR="00A0755F" w:rsidRPr="00B13E6A" w:rsidRDefault="00A0755F" w:rsidP="00830CE8">
      <w:pPr>
        <w:shd w:val="clear" w:color="auto" w:fill="FFFFFF"/>
        <w:spacing w:line="299" w:lineRule="atLeast"/>
        <w:jc w:val="both"/>
        <w:textAlignment w:val="baseline"/>
        <w:rPr>
          <w:spacing w:val="2"/>
          <w:lang w:eastAsia="ru-RU"/>
        </w:rPr>
      </w:pPr>
      <w:proofErr w:type="gramStart"/>
      <w:r w:rsidRPr="00B13E6A">
        <w:rPr>
          <w:spacing w:val="2"/>
          <w:lang w:eastAsia="ru-RU"/>
        </w:rPr>
        <w:t>действующего</w:t>
      </w:r>
      <w:proofErr w:type="gramEnd"/>
      <w:r w:rsidRPr="00B13E6A">
        <w:rPr>
          <w:spacing w:val="2"/>
          <w:lang w:eastAsia="ru-RU"/>
        </w:rPr>
        <w:t xml:space="preserve"> на основании ________________________________________________</w:t>
      </w:r>
      <w:r w:rsidR="00830CE8" w:rsidRPr="00B13E6A">
        <w:rPr>
          <w:spacing w:val="2"/>
          <w:lang w:eastAsia="ru-RU"/>
        </w:rPr>
        <w:t>____</w:t>
      </w:r>
      <w:r w:rsidRPr="00B13E6A">
        <w:rPr>
          <w:spacing w:val="2"/>
          <w:lang w:eastAsia="ru-RU"/>
        </w:rPr>
        <w:t>,</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(доверенности, устава или др.)</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тел. (факс) заявителя (при наличии)_______________________________________</w:t>
      </w:r>
      <w:r w:rsidR="00830CE8" w:rsidRPr="00B13E6A">
        <w:rPr>
          <w:spacing w:val="2"/>
          <w:lang w:eastAsia="ru-RU"/>
        </w:rPr>
        <w:t>________</w:t>
      </w:r>
      <w:r w:rsidRPr="00B13E6A">
        <w:rPr>
          <w:spacing w:val="2"/>
          <w:lang w:eastAsia="ru-RU"/>
        </w:rPr>
        <w:t>,</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тел. представителя заявителя (при наличии)________________________________</w:t>
      </w:r>
      <w:r w:rsidR="00830CE8" w:rsidRPr="00B13E6A">
        <w:rPr>
          <w:spacing w:val="2"/>
          <w:lang w:eastAsia="ru-RU"/>
        </w:rPr>
        <w:t>________</w:t>
      </w:r>
      <w:r w:rsidRPr="00B13E6A">
        <w:rPr>
          <w:spacing w:val="2"/>
          <w:lang w:eastAsia="ru-RU"/>
        </w:rPr>
        <w:t>,</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адрес регистрации заявителя ______________________________________________</w:t>
      </w:r>
      <w:r w:rsidR="00830CE8" w:rsidRPr="00B13E6A">
        <w:rPr>
          <w:spacing w:val="2"/>
          <w:lang w:eastAsia="ru-RU"/>
        </w:rPr>
        <w:t>______</w:t>
      </w:r>
      <w:r w:rsidRPr="00B13E6A">
        <w:rPr>
          <w:spacing w:val="2"/>
          <w:lang w:eastAsia="ru-RU"/>
        </w:rPr>
        <w:t>,</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xml:space="preserve">почтовый адрес и (или) адрес электронной </w:t>
      </w:r>
      <w:proofErr w:type="spellStart"/>
      <w:r w:rsidRPr="00B13E6A">
        <w:rPr>
          <w:spacing w:val="2"/>
          <w:lang w:eastAsia="ru-RU"/>
        </w:rPr>
        <w:t>почты____________________________</w:t>
      </w:r>
      <w:r w:rsidR="00830CE8" w:rsidRPr="00B13E6A">
        <w:rPr>
          <w:spacing w:val="2"/>
          <w:lang w:eastAsia="ru-RU"/>
        </w:rPr>
        <w:t>_______</w:t>
      </w:r>
      <w:proofErr w:type="spellEnd"/>
      <w:r w:rsidRPr="00B13E6A">
        <w:rPr>
          <w:spacing w:val="2"/>
          <w:lang w:eastAsia="ru-RU"/>
        </w:rPr>
        <w:t>.</w:t>
      </w:r>
      <w:r w:rsidRPr="00B13E6A">
        <w:rPr>
          <w:spacing w:val="2"/>
          <w:lang w:eastAsia="ru-RU"/>
        </w:rPr>
        <w:br/>
        <w:t>Прошу  подготовить  письмо  о  согласии  на  залог  права аренды земельного</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участка по договору аренды N ___________ от ____________ 20 ____ года.</w:t>
      </w:r>
      <w:r w:rsidRPr="00B13E6A">
        <w:rPr>
          <w:spacing w:val="2"/>
          <w:lang w:eastAsia="ru-RU"/>
        </w:rPr>
        <w:br/>
        <w:t>Для оформления кредитного договора_________________________________________</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(указать наименование банка)</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Сведения о земельном участке:</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1. Кадастровый номер ____________________.</w:t>
      </w:r>
    </w:p>
    <w:p w:rsidR="00A0755F" w:rsidRPr="00B13E6A" w:rsidRDefault="003B6951" w:rsidP="00830CE8">
      <w:pPr>
        <w:shd w:val="clear" w:color="auto" w:fill="FFFFFF"/>
        <w:spacing w:line="299" w:lineRule="atLeast"/>
        <w:jc w:val="both"/>
        <w:textAlignment w:val="baseline"/>
        <w:rPr>
          <w:spacing w:val="2"/>
          <w:lang w:eastAsia="ru-RU"/>
        </w:rPr>
      </w:pPr>
      <w:r>
        <w:rPr>
          <w:spacing w:val="2"/>
          <w:lang w:eastAsia="ru-RU"/>
        </w:rPr>
        <w:t xml:space="preserve">2. </w:t>
      </w:r>
      <w:r w:rsidR="00A0755F" w:rsidRPr="00B13E6A">
        <w:rPr>
          <w:spacing w:val="2"/>
          <w:lang w:eastAsia="ru-RU"/>
        </w:rPr>
        <w:t>Адрес:</w:t>
      </w:r>
      <w:r>
        <w:rPr>
          <w:spacing w:val="2"/>
          <w:lang w:eastAsia="ru-RU"/>
        </w:rPr>
        <w:t>______________________________________________________________________.</w:t>
      </w:r>
      <w:r w:rsidR="00A0755F" w:rsidRPr="00B13E6A">
        <w:rPr>
          <w:spacing w:val="2"/>
          <w:lang w:eastAsia="ru-RU"/>
        </w:rPr>
        <w:br/>
        <w:t>    </w:t>
      </w:r>
      <w:proofErr w:type="gramStart"/>
      <w:r w:rsidR="00A0755F" w:rsidRPr="00B13E6A">
        <w:rPr>
          <w:spacing w:val="2"/>
          <w:lang w:eastAsia="ru-RU"/>
        </w:rPr>
        <w:t>Результат    муниципальной    услуги   прошу   предоставить   (напротив</w:t>
      </w:r>
      <w:proofErr w:type="gramEnd"/>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необходимого пункта поставить значок V):</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в виде бумажного документа посредством почтового отправления;</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в виде бумажного  документа  при  личном  обращении  по  месту  сдачи</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документов;</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в виде электронного документа посредством Портала госуслуг;</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в виде электронного документа посредством электронной почты.</w:t>
      </w:r>
      <w:r w:rsidRPr="00B13E6A">
        <w:rPr>
          <w:spacing w:val="2"/>
          <w:lang w:eastAsia="ru-RU"/>
        </w:rPr>
        <w:br/>
        <w:t>    </w:t>
      </w:r>
      <w:proofErr w:type="gramStart"/>
      <w:r w:rsidRPr="00B13E6A">
        <w:rPr>
          <w:spacing w:val="2"/>
          <w:lang w:eastAsia="ru-RU"/>
        </w:rPr>
        <w:t>Подтверждаю  свое согласие, а  также согласие представляемого мною лица</w:t>
      </w:r>
      <w:r w:rsidR="00830CE8" w:rsidRPr="00B13E6A">
        <w:rPr>
          <w:spacing w:val="2"/>
          <w:lang w:eastAsia="ru-RU"/>
        </w:rPr>
        <w:t xml:space="preserve"> </w:t>
      </w:r>
      <w:r w:rsidRPr="00B13E6A">
        <w:rPr>
          <w:spacing w:val="2"/>
          <w:lang w:eastAsia="ru-RU"/>
        </w:rPr>
        <w:t>на   обработку   персональных  данных  (сбор,  систематизацию,  накопление,</w:t>
      </w:r>
      <w:r w:rsidR="00830CE8" w:rsidRPr="00B13E6A">
        <w:rPr>
          <w:spacing w:val="2"/>
          <w:lang w:eastAsia="ru-RU"/>
        </w:rPr>
        <w:t xml:space="preserve"> </w:t>
      </w:r>
      <w:r w:rsidRPr="00B13E6A">
        <w:rPr>
          <w:spacing w:val="2"/>
          <w:lang w:eastAsia="ru-RU"/>
        </w:rPr>
        <w:t>хранение, уточнение (обновление, изменение), использование, распространение</w:t>
      </w:r>
      <w:r w:rsidR="00830CE8" w:rsidRPr="00B13E6A">
        <w:rPr>
          <w:spacing w:val="2"/>
          <w:lang w:eastAsia="ru-RU"/>
        </w:rPr>
        <w:t xml:space="preserve"> </w:t>
      </w:r>
      <w:r w:rsidRPr="00B13E6A">
        <w:rPr>
          <w:spacing w:val="2"/>
          <w:lang w:eastAsia="ru-RU"/>
        </w:rPr>
        <w:t xml:space="preserve">(в   том   числе   передачу), </w:t>
      </w:r>
      <w:r w:rsidRPr="00B13E6A">
        <w:rPr>
          <w:spacing w:val="2"/>
          <w:lang w:eastAsia="ru-RU"/>
        </w:rPr>
        <w:lastRenderedPageBreak/>
        <w:t>  обезличивание,   блокирование,  уничтожение</w:t>
      </w:r>
      <w:r w:rsidR="00830CE8" w:rsidRPr="00B13E6A">
        <w:rPr>
          <w:spacing w:val="2"/>
          <w:lang w:eastAsia="ru-RU"/>
        </w:rPr>
        <w:t xml:space="preserve"> </w:t>
      </w:r>
      <w:r w:rsidRPr="00B13E6A">
        <w:rPr>
          <w:spacing w:val="2"/>
          <w:lang w:eastAsia="ru-RU"/>
        </w:rPr>
        <w:t>персональных  данных,  а  также  иные  действия,  необходимые для обработки</w:t>
      </w:r>
      <w:r w:rsidR="00830CE8" w:rsidRPr="00B13E6A">
        <w:rPr>
          <w:spacing w:val="2"/>
          <w:lang w:eastAsia="ru-RU"/>
        </w:rPr>
        <w:t xml:space="preserve"> </w:t>
      </w:r>
      <w:r w:rsidRPr="00B13E6A">
        <w:rPr>
          <w:spacing w:val="2"/>
          <w:lang w:eastAsia="ru-RU"/>
        </w:rPr>
        <w:t>персональных  данных  в  рамках предоставления муниципальной услуги), в том</w:t>
      </w:r>
      <w:r w:rsidR="00830CE8" w:rsidRPr="00B13E6A">
        <w:rPr>
          <w:spacing w:val="2"/>
          <w:lang w:eastAsia="ru-RU"/>
        </w:rPr>
        <w:t xml:space="preserve"> </w:t>
      </w:r>
      <w:r w:rsidRPr="00B13E6A">
        <w:rPr>
          <w:spacing w:val="2"/>
          <w:lang w:eastAsia="ru-RU"/>
        </w:rPr>
        <w:t>числе в автоматизированном  режиме,  включая принятие решений на их основе,</w:t>
      </w:r>
      <w:r w:rsidR="00830CE8" w:rsidRPr="00B13E6A">
        <w:rPr>
          <w:spacing w:val="2"/>
          <w:lang w:eastAsia="ru-RU"/>
        </w:rPr>
        <w:t xml:space="preserve"> </w:t>
      </w:r>
      <w:r w:rsidRPr="00B13E6A">
        <w:rPr>
          <w:spacing w:val="2"/>
          <w:lang w:eastAsia="ru-RU"/>
        </w:rPr>
        <w:t>в целях предостав</w:t>
      </w:r>
      <w:r w:rsidR="00F118C7" w:rsidRPr="00B13E6A">
        <w:rPr>
          <w:spacing w:val="2"/>
          <w:lang w:eastAsia="ru-RU"/>
        </w:rPr>
        <w:t>ления</w:t>
      </w:r>
      <w:proofErr w:type="gramEnd"/>
      <w:r w:rsidR="00F118C7" w:rsidRPr="00B13E6A">
        <w:rPr>
          <w:spacing w:val="2"/>
          <w:lang w:eastAsia="ru-RU"/>
        </w:rPr>
        <w:t xml:space="preserve"> муниципальной услуги</w:t>
      </w:r>
      <w:r w:rsidRPr="00B13E6A">
        <w:rPr>
          <w:spacing w:val="2"/>
          <w:lang w:eastAsia="ru-RU"/>
        </w:rPr>
        <w:t>__________________________</w:t>
      </w:r>
      <w:r w:rsidR="00830CE8" w:rsidRPr="00B13E6A">
        <w:rPr>
          <w:spacing w:val="2"/>
          <w:lang w:eastAsia="ru-RU"/>
        </w:rPr>
        <w:t>______________</w:t>
      </w:r>
      <w:r w:rsidR="00F118C7" w:rsidRPr="00B13E6A">
        <w:rPr>
          <w:spacing w:val="2"/>
          <w:lang w:eastAsia="ru-RU"/>
        </w:rPr>
        <w:t>______________________</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Достоверность и полноту сведений подтверждаю.</w:t>
      </w:r>
      <w:r w:rsidRPr="00B13E6A">
        <w:rPr>
          <w:spacing w:val="2"/>
          <w:lang w:eastAsia="ru-RU"/>
        </w:rPr>
        <w:br/>
        <w:t>Заявитель:________________________________________</w:t>
      </w:r>
      <w:r w:rsidR="003B6951">
        <w:rPr>
          <w:spacing w:val="2"/>
          <w:lang w:eastAsia="ru-RU"/>
        </w:rPr>
        <w:t>_</w:t>
      </w:r>
      <w:r w:rsidRPr="00B13E6A">
        <w:rPr>
          <w:spacing w:val="2"/>
          <w:lang w:eastAsia="ru-RU"/>
        </w:rPr>
        <w:t xml:space="preserve">        </w:t>
      </w:r>
      <w:r w:rsidR="003B6951">
        <w:rPr>
          <w:spacing w:val="2"/>
          <w:lang w:eastAsia="ru-RU"/>
        </w:rPr>
        <w:t xml:space="preserve">                </w:t>
      </w:r>
      <w:r w:rsidRPr="00B13E6A">
        <w:rPr>
          <w:spacing w:val="2"/>
          <w:lang w:eastAsia="ru-RU"/>
        </w:rPr>
        <w:t>  _______________</w:t>
      </w:r>
    </w:p>
    <w:p w:rsidR="002D3392" w:rsidRPr="003B6951" w:rsidRDefault="00A0755F" w:rsidP="002D3392">
      <w:pPr>
        <w:shd w:val="clear" w:color="auto" w:fill="FFFFFF"/>
        <w:tabs>
          <w:tab w:val="left" w:pos="7513"/>
        </w:tabs>
        <w:spacing w:line="299" w:lineRule="atLeast"/>
        <w:jc w:val="both"/>
        <w:textAlignment w:val="baseline"/>
        <w:rPr>
          <w:spacing w:val="2"/>
          <w:sz w:val="20"/>
          <w:szCs w:val="20"/>
          <w:lang w:eastAsia="ru-RU"/>
        </w:rPr>
      </w:pPr>
      <w:r w:rsidRPr="00B13E6A">
        <w:rPr>
          <w:spacing w:val="2"/>
          <w:lang w:eastAsia="ru-RU"/>
        </w:rPr>
        <w:t>                  </w:t>
      </w:r>
      <w:r w:rsidRPr="003B6951">
        <w:rPr>
          <w:spacing w:val="2"/>
          <w:sz w:val="20"/>
          <w:szCs w:val="20"/>
          <w:lang w:eastAsia="ru-RU"/>
        </w:rPr>
        <w:t xml:space="preserve">(ФИО </w:t>
      </w:r>
      <w:r w:rsidR="002D3392" w:rsidRPr="003B6951">
        <w:rPr>
          <w:spacing w:val="2"/>
          <w:sz w:val="20"/>
          <w:szCs w:val="20"/>
          <w:lang w:eastAsia="ru-RU"/>
        </w:rPr>
        <w:t>заявителя, ФИО представителя</w:t>
      </w:r>
      <w:r w:rsidR="003B6951">
        <w:rPr>
          <w:spacing w:val="2"/>
          <w:sz w:val="20"/>
          <w:szCs w:val="20"/>
          <w:lang w:eastAsia="ru-RU"/>
        </w:rPr>
        <w:t xml:space="preserve"> юридического лица)</w:t>
      </w:r>
      <w:r w:rsidR="002D3392" w:rsidRPr="003B6951">
        <w:rPr>
          <w:spacing w:val="2"/>
          <w:sz w:val="20"/>
          <w:szCs w:val="20"/>
          <w:lang w:eastAsia="ru-RU"/>
        </w:rPr>
        <w:tab/>
      </w:r>
      <w:r w:rsidR="003B6951" w:rsidRPr="003B6951">
        <w:rPr>
          <w:spacing w:val="2"/>
          <w:sz w:val="20"/>
          <w:szCs w:val="20"/>
          <w:lang w:eastAsia="ru-RU"/>
        </w:rPr>
        <w:t xml:space="preserve">               </w:t>
      </w:r>
      <w:r w:rsidR="002D3392" w:rsidRPr="003B6951">
        <w:rPr>
          <w:spacing w:val="2"/>
          <w:sz w:val="20"/>
          <w:szCs w:val="20"/>
          <w:lang w:eastAsia="ru-RU"/>
        </w:rPr>
        <w:t>подпись</w:t>
      </w:r>
    </w:p>
    <w:p w:rsidR="002D3392" w:rsidRPr="003B6951" w:rsidRDefault="002D3392" w:rsidP="00830CE8">
      <w:pPr>
        <w:shd w:val="clear" w:color="auto" w:fill="FFFFFF"/>
        <w:spacing w:line="299" w:lineRule="atLeast"/>
        <w:jc w:val="both"/>
        <w:textAlignment w:val="baseline"/>
        <w:rPr>
          <w:spacing w:val="2"/>
          <w:sz w:val="20"/>
          <w:szCs w:val="20"/>
          <w:lang w:eastAsia="ru-RU"/>
        </w:rPr>
      </w:pPr>
      <w:r w:rsidRPr="003B6951">
        <w:rPr>
          <w:spacing w:val="2"/>
          <w:sz w:val="20"/>
          <w:szCs w:val="20"/>
          <w:lang w:eastAsia="ru-RU"/>
        </w:rPr>
        <w:t xml:space="preserve">                    </w:t>
      </w:r>
      <w:r w:rsidR="003B6951" w:rsidRPr="003B6951">
        <w:rPr>
          <w:spacing w:val="2"/>
          <w:sz w:val="20"/>
          <w:szCs w:val="20"/>
          <w:lang w:eastAsia="ru-RU"/>
        </w:rPr>
        <w:t xml:space="preserve">     </w:t>
      </w:r>
    </w:p>
    <w:p w:rsidR="002D3392" w:rsidRDefault="002D3392" w:rsidP="00830CE8">
      <w:pPr>
        <w:shd w:val="clear" w:color="auto" w:fill="FFFFFF"/>
        <w:spacing w:line="299" w:lineRule="atLeast"/>
        <w:jc w:val="both"/>
        <w:textAlignment w:val="baseline"/>
        <w:rPr>
          <w:spacing w:val="2"/>
          <w:lang w:eastAsia="ru-RU"/>
        </w:rPr>
      </w:pPr>
      <w:r>
        <w:rPr>
          <w:spacing w:val="2"/>
          <w:lang w:eastAsia="ru-RU"/>
        </w:rPr>
        <w:t xml:space="preserve">    </w:t>
      </w:r>
    </w:p>
    <w:p w:rsidR="002D3392" w:rsidRDefault="002D3392" w:rsidP="00830CE8">
      <w:pPr>
        <w:shd w:val="clear" w:color="auto" w:fill="FFFFFF"/>
        <w:spacing w:line="299" w:lineRule="atLeast"/>
        <w:jc w:val="both"/>
        <w:textAlignment w:val="baseline"/>
        <w:rPr>
          <w:spacing w:val="2"/>
          <w:lang w:eastAsia="ru-RU"/>
        </w:rPr>
      </w:pPr>
    </w:p>
    <w:p w:rsidR="002D3392" w:rsidRDefault="002D3392" w:rsidP="00830CE8">
      <w:pPr>
        <w:shd w:val="clear" w:color="auto" w:fill="FFFFFF"/>
        <w:spacing w:line="299" w:lineRule="atLeast"/>
        <w:jc w:val="both"/>
        <w:textAlignment w:val="baseline"/>
        <w:rPr>
          <w:spacing w:val="2"/>
          <w:lang w:eastAsia="ru-RU"/>
        </w:rPr>
      </w:pPr>
    </w:p>
    <w:p w:rsidR="003B6951" w:rsidRDefault="00A0755F" w:rsidP="00830CE8">
      <w:pPr>
        <w:shd w:val="clear" w:color="auto" w:fill="FFFFFF"/>
        <w:spacing w:line="299" w:lineRule="atLeast"/>
        <w:jc w:val="both"/>
        <w:textAlignment w:val="baseline"/>
        <w:rPr>
          <w:spacing w:val="2"/>
          <w:lang w:eastAsia="ru-RU"/>
        </w:rPr>
      </w:pPr>
      <w:r w:rsidRPr="00B13E6A">
        <w:rPr>
          <w:spacing w:val="2"/>
          <w:lang w:eastAsia="ru-RU"/>
        </w:rPr>
        <w:br/>
        <w:t>"____"___</w:t>
      </w:r>
      <w:r w:rsidR="002D3392">
        <w:rPr>
          <w:spacing w:val="2"/>
          <w:lang w:eastAsia="ru-RU"/>
        </w:rPr>
        <w:t>___________20____</w:t>
      </w:r>
      <w:r w:rsidRPr="00B13E6A">
        <w:rPr>
          <w:spacing w:val="2"/>
          <w:lang w:eastAsia="ru-RU"/>
        </w:rPr>
        <w:t>года                      М.П.</w:t>
      </w:r>
      <w:r w:rsidRPr="00B13E6A">
        <w:rPr>
          <w:spacing w:val="2"/>
          <w:lang w:eastAsia="ru-RU"/>
        </w:rPr>
        <w:br/>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Документы прилагаются &lt;*&gt;</w:t>
      </w:r>
    </w:p>
    <w:p w:rsidR="00A0755F" w:rsidRPr="00B13E6A" w:rsidRDefault="00A0755F" w:rsidP="00A0755F">
      <w:pPr>
        <w:shd w:val="clear" w:color="auto" w:fill="FFFFFF"/>
        <w:spacing w:line="299" w:lineRule="atLeast"/>
        <w:textAlignment w:val="baseline"/>
        <w:rPr>
          <w:spacing w:val="2"/>
          <w:lang w:eastAsia="ru-RU"/>
        </w:rPr>
      </w:pPr>
      <w:r w:rsidRPr="00B13E6A">
        <w:rPr>
          <w:spacing w:val="2"/>
          <w:lang w:eastAsia="ru-RU"/>
        </w:rPr>
        <w:br/>
        <w:t>    --------------------------------</w:t>
      </w:r>
    </w:p>
    <w:p w:rsidR="00A0755F" w:rsidRPr="00B13E6A" w:rsidRDefault="00A0755F" w:rsidP="00830CE8">
      <w:pPr>
        <w:shd w:val="clear" w:color="auto" w:fill="FFFFFF"/>
        <w:spacing w:line="299" w:lineRule="atLeast"/>
        <w:jc w:val="both"/>
        <w:textAlignment w:val="baseline"/>
        <w:rPr>
          <w:spacing w:val="2"/>
          <w:lang w:eastAsia="ru-RU"/>
        </w:rPr>
      </w:pPr>
      <w:r w:rsidRPr="00B13E6A">
        <w:rPr>
          <w:spacing w:val="2"/>
          <w:lang w:eastAsia="ru-RU"/>
        </w:rPr>
        <w:t xml:space="preserve">    &lt;*&gt; При отправке по почте документы  направляются  в  адрес </w:t>
      </w:r>
      <w:r w:rsidR="003B6951">
        <w:rPr>
          <w:spacing w:val="2"/>
          <w:lang w:eastAsia="ru-RU"/>
        </w:rPr>
        <w:t>Администрации</w:t>
      </w:r>
      <w:r w:rsidRPr="00B13E6A">
        <w:rPr>
          <w:spacing w:val="2"/>
          <w:lang w:eastAsia="ru-RU"/>
        </w:rPr>
        <w:t xml:space="preserve"> ценным</w:t>
      </w:r>
      <w:r w:rsidR="00830CE8" w:rsidRPr="00B13E6A">
        <w:rPr>
          <w:spacing w:val="2"/>
          <w:lang w:eastAsia="ru-RU"/>
        </w:rPr>
        <w:t xml:space="preserve"> </w:t>
      </w:r>
      <w:r w:rsidRPr="00B13E6A">
        <w:rPr>
          <w:spacing w:val="2"/>
          <w:lang w:eastAsia="ru-RU"/>
        </w:rPr>
        <w:t>почтовым  отправлением  с  описью  вложения  и с уведомлением о вручении. В</w:t>
      </w:r>
      <w:r w:rsidR="00830CE8" w:rsidRPr="00B13E6A">
        <w:rPr>
          <w:spacing w:val="2"/>
          <w:lang w:eastAsia="ru-RU"/>
        </w:rPr>
        <w:t xml:space="preserve"> </w:t>
      </w:r>
      <w:r w:rsidRPr="00B13E6A">
        <w:rPr>
          <w:spacing w:val="2"/>
          <w:lang w:eastAsia="ru-RU"/>
        </w:rPr>
        <w:t>описи  указывается: наименование документа, номер и дата выдачи, количество</w:t>
      </w:r>
      <w:r w:rsidR="00830CE8" w:rsidRPr="00B13E6A">
        <w:rPr>
          <w:spacing w:val="2"/>
          <w:lang w:eastAsia="ru-RU"/>
        </w:rPr>
        <w:t xml:space="preserve"> </w:t>
      </w:r>
      <w:r w:rsidRPr="00B13E6A">
        <w:rPr>
          <w:spacing w:val="2"/>
          <w:lang w:eastAsia="ru-RU"/>
        </w:rPr>
        <w:t xml:space="preserve">листов, оригинал или копия, количество </w:t>
      </w:r>
      <w:r w:rsidR="00830CE8" w:rsidRPr="00B13E6A">
        <w:rPr>
          <w:spacing w:val="2"/>
          <w:lang w:eastAsia="ru-RU"/>
        </w:rPr>
        <w:t xml:space="preserve"> э</w:t>
      </w:r>
      <w:r w:rsidRPr="00B13E6A">
        <w:rPr>
          <w:spacing w:val="2"/>
          <w:lang w:eastAsia="ru-RU"/>
        </w:rPr>
        <w:t>кземпляров.</w:t>
      </w:r>
    </w:p>
    <w:p w:rsidR="00F118C7" w:rsidRPr="00B13E6A" w:rsidRDefault="00F118C7" w:rsidP="007D455D">
      <w:pPr>
        <w:shd w:val="clear" w:color="auto" w:fill="FFFFFF"/>
        <w:spacing w:line="299" w:lineRule="atLeast"/>
        <w:textAlignment w:val="baseline"/>
      </w:pPr>
    </w:p>
    <w:p w:rsidR="00F118C7" w:rsidRPr="00B13E6A" w:rsidRDefault="00F118C7" w:rsidP="007D455D">
      <w:pPr>
        <w:shd w:val="clear" w:color="auto" w:fill="FFFFFF"/>
        <w:spacing w:line="299" w:lineRule="atLeast"/>
        <w:textAlignment w:val="baseline"/>
      </w:pPr>
    </w:p>
    <w:p w:rsidR="00F118C7" w:rsidRPr="00B13E6A" w:rsidRDefault="00F118C7" w:rsidP="007D455D">
      <w:pPr>
        <w:shd w:val="clear" w:color="auto" w:fill="FFFFFF"/>
        <w:spacing w:line="299" w:lineRule="atLeast"/>
        <w:textAlignment w:val="baseline"/>
      </w:pPr>
    </w:p>
    <w:p w:rsidR="00F118C7" w:rsidRDefault="00F118C7"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rPr>
      </w:pPr>
    </w:p>
    <w:p w:rsidR="00B13E6A" w:rsidRDefault="00B13E6A" w:rsidP="00F118C7">
      <w:pPr>
        <w:pStyle w:val="Default"/>
        <w:rPr>
          <w:color w:val="auto"/>
          <w:lang w:val="en-US"/>
        </w:rPr>
      </w:pPr>
    </w:p>
    <w:p w:rsidR="00F5476A" w:rsidRPr="00F5476A" w:rsidRDefault="00F5476A" w:rsidP="00F118C7">
      <w:pPr>
        <w:pStyle w:val="Default"/>
        <w:rPr>
          <w:color w:val="auto"/>
          <w:lang w:val="en-US"/>
        </w:rPr>
      </w:pPr>
    </w:p>
    <w:p w:rsidR="002D3392" w:rsidRDefault="002D3392" w:rsidP="00F118C7">
      <w:pPr>
        <w:pStyle w:val="Default"/>
        <w:rPr>
          <w:color w:val="auto"/>
        </w:rPr>
      </w:pPr>
    </w:p>
    <w:p w:rsidR="004B7B5E" w:rsidRDefault="004B7B5E" w:rsidP="00F118C7">
      <w:pPr>
        <w:pStyle w:val="Default"/>
        <w:rPr>
          <w:color w:val="auto"/>
        </w:rPr>
      </w:pPr>
    </w:p>
    <w:p w:rsidR="00D822DC" w:rsidRPr="00B13E6A" w:rsidRDefault="00F118C7" w:rsidP="00F118C7">
      <w:pPr>
        <w:pStyle w:val="Default"/>
        <w:rPr>
          <w:color w:val="auto"/>
        </w:rPr>
      </w:pPr>
      <w:r w:rsidRPr="00B13E6A">
        <w:rPr>
          <w:color w:val="auto"/>
        </w:rPr>
        <w:lastRenderedPageBreak/>
        <w:t xml:space="preserve">                                                                                                              </w:t>
      </w:r>
      <w:r w:rsidR="004B7B5E">
        <w:rPr>
          <w:color w:val="auto"/>
        </w:rPr>
        <w:t xml:space="preserve">                       </w:t>
      </w:r>
      <w:r w:rsidRPr="00B13E6A">
        <w:rPr>
          <w:color w:val="auto"/>
        </w:rPr>
        <w:t xml:space="preserve">  </w:t>
      </w:r>
      <w:r w:rsidR="0001065F" w:rsidRPr="00B13E6A">
        <w:rPr>
          <w:color w:val="auto"/>
        </w:rPr>
        <w:t>Приложение</w:t>
      </w:r>
      <w:r w:rsidR="00D822DC" w:rsidRPr="00B13E6A">
        <w:rPr>
          <w:color w:val="auto"/>
        </w:rPr>
        <w:t xml:space="preserve"> 2 </w:t>
      </w:r>
    </w:p>
    <w:p w:rsidR="00F21AFE" w:rsidRPr="00B13E6A" w:rsidRDefault="00F21AFE" w:rsidP="00F21AFE">
      <w:pPr>
        <w:pStyle w:val="Default"/>
        <w:jc w:val="right"/>
        <w:rPr>
          <w:color w:val="auto"/>
        </w:rPr>
      </w:pPr>
      <w:r w:rsidRPr="00B13E6A">
        <w:rPr>
          <w:color w:val="auto"/>
        </w:rPr>
        <w:t xml:space="preserve">                                                                                 к Административному регламенту </w:t>
      </w:r>
    </w:p>
    <w:p w:rsidR="00F21AFE" w:rsidRPr="00B13E6A" w:rsidRDefault="00F21AFE" w:rsidP="00F21AFE">
      <w:pPr>
        <w:pStyle w:val="Default"/>
        <w:jc w:val="right"/>
        <w:rPr>
          <w:color w:val="auto"/>
        </w:rPr>
      </w:pPr>
      <w:r w:rsidRPr="00B13E6A">
        <w:rPr>
          <w:color w:val="auto"/>
        </w:rPr>
        <w:t xml:space="preserve">                                                                                 по предоставлению </w:t>
      </w:r>
      <w:proofErr w:type="gramStart"/>
      <w:r w:rsidRPr="00B13E6A">
        <w:rPr>
          <w:color w:val="auto"/>
        </w:rPr>
        <w:t>муниципальной</w:t>
      </w:r>
      <w:proofErr w:type="gramEnd"/>
      <w:r w:rsidRPr="00B13E6A">
        <w:rPr>
          <w:color w:val="auto"/>
        </w:rPr>
        <w:t xml:space="preserve">                            </w:t>
      </w:r>
    </w:p>
    <w:p w:rsidR="00F21AFE" w:rsidRPr="00B13E6A" w:rsidRDefault="00F21AFE" w:rsidP="00F21AFE">
      <w:pPr>
        <w:jc w:val="both"/>
      </w:pPr>
      <w:r w:rsidRPr="00B13E6A">
        <w:t xml:space="preserve">                                                                                       </w:t>
      </w:r>
      <w:r w:rsidR="00C7148F">
        <w:t xml:space="preserve">              </w:t>
      </w:r>
      <w:r w:rsidR="004B7B5E">
        <w:t xml:space="preserve">      </w:t>
      </w:r>
      <w:r w:rsidRPr="00B13E6A">
        <w:t xml:space="preserve">услуги «Выдача арендатору                            </w:t>
      </w:r>
    </w:p>
    <w:p w:rsidR="00F21AFE" w:rsidRPr="00B13E6A" w:rsidRDefault="00F21AFE" w:rsidP="00F21AFE">
      <w:pPr>
        <w:jc w:val="both"/>
      </w:pPr>
      <w:r w:rsidRPr="00B13E6A">
        <w:t xml:space="preserve">                                                                                  </w:t>
      </w:r>
      <w:r w:rsidR="00C7148F">
        <w:t xml:space="preserve">             </w:t>
      </w:r>
      <w:r w:rsidR="004B7B5E">
        <w:t xml:space="preserve">  </w:t>
      </w:r>
      <w:r w:rsidR="00C7148F">
        <w:t xml:space="preserve">    </w:t>
      </w:r>
      <w:r w:rsidRPr="00B13E6A">
        <w:t xml:space="preserve">земельного участка согласия </w:t>
      </w:r>
      <w:proofErr w:type="gramStart"/>
      <w:r w:rsidRPr="00B13E6A">
        <w:t>на</w:t>
      </w:r>
      <w:proofErr w:type="gramEnd"/>
      <w:r w:rsidRPr="00B13E6A">
        <w:t xml:space="preserve">       </w:t>
      </w:r>
    </w:p>
    <w:p w:rsidR="002D3392" w:rsidRDefault="00F21AFE" w:rsidP="001708C8">
      <w:pPr>
        <w:pStyle w:val="Default"/>
        <w:tabs>
          <w:tab w:val="left" w:pos="6525"/>
        </w:tabs>
        <w:jc w:val="right"/>
      </w:pPr>
      <w:r w:rsidRPr="00B13E6A">
        <w:rPr>
          <w:color w:val="auto"/>
        </w:rPr>
        <w:t>залог права аренды земельного участка»</w:t>
      </w:r>
      <w:r w:rsidR="008770AD" w:rsidRPr="00B13E6A">
        <w:t xml:space="preserve">      </w:t>
      </w:r>
    </w:p>
    <w:p w:rsidR="00B13E6A" w:rsidRPr="001708C8" w:rsidRDefault="008770AD" w:rsidP="001708C8">
      <w:pPr>
        <w:pStyle w:val="Default"/>
        <w:tabs>
          <w:tab w:val="left" w:pos="6525"/>
        </w:tabs>
        <w:jc w:val="right"/>
        <w:rPr>
          <w:color w:val="auto"/>
        </w:rPr>
      </w:pPr>
      <w:r w:rsidRPr="00B13E6A">
        <w:t xml:space="preserve">                           </w:t>
      </w:r>
    </w:p>
    <w:p w:rsidR="00F118C7" w:rsidRPr="00617B53" w:rsidRDefault="00F118C7" w:rsidP="00F118C7">
      <w:pPr>
        <w:jc w:val="center"/>
        <w:rPr>
          <w:b/>
          <w:bCs/>
          <w:caps/>
        </w:rPr>
      </w:pPr>
      <w:r w:rsidRPr="00617B53">
        <w:rPr>
          <w:b/>
          <w:bCs/>
          <w:caps/>
        </w:rPr>
        <w:t>блок-схема</w:t>
      </w:r>
    </w:p>
    <w:p w:rsidR="00F118C7" w:rsidRPr="00617B53" w:rsidRDefault="00F118C7" w:rsidP="00F118C7">
      <w:pPr>
        <w:jc w:val="center"/>
        <w:rPr>
          <w:b/>
          <w:bCs/>
          <w:caps/>
        </w:rPr>
      </w:pPr>
      <w:r w:rsidRPr="00617B53">
        <w:rPr>
          <w:b/>
          <w:bCs/>
          <w:caps/>
        </w:rPr>
        <w:t>предоставления МУНИЦИПАЛЬНОЙ услуги</w:t>
      </w:r>
    </w:p>
    <w:p w:rsidR="00F118C7" w:rsidRPr="00617B53" w:rsidRDefault="00F118C7" w:rsidP="00F118C7">
      <w:pPr>
        <w:jc w:val="center"/>
        <w:rPr>
          <w:b/>
          <w:bCs/>
          <w:caps/>
        </w:rPr>
      </w:pPr>
    </w:p>
    <w:p w:rsidR="00F118C7" w:rsidRDefault="00F118C7" w:rsidP="00F118C7">
      <w:pPr>
        <w:jc w:val="center"/>
        <w:rPr>
          <w:rFonts w:eastAsia="Calibri"/>
        </w:rPr>
      </w:pPr>
      <w:r w:rsidRPr="00617B53">
        <w:rPr>
          <w:rFonts w:eastAsia="Calibri"/>
        </w:rPr>
        <w:t>«</w:t>
      </w:r>
      <w:r w:rsidRPr="00617B53">
        <w:t>Выдача арендатору земельного участка согласия на залог права аренды земельного участка</w:t>
      </w:r>
      <w:r w:rsidRPr="00617B53">
        <w:rPr>
          <w:rFonts w:eastAsia="Calibri"/>
        </w:rPr>
        <w:t>»</w:t>
      </w:r>
    </w:p>
    <w:p w:rsidR="00F118C7" w:rsidRDefault="00F118C7" w:rsidP="00F118C7">
      <w:pPr>
        <w:rPr>
          <w:rFonts w:eastAsia="Calibri"/>
        </w:rPr>
      </w:pPr>
    </w:p>
    <w:tbl>
      <w:tblPr>
        <w:tblW w:w="983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0"/>
      </w:tblGrid>
      <w:tr w:rsidR="00AF7A0D" w:rsidTr="00AF7A0D">
        <w:trPr>
          <w:trHeight w:val="551"/>
        </w:trPr>
        <w:tc>
          <w:tcPr>
            <w:tcW w:w="9830" w:type="dxa"/>
          </w:tcPr>
          <w:p w:rsidR="00AF7A0D" w:rsidRDefault="00AF7A0D" w:rsidP="00AF7A0D">
            <w:pPr>
              <w:tabs>
                <w:tab w:val="left" w:pos="0"/>
                <w:tab w:val="left" w:pos="7200"/>
              </w:tabs>
              <w:ind w:right="-2"/>
              <w:jc w:val="center"/>
            </w:pPr>
            <w:r>
              <w:t>Обращение заявителя за предоставлением муниципальной услуги</w:t>
            </w:r>
          </w:p>
        </w:tc>
      </w:tr>
    </w:tbl>
    <w:p w:rsidR="00FD0C58" w:rsidRDefault="00172D41" w:rsidP="00830CE8">
      <w:pPr>
        <w:tabs>
          <w:tab w:val="left" w:pos="0"/>
          <w:tab w:val="left" w:pos="7200"/>
        </w:tabs>
        <w:ind w:right="-2"/>
        <w:jc w:val="both"/>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431.85pt;margin-top:1pt;width:15pt;height:16.25pt;z-index:251661312;mso-position-horizontal-relative:text;mso-position-vertical-relative:text">
            <v:textbox style="layout-flow:vertical-ideographic"/>
          </v:shape>
        </w:pict>
      </w:r>
      <w:r>
        <w:rPr>
          <w:noProof/>
          <w:lang w:eastAsia="ru-RU"/>
        </w:rPr>
        <w:pict>
          <v:shape id="_x0000_s1030" type="#_x0000_t67" style="position:absolute;left:0;text-align:left;margin-left:303.5pt;margin-top:1pt;width:14.05pt;height:16.25pt;z-index:251660288;mso-position-horizontal-relative:text;mso-position-vertical-relative:text">
            <v:textbox style="layout-flow:vertical-ideographic"/>
          </v:shape>
        </w:pict>
      </w:r>
      <w:r>
        <w:rPr>
          <w:noProof/>
          <w:lang w:eastAsia="ru-RU"/>
        </w:rPr>
        <w:pict>
          <v:shape id="_x0000_s1029" type="#_x0000_t67" style="position:absolute;left:0;text-align:left;margin-left:168.9pt;margin-top:1pt;width:13.15pt;height:16.25pt;z-index:251659264;mso-position-horizontal-relative:text;mso-position-vertical-relative:text">
            <v:textbox style="layout-flow:vertical-ideographic"/>
          </v:shape>
        </w:pict>
      </w:r>
      <w:r>
        <w:rPr>
          <w:noProof/>
          <w:lang w:eastAsia="ru-RU"/>
        </w:rPr>
        <w:pict>
          <v:shape id="_x0000_s1028" type="#_x0000_t67" style="position:absolute;left:0;text-align:left;margin-left:43.05pt;margin-top:1pt;width:14.4pt;height:16.25pt;z-index:251658240;mso-position-horizontal-relative:text;mso-position-vertical-relative:text">
            <v:textbox style="layout-flow:vertical-ideographic"/>
          </v:shape>
        </w:pict>
      </w:r>
    </w:p>
    <w:tbl>
      <w:tblPr>
        <w:tblW w:w="97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451"/>
        <w:gridCol w:w="2029"/>
        <w:gridCol w:w="252"/>
        <w:gridCol w:w="2410"/>
        <w:gridCol w:w="283"/>
        <w:gridCol w:w="2276"/>
      </w:tblGrid>
      <w:tr w:rsidR="00FD0C58" w:rsidTr="001708C8">
        <w:trPr>
          <w:trHeight w:val="2653"/>
        </w:trPr>
        <w:tc>
          <w:tcPr>
            <w:tcW w:w="2091" w:type="dxa"/>
            <w:tcBorders>
              <w:top w:val="single" w:sz="4" w:space="0" w:color="auto"/>
            </w:tcBorders>
          </w:tcPr>
          <w:p w:rsidR="00FD0C58" w:rsidRDefault="00FD0C58" w:rsidP="00FD0C58">
            <w:pPr>
              <w:jc w:val="center"/>
            </w:pPr>
            <w:r>
              <w:t>Прием и регистрация заявления и пакета документов в МФЦ</w:t>
            </w:r>
          </w:p>
        </w:tc>
        <w:tc>
          <w:tcPr>
            <w:tcW w:w="451" w:type="dxa"/>
            <w:tcBorders>
              <w:top w:val="single" w:sz="4" w:space="0" w:color="auto"/>
              <w:bottom w:val="nil"/>
            </w:tcBorders>
            <w:shd w:val="clear" w:color="auto" w:fill="auto"/>
          </w:tcPr>
          <w:p w:rsidR="00FD0C58" w:rsidRDefault="00FD0C58">
            <w:pPr>
              <w:suppressAutoHyphens w:val="0"/>
            </w:pPr>
          </w:p>
        </w:tc>
        <w:tc>
          <w:tcPr>
            <w:tcW w:w="2029" w:type="dxa"/>
            <w:tcBorders>
              <w:top w:val="single" w:sz="4" w:space="0" w:color="auto"/>
            </w:tcBorders>
            <w:shd w:val="clear" w:color="auto" w:fill="auto"/>
          </w:tcPr>
          <w:p w:rsidR="00E65D3F" w:rsidRDefault="00FD0C58" w:rsidP="00E65D3F">
            <w:pPr>
              <w:suppressAutoHyphens w:val="0"/>
              <w:jc w:val="center"/>
            </w:pPr>
            <w:r>
              <w:t xml:space="preserve">Прием </w:t>
            </w:r>
            <w:r w:rsidR="0042680C">
              <w:t>и регистрация заявления и пакета</w:t>
            </w:r>
            <w:r w:rsidR="00E65D3F">
              <w:t xml:space="preserve"> документов в Администрации</w:t>
            </w:r>
          </w:p>
          <w:p w:rsidR="00FD0C58" w:rsidRDefault="00E65D3F" w:rsidP="00E65D3F">
            <w:pPr>
              <w:suppressAutoHyphens w:val="0"/>
              <w:jc w:val="center"/>
            </w:pPr>
            <w:r>
              <w:t>( по почте)</w:t>
            </w:r>
          </w:p>
        </w:tc>
        <w:tc>
          <w:tcPr>
            <w:tcW w:w="252" w:type="dxa"/>
            <w:tcBorders>
              <w:top w:val="nil"/>
              <w:bottom w:val="nil"/>
            </w:tcBorders>
            <w:shd w:val="clear" w:color="auto" w:fill="auto"/>
          </w:tcPr>
          <w:p w:rsidR="00FD0C58" w:rsidRDefault="00FD0C58">
            <w:pPr>
              <w:suppressAutoHyphens w:val="0"/>
            </w:pPr>
          </w:p>
        </w:tc>
        <w:tc>
          <w:tcPr>
            <w:tcW w:w="2410" w:type="dxa"/>
            <w:shd w:val="clear" w:color="auto" w:fill="auto"/>
          </w:tcPr>
          <w:p w:rsidR="00FD0C58" w:rsidRDefault="00E65D3F" w:rsidP="00E65D3F">
            <w:pPr>
              <w:suppressAutoHyphens w:val="0"/>
              <w:jc w:val="center"/>
            </w:pPr>
            <w:r>
              <w:t>Прием и регистрация заявления и пакета документов в Администрации Усть-Донецкого городского поселения (с использованием портала госуслуг)</w:t>
            </w:r>
          </w:p>
        </w:tc>
        <w:tc>
          <w:tcPr>
            <w:tcW w:w="283" w:type="dxa"/>
            <w:tcBorders>
              <w:top w:val="nil"/>
              <w:bottom w:val="nil"/>
            </w:tcBorders>
            <w:shd w:val="clear" w:color="auto" w:fill="auto"/>
          </w:tcPr>
          <w:p w:rsidR="00FD0C58" w:rsidRDefault="00FD0C58">
            <w:pPr>
              <w:suppressAutoHyphens w:val="0"/>
            </w:pPr>
          </w:p>
        </w:tc>
        <w:tc>
          <w:tcPr>
            <w:tcW w:w="2276" w:type="dxa"/>
            <w:shd w:val="clear" w:color="auto" w:fill="auto"/>
          </w:tcPr>
          <w:p w:rsidR="00FD0C58" w:rsidRDefault="00E65D3F">
            <w:pPr>
              <w:suppressAutoHyphens w:val="0"/>
            </w:pPr>
            <w:r>
              <w:t xml:space="preserve">Прием и регистрация заявления </w:t>
            </w:r>
            <w:r w:rsidR="001D0C8E">
              <w:t>и пакета документов в Администрацию Усть-Донецкого городского поселения (посредством электронной почты)</w:t>
            </w:r>
          </w:p>
        </w:tc>
      </w:tr>
    </w:tbl>
    <w:p w:rsidR="001D0C8E" w:rsidRDefault="00172D41" w:rsidP="00FD0C58">
      <w:r>
        <w:rPr>
          <w:noProof/>
          <w:lang w:eastAsia="ru-RU"/>
        </w:rPr>
        <w:pict>
          <v:shape id="_x0000_s1040" type="#_x0000_t67" style="position:absolute;margin-left:421.85pt;margin-top:1pt;width:25pt;height:50.05pt;z-index:251665408;mso-position-horizontal-relative:text;mso-position-vertical-relative:text">
            <v:textbox style="layout-flow:vertical-ideographic"/>
          </v:shape>
        </w:pict>
      </w:r>
      <w:r>
        <w:rPr>
          <w:noProof/>
          <w:lang w:eastAsia="ru-RU"/>
        </w:rPr>
        <w:pict>
          <v:shape id="_x0000_s1039" type="#_x0000_t67" style="position:absolute;margin-left:288.45pt;margin-top:1pt;width:23.8pt;height:50.05pt;z-index:251664384;mso-position-horizontal-relative:text;mso-position-vertical-relative:text">
            <v:textbox style="layout-flow:vertical-ideographic"/>
          </v:shape>
        </w:pict>
      </w:r>
      <w:r>
        <w:rPr>
          <w:noProof/>
          <w:lang w:eastAsia="ru-RU"/>
        </w:rPr>
        <w:pict>
          <v:shape id="_x0000_s1037" type="#_x0000_t67" style="position:absolute;margin-left:168.9pt;margin-top:1pt;width:24.4pt;height:50.05pt;z-index:251663360;mso-position-horizontal-relative:text;mso-position-vertical-relative:text">
            <v:textbox style="layout-flow:vertical-ideographic"/>
          </v:shape>
        </w:pict>
      </w:r>
      <w:r>
        <w:rPr>
          <w:noProof/>
          <w:lang w:eastAsia="ru-RU"/>
        </w:rPr>
        <w:pict>
          <v:shape id="_x0000_s1036" type="#_x0000_t67" style="position:absolute;margin-left:28pt;margin-top:1pt;width:21.95pt;height:50.05pt;z-index:251662336;mso-position-horizontal-relative:text;mso-position-vertical-relative:text">
            <v:textbox style="layout-flow:vertical-ideographic"/>
          </v:shape>
        </w:pict>
      </w:r>
    </w:p>
    <w:tbl>
      <w:tblPr>
        <w:tblpPr w:leftFromText="180" w:rightFromText="180" w:vertAnchor="text" w:tblpX="372" w:tblpY="7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2"/>
      </w:tblGrid>
      <w:tr w:rsidR="001D0C8E" w:rsidTr="001D0C8E">
        <w:trPr>
          <w:trHeight w:val="814"/>
        </w:trPr>
        <w:tc>
          <w:tcPr>
            <w:tcW w:w="9292" w:type="dxa"/>
          </w:tcPr>
          <w:p w:rsidR="001D0C8E" w:rsidRDefault="001D0C8E" w:rsidP="001D0C8E">
            <w:pPr>
              <w:jc w:val="center"/>
            </w:pPr>
            <w: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c>
      </w:tr>
    </w:tbl>
    <w:tbl>
      <w:tblPr>
        <w:tblpPr w:leftFromText="180" w:rightFromText="180" w:vertAnchor="text" w:horzAnchor="margin" w:tblpXSpec="right" w:tblpY="2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9"/>
      </w:tblGrid>
      <w:tr w:rsidR="001708C8" w:rsidTr="001708C8">
        <w:trPr>
          <w:trHeight w:val="699"/>
        </w:trPr>
        <w:tc>
          <w:tcPr>
            <w:tcW w:w="9379" w:type="dxa"/>
          </w:tcPr>
          <w:p w:rsidR="001708C8" w:rsidRDefault="001708C8" w:rsidP="001708C8">
            <w:pPr>
              <w:jc w:val="center"/>
            </w:pPr>
            <w:r>
              <w:t>Подготовка письма о согласии на залог права аренды земельного участка или мотивированный отказ</w:t>
            </w:r>
          </w:p>
        </w:tc>
      </w:tr>
    </w:tbl>
    <w:tbl>
      <w:tblPr>
        <w:tblpPr w:leftFromText="180" w:rightFromText="180" w:vertAnchor="text" w:tblpX="535" w:tblpY="4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1"/>
      </w:tblGrid>
      <w:tr w:rsidR="001708C8" w:rsidTr="001708C8">
        <w:trPr>
          <w:trHeight w:val="726"/>
        </w:trPr>
        <w:tc>
          <w:tcPr>
            <w:tcW w:w="9291" w:type="dxa"/>
          </w:tcPr>
          <w:p w:rsidR="001708C8" w:rsidRDefault="001708C8" w:rsidP="001708C8">
            <w:pPr>
              <w:jc w:val="center"/>
            </w:pPr>
            <w:r>
              <w:t xml:space="preserve">Выдача </w:t>
            </w:r>
            <w:proofErr w:type="gramStart"/>
            <w:r>
              <w:t xml:space="preserve">( </w:t>
            </w:r>
            <w:proofErr w:type="gramEnd"/>
            <w:r>
              <w:t>направление) результата муниципальной услуги (в соответствии со способом указанным в заявлении</w:t>
            </w:r>
          </w:p>
        </w:tc>
      </w:tr>
    </w:tbl>
    <w:p w:rsidR="00830CE8" w:rsidRPr="00FD0C58" w:rsidRDefault="00172D41" w:rsidP="00FD0C58">
      <w:r>
        <w:rPr>
          <w:noProof/>
          <w:lang w:eastAsia="ru-RU"/>
        </w:rPr>
        <w:pict>
          <v:shape id="_x0000_s1044" type="#_x0000_t67" style="position:absolute;margin-left:227.1pt;margin-top:168.15pt;width:27.55pt;height:36.3pt;z-index:251667456;mso-position-horizontal-relative:text;mso-position-vertical-relative:text">
            <v:textbox style="layout-flow:vertical-ideographic"/>
          </v:shape>
        </w:pict>
      </w:r>
      <w:r>
        <w:rPr>
          <w:noProof/>
          <w:lang w:eastAsia="ru-RU"/>
        </w:rPr>
        <w:pict>
          <v:shape id="_x0000_s1041" type="#_x0000_t67" style="position:absolute;margin-left:227.1pt;margin-top:81.7pt;width:31.95pt;height:48.85pt;z-index:251666432;mso-position-horizontal-relative:text;mso-position-vertical-relative:text">
            <v:textbox style="layout-flow:vertical-ideographic"/>
          </v:shape>
        </w:pict>
      </w:r>
    </w:p>
    <w:sectPr w:rsidR="00830CE8" w:rsidRPr="00FD0C58" w:rsidSect="00A32BC1">
      <w:footerReference w:type="default" r:id="rId21"/>
      <w:footerReference w:type="first" r:id="rId22"/>
      <w:pgSz w:w="11905" w:h="16837" w:code="9"/>
      <w:pgMar w:top="1134" w:right="567" w:bottom="1134" w:left="1418" w:header="64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09" w:rsidRDefault="007A6809">
      <w:r>
        <w:separator/>
      </w:r>
    </w:p>
  </w:endnote>
  <w:endnote w:type="continuationSeparator" w:id="0">
    <w:p w:rsidR="007A6809" w:rsidRDefault="007A6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C1" w:rsidRDefault="00A32BC1">
    <w:pPr>
      <w:pStyle w:val="ac"/>
      <w:jc w:val="right"/>
    </w:pPr>
  </w:p>
  <w:p w:rsidR="00A32BC1" w:rsidRDefault="00A32BC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1031"/>
      <w:docPartObj>
        <w:docPartGallery w:val="Page Numbers (Bottom of Page)"/>
        <w:docPartUnique/>
      </w:docPartObj>
    </w:sdtPr>
    <w:sdtContent>
      <w:p w:rsidR="00A32BC1" w:rsidRDefault="00A32BC1">
        <w:pPr>
          <w:pStyle w:val="ac"/>
          <w:jc w:val="right"/>
        </w:pPr>
      </w:p>
    </w:sdtContent>
  </w:sdt>
  <w:p w:rsidR="00A32BC1" w:rsidRDefault="00A32BC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09" w:rsidRDefault="007A6809">
      <w:r>
        <w:separator/>
      </w:r>
    </w:p>
  </w:footnote>
  <w:footnote w:type="continuationSeparator" w:id="0">
    <w:p w:rsidR="007A6809" w:rsidRDefault="007A6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A34BCD"/>
    <w:multiLevelType w:val="hybridMultilevel"/>
    <w:tmpl w:val="E7B240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819A64"/>
    <w:multiLevelType w:val="hybridMultilevel"/>
    <w:tmpl w:val="EA2C99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46838D"/>
    <w:multiLevelType w:val="hybridMultilevel"/>
    <w:tmpl w:val="E68DDC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212"/>
        </w:tabs>
        <w:ind w:left="1212" w:hanging="360"/>
      </w:pPr>
      <w:rPr>
        <w:rFonts w:ascii="Times New Roman" w:eastAsia="Times New Roman" w:hAnsi="Times New Roman" w:cs="Arial"/>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3"/>
    <w:multiLevelType w:val="multilevel"/>
    <w:tmpl w:val="110ECDC2"/>
    <w:name w:val="WW8Num3"/>
    <w:lvl w:ilvl="0">
      <w:start w:val="1"/>
      <w:numFmt w:val="decimal"/>
      <w:lvlText w:val="%1."/>
      <w:lvlJc w:val="left"/>
      <w:pPr>
        <w:tabs>
          <w:tab w:val="num" w:pos="720"/>
        </w:tabs>
        <w:ind w:left="720" w:hanging="360"/>
      </w:pPr>
      <w:rPr>
        <w:b w:val="0"/>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4"/>
    <w:multiLevelType w:val="multilevel"/>
    <w:tmpl w:val="00000004"/>
    <w:name w:val="WW8Num14"/>
    <w:lvl w:ilvl="0">
      <w:start w:val="3"/>
      <w:numFmt w:val="decimal"/>
      <w:lvlText w:val="%1."/>
      <w:lvlJc w:val="left"/>
      <w:pPr>
        <w:tabs>
          <w:tab w:val="num" w:pos="0"/>
        </w:tabs>
        <w:ind w:left="450" w:hanging="450"/>
      </w:pPr>
      <w:rPr>
        <w:rFonts w:cs="Times New Roman"/>
      </w:rPr>
    </w:lvl>
    <w:lvl w:ilvl="1">
      <w:start w:val="6"/>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3207" w:hanging="108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985" w:hanging="1440"/>
      </w:pPr>
      <w:rPr>
        <w:rFonts w:cs="Times New Roman"/>
      </w:rPr>
    </w:lvl>
    <w:lvl w:ilvl="6">
      <w:start w:val="1"/>
      <w:numFmt w:val="decimal"/>
      <w:lvlText w:val="%1.%2.%3.%4.%5.%6.%7."/>
      <w:lvlJc w:val="left"/>
      <w:pPr>
        <w:tabs>
          <w:tab w:val="num" w:pos="0"/>
        </w:tabs>
        <w:ind w:left="6054" w:hanging="1800"/>
      </w:pPr>
      <w:rPr>
        <w:rFonts w:cs="Times New Roman"/>
      </w:rPr>
    </w:lvl>
    <w:lvl w:ilvl="7">
      <w:start w:val="1"/>
      <w:numFmt w:val="decimal"/>
      <w:lvlText w:val="%1.%2.%3.%4.%5.%6.%7.%8."/>
      <w:lvlJc w:val="left"/>
      <w:pPr>
        <w:tabs>
          <w:tab w:val="num" w:pos="0"/>
        </w:tabs>
        <w:ind w:left="6763" w:hanging="1800"/>
      </w:pPr>
      <w:rPr>
        <w:rFonts w:cs="Times New Roman"/>
      </w:rPr>
    </w:lvl>
    <w:lvl w:ilvl="8">
      <w:start w:val="1"/>
      <w:numFmt w:val="decimal"/>
      <w:lvlText w:val="%1.%2.%3.%4.%5.%6.%7.%8.%9."/>
      <w:lvlJc w:val="left"/>
      <w:pPr>
        <w:tabs>
          <w:tab w:val="num" w:pos="0"/>
        </w:tabs>
        <w:ind w:left="7832" w:hanging="2160"/>
      </w:pPr>
      <w:rPr>
        <w:rFonts w:cs="Times New Roman"/>
      </w:rPr>
    </w:lvl>
  </w:abstractNum>
  <w:abstractNum w:abstractNumId="7">
    <w:nsid w:val="00000005"/>
    <w:multiLevelType w:val="multilevel"/>
    <w:tmpl w:val="00000005"/>
    <w:name w:val="WW8Num15"/>
    <w:lvl w:ilvl="0">
      <w:start w:val="5"/>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
    <w:nsid w:val="00000006"/>
    <w:multiLevelType w:val="multilevel"/>
    <w:tmpl w:val="00000006"/>
    <w:name w:val="WW8Num16"/>
    <w:lvl w:ilvl="0">
      <w:start w:val="5"/>
      <w:numFmt w:val="decimal"/>
      <w:lvlText w:val="%1."/>
      <w:lvlJc w:val="left"/>
      <w:pPr>
        <w:tabs>
          <w:tab w:val="num" w:pos="420"/>
        </w:tabs>
        <w:ind w:left="420" w:hanging="4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9">
    <w:nsid w:val="00000007"/>
    <w:multiLevelType w:val="multilevel"/>
    <w:tmpl w:val="00000007"/>
    <w:name w:val="WW8Num17"/>
    <w:lvl w:ilvl="0">
      <w:start w:val="2"/>
      <w:numFmt w:val="decimal"/>
      <w:lvlText w:val="%1."/>
      <w:lvlJc w:val="left"/>
      <w:pPr>
        <w:tabs>
          <w:tab w:val="num" w:pos="0"/>
        </w:tabs>
        <w:ind w:left="600" w:hanging="600"/>
      </w:pPr>
    </w:lvl>
    <w:lvl w:ilvl="1">
      <w:start w:val="12"/>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nsid w:val="00000008"/>
    <w:multiLevelType w:val="multilevel"/>
    <w:tmpl w:val="00000008"/>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eastAsia="Times New Roman" w:hAnsi="Times New Roman" w:cs="Arial"/>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A"/>
    <w:multiLevelType w:val="multilevel"/>
    <w:tmpl w:val="0000000A"/>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F301C0E"/>
    <w:multiLevelType w:val="hybridMultilevel"/>
    <w:tmpl w:val="24FC9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9B66B59"/>
    <w:multiLevelType w:val="multilevel"/>
    <w:tmpl w:val="00000003"/>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7373F59A"/>
    <w:multiLevelType w:val="hybridMultilevel"/>
    <w:tmpl w:val="38FDC5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
  </w:num>
  <w:num w:numId="15">
    <w:abstractNumId w:val="13"/>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B723A"/>
    <w:rsid w:val="00002DEA"/>
    <w:rsid w:val="0001065F"/>
    <w:rsid w:val="0001363A"/>
    <w:rsid w:val="00021758"/>
    <w:rsid w:val="000241E7"/>
    <w:rsid w:val="000373EA"/>
    <w:rsid w:val="00043075"/>
    <w:rsid w:val="0007527E"/>
    <w:rsid w:val="00092FCB"/>
    <w:rsid w:val="000976C0"/>
    <w:rsid w:val="000C0C30"/>
    <w:rsid w:val="000E4319"/>
    <w:rsid w:val="000E7466"/>
    <w:rsid w:val="000F2FFD"/>
    <w:rsid w:val="000F4382"/>
    <w:rsid w:val="000F6D20"/>
    <w:rsid w:val="00117D8D"/>
    <w:rsid w:val="001202BD"/>
    <w:rsid w:val="00123BC2"/>
    <w:rsid w:val="00130DB6"/>
    <w:rsid w:val="00131555"/>
    <w:rsid w:val="0013179D"/>
    <w:rsid w:val="00150048"/>
    <w:rsid w:val="00153CA2"/>
    <w:rsid w:val="00157E93"/>
    <w:rsid w:val="00160C98"/>
    <w:rsid w:val="00161B20"/>
    <w:rsid w:val="00167977"/>
    <w:rsid w:val="001708C8"/>
    <w:rsid w:val="00172D41"/>
    <w:rsid w:val="00184757"/>
    <w:rsid w:val="001A31CF"/>
    <w:rsid w:val="001B1C8A"/>
    <w:rsid w:val="001C1BCB"/>
    <w:rsid w:val="001C79B1"/>
    <w:rsid w:val="001D0C8E"/>
    <w:rsid w:val="001D2D61"/>
    <w:rsid w:val="001D6794"/>
    <w:rsid w:val="001E0A01"/>
    <w:rsid w:val="001E1BBD"/>
    <w:rsid w:val="001F22C3"/>
    <w:rsid w:val="001F637A"/>
    <w:rsid w:val="00201105"/>
    <w:rsid w:val="002075D7"/>
    <w:rsid w:val="00217798"/>
    <w:rsid w:val="00220F84"/>
    <w:rsid w:val="002473D9"/>
    <w:rsid w:val="00263E4D"/>
    <w:rsid w:val="00274A46"/>
    <w:rsid w:val="00285502"/>
    <w:rsid w:val="0029312C"/>
    <w:rsid w:val="00295866"/>
    <w:rsid w:val="002D304A"/>
    <w:rsid w:val="002D3392"/>
    <w:rsid w:val="002D5625"/>
    <w:rsid w:val="002E00D5"/>
    <w:rsid w:val="002E0344"/>
    <w:rsid w:val="002E1F04"/>
    <w:rsid w:val="002E2BB2"/>
    <w:rsid w:val="00320FE6"/>
    <w:rsid w:val="00327C4D"/>
    <w:rsid w:val="00334192"/>
    <w:rsid w:val="0034051E"/>
    <w:rsid w:val="00342492"/>
    <w:rsid w:val="003513F0"/>
    <w:rsid w:val="00354300"/>
    <w:rsid w:val="0036476C"/>
    <w:rsid w:val="003741B7"/>
    <w:rsid w:val="00391F55"/>
    <w:rsid w:val="003B6951"/>
    <w:rsid w:val="003C4F6A"/>
    <w:rsid w:val="003E1CA0"/>
    <w:rsid w:val="003F1993"/>
    <w:rsid w:val="00407DEE"/>
    <w:rsid w:val="00420190"/>
    <w:rsid w:val="00421B82"/>
    <w:rsid w:val="00421C3C"/>
    <w:rsid w:val="0042200C"/>
    <w:rsid w:val="00424660"/>
    <w:rsid w:val="00426350"/>
    <w:rsid w:val="0042680C"/>
    <w:rsid w:val="00436312"/>
    <w:rsid w:val="00437DB7"/>
    <w:rsid w:val="0045365A"/>
    <w:rsid w:val="00454550"/>
    <w:rsid w:val="004550D3"/>
    <w:rsid w:val="00491653"/>
    <w:rsid w:val="004A55C8"/>
    <w:rsid w:val="004B490D"/>
    <w:rsid w:val="004B7B5E"/>
    <w:rsid w:val="004C23CF"/>
    <w:rsid w:val="004D457E"/>
    <w:rsid w:val="004F2DC8"/>
    <w:rsid w:val="00520ED2"/>
    <w:rsid w:val="005228B5"/>
    <w:rsid w:val="00523A9C"/>
    <w:rsid w:val="0052716C"/>
    <w:rsid w:val="00552956"/>
    <w:rsid w:val="005551AD"/>
    <w:rsid w:val="00556B3A"/>
    <w:rsid w:val="00563FD1"/>
    <w:rsid w:val="0056471B"/>
    <w:rsid w:val="00572168"/>
    <w:rsid w:val="00577263"/>
    <w:rsid w:val="005801C5"/>
    <w:rsid w:val="0058488E"/>
    <w:rsid w:val="005A6C77"/>
    <w:rsid w:val="005C617C"/>
    <w:rsid w:val="005C6B50"/>
    <w:rsid w:val="005D7692"/>
    <w:rsid w:val="005F65DA"/>
    <w:rsid w:val="006035EB"/>
    <w:rsid w:val="00617B53"/>
    <w:rsid w:val="006334AE"/>
    <w:rsid w:val="006460C6"/>
    <w:rsid w:val="0066158E"/>
    <w:rsid w:val="006617CC"/>
    <w:rsid w:val="00663F68"/>
    <w:rsid w:val="00665948"/>
    <w:rsid w:val="00667826"/>
    <w:rsid w:val="00667A97"/>
    <w:rsid w:val="00674D8A"/>
    <w:rsid w:val="00675195"/>
    <w:rsid w:val="006830B7"/>
    <w:rsid w:val="006A36B6"/>
    <w:rsid w:val="006A4674"/>
    <w:rsid w:val="006A5410"/>
    <w:rsid w:val="006A6E38"/>
    <w:rsid w:val="006D7B71"/>
    <w:rsid w:val="006E6201"/>
    <w:rsid w:val="007058EA"/>
    <w:rsid w:val="00725C1C"/>
    <w:rsid w:val="007264E1"/>
    <w:rsid w:val="00735853"/>
    <w:rsid w:val="00757E64"/>
    <w:rsid w:val="00764C1A"/>
    <w:rsid w:val="0076606F"/>
    <w:rsid w:val="007A35A1"/>
    <w:rsid w:val="007A6809"/>
    <w:rsid w:val="007B0BA5"/>
    <w:rsid w:val="007D455D"/>
    <w:rsid w:val="007E67D6"/>
    <w:rsid w:val="007F774F"/>
    <w:rsid w:val="00810C50"/>
    <w:rsid w:val="008116A6"/>
    <w:rsid w:val="00816440"/>
    <w:rsid w:val="008246E6"/>
    <w:rsid w:val="00824B8D"/>
    <w:rsid w:val="00830CE8"/>
    <w:rsid w:val="00835F44"/>
    <w:rsid w:val="0086262A"/>
    <w:rsid w:val="00874B68"/>
    <w:rsid w:val="0087535C"/>
    <w:rsid w:val="008770AD"/>
    <w:rsid w:val="00880142"/>
    <w:rsid w:val="0088132F"/>
    <w:rsid w:val="008861F5"/>
    <w:rsid w:val="0089590B"/>
    <w:rsid w:val="00895DFB"/>
    <w:rsid w:val="008A49D4"/>
    <w:rsid w:val="008C3F3C"/>
    <w:rsid w:val="008E4FAB"/>
    <w:rsid w:val="008E6F1B"/>
    <w:rsid w:val="00911A9C"/>
    <w:rsid w:val="00913071"/>
    <w:rsid w:val="00934601"/>
    <w:rsid w:val="00935FCF"/>
    <w:rsid w:val="009367CC"/>
    <w:rsid w:val="00940778"/>
    <w:rsid w:val="00941319"/>
    <w:rsid w:val="0095709F"/>
    <w:rsid w:val="00966360"/>
    <w:rsid w:val="0097385C"/>
    <w:rsid w:val="00976E96"/>
    <w:rsid w:val="0099720E"/>
    <w:rsid w:val="009A1799"/>
    <w:rsid w:val="009B294B"/>
    <w:rsid w:val="009B723A"/>
    <w:rsid w:val="009C1CD6"/>
    <w:rsid w:val="009D0066"/>
    <w:rsid w:val="009E1DE8"/>
    <w:rsid w:val="009E7AD0"/>
    <w:rsid w:val="009F36C8"/>
    <w:rsid w:val="009F39F0"/>
    <w:rsid w:val="009F60A5"/>
    <w:rsid w:val="00A00256"/>
    <w:rsid w:val="00A060CA"/>
    <w:rsid w:val="00A06B21"/>
    <w:rsid w:val="00A06E08"/>
    <w:rsid w:val="00A0755F"/>
    <w:rsid w:val="00A217CB"/>
    <w:rsid w:val="00A318FA"/>
    <w:rsid w:val="00A32BC1"/>
    <w:rsid w:val="00A33BD3"/>
    <w:rsid w:val="00A3444C"/>
    <w:rsid w:val="00A53E7E"/>
    <w:rsid w:val="00A70FA0"/>
    <w:rsid w:val="00A74F6C"/>
    <w:rsid w:val="00A75E77"/>
    <w:rsid w:val="00A8539C"/>
    <w:rsid w:val="00AC236E"/>
    <w:rsid w:val="00AD7F88"/>
    <w:rsid w:val="00AD7FCA"/>
    <w:rsid w:val="00AF6FF5"/>
    <w:rsid w:val="00AF7A0D"/>
    <w:rsid w:val="00B02530"/>
    <w:rsid w:val="00B058A5"/>
    <w:rsid w:val="00B06598"/>
    <w:rsid w:val="00B07A36"/>
    <w:rsid w:val="00B133C1"/>
    <w:rsid w:val="00B13E6A"/>
    <w:rsid w:val="00B313FB"/>
    <w:rsid w:val="00B317C1"/>
    <w:rsid w:val="00B51A02"/>
    <w:rsid w:val="00B51FCD"/>
    <w:rsid w:val="00B572FA"/>
    <w:rsid w:val="00BA386B"/>
    <w:rsid w:val="00BD2BC7"/>
    <w:rsid w:val="00BD38D0"/>
    <w:rsid w:val="00BF7E55"/>
    <w:rsid w:val="00C05EE3"/>
    <w:rsid w:val="00C40170"/>
    <w:rsid w:val="00C54C07"/>
    <w:rsid w:val="00C562FA"/>
    <w:rsid w:val="00C7148F"/>
    <w:rsid w:val="00C74A42"/>
    <w:rsid w:val="00C921B2"/>
    <w:rsid w:val="00CA49C3"/>
    <w:rsid w:val="00CC0A59"/>
    <w:rsid w:val="00CC1E5B"/>
    <w:rsid w:val="00CC6C64"/>
    <w:rsid w:val="00CD5B70"/>
    <w:rsid w:val="00CE257F"/>
    <w:rsid w:val="00CE3FF3"/>
    <w:rsid w:val="00D70BAF"/>
    <w:rsid w:val="00D73837"/>
    <w:rsid w:val="00D81C88"/>
    <w:rsid w:val="00D822DC"/>
    <w:rsid w:val="00D82FBE"/>
    <w:rsid w:val="00D850F0"/>
    <w:rsid w:val="00D908CF"/>
    <w:rsid w:val="00DA041D"/>
    <w:rsid w:val="00DA5E8F"/>
    <w:rsid w:val="00DA7BAF"/>
    <w:rsid w:val="00DB3B1C"/>
    <w:rsid w:val="00DB42F6"/>
    <w:rsid w:val="00DE2518"/>
    <w:rsid w:val="00E12DE1"/>
    <w:rsid w:val="00E13273"/>
    <w:rsid w:val="00E1755B"/>
    <w:rsid w:val="00E22077"/>
    <w:rsid w:val="00E241FA"/>
    <w:rsid w:val="00E273A8"/>
    <w:rsid w:val="00E305B2"/>
    <w:rsid w:val="00E40455"/>
    <w:rsid w:val="00E43A2D"/>
    <w:rsid w:val="00E515B3"/>
    <w:rsid w:val="00E52387"/>
    <w:rsid w:val="00E65D3F"/>
    <w:rsid w:val="00E67F38"/>
    <w:rsid w:val="00EA399D"/>
    <w:rsid w:val="00EB62B3"/>
    <w:rsid w:val="00EB7F86"/>
    <w:rsid w:val="00EC021E"/>
    <w:rsid w:val="00ED2076"/>
    <w:rsid w:val="00EE2D3F"/>
    <w:rsid w:val="00EF3A0A"/>
    <w:rsid w:val="00F014C1"/>
    <w:rsid w:val="00F045BD"/>
    <w:rsid w:val="00F05145"/>
    <w:rsid w:val="00F118C7"/>
    <w:rsid w:val="00F20B1A"/>
    <w:rsid w:val="00F21AFE"/>
    <w:rsid w:val="00F24139"/>
    <w:rsid w:val="00F31A35"/>
    <w:rsid w:val="00F34FDE"/>
    <w:rsid w:val="00F47FE1"/>
    <w:rsid w:val="00F5476A"/>
    <w:rsid w:val="00F83C8B"/>
    <w:rsid w:val="00F94F05"/>
    <w:rsid w:val="00FA4492"/>
    <w:rsid w:val="00FD0099"/>
    <w:rsid w:val="00FD0C58"/>
    <w:rsid w:val="00FD2AB8"/>
    <w:rsid w:val="00FD62BE"/>
    <w:rsid w:val="00FE6C69"/>
    <w:rsid w:val="00FF1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48"/>
    <w:pPr>
      <w:suppressAutoHyphens/>
    </w:pPr>
    <w:rPr>
      <w:sz w:val="24"/>
      <w:szCs w:val="24"/>
      <w:lang w:eastAsia="ar-SA"/>
    </w:rPr>
  </w:style>
  <w:style w:type="paragraph" w:styleId="1">
    <w:name w:val="heading 1"/>
    <w:basedOn w:val="a"/>
    <w:next w:val="a"/>
    <w:link w:val="10"/>
    <w:uiPriority w:val="9"/>
    <w:qFormat/>
    <w:rsid w:val="00A74F6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B723A"/>
    <w:pPr>
      <w:keepNext/>
      <w:widowControl w:val="0"/>
      <w:numPr>
        <w:ilvl w:val="1"/>
        <w:numId w:val="1"/>
      </w:numPr>
      <w:tabs>
        <w:tab w:val="left" w:pos="851"/>
        <w:tab w:val="left" w:pos="9072"/>
      </w:tabs>
      <w:ind w:left="0" w:firstLine="708"/>
      <w:jc w:val="both"/>
      <w:outlineLvl w:val="1"/>
    </w:pPr>
    <w:rPr>
      <w:sz w:val="28"/>
      <w:szCs w:val="20"/>
    </w:rPr>
  </w:style>
  <w:style w:type="paragraph" w:styleId="6">
    <w:name w:val="heading 6"/>
    <w:basedOn w:val="a"/>
    <w:next w:val="a"/>
    <w:link w:val="60"/>
    <w:uiPriority w:val="99"/>
    <w:qFormat/>
    <w:rsid w:val="009B723A"/>
    <w:pPr>
      <w:widowControl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0048"/>
    <w:rPr>
      <w:rFonts w:ascii="Times New Roman" w:eastAsia="Times New Roman" w:hAnsi="Times New Roman" w:cs="Arial"/>
    </w:rPr>
  </w:style>
  <w:style w:type="character" w:customStyle="1" w:styleId="WW8Num1z2">
    <w:name w:val="WW8Num1z2"/>
    <w:rsid w:val="00150048"/>
    <w:rPr>
      <w:rFonts w:ascii="Times New Roman" w:eastAsia="Times New Roman" w:hAnsi="Times New Roman" w:cs="Arial"/>
      <w:sz w:val="28"/>
      <w:szCs w:val="28"/>
    </w:rPr>
  </w:style>
  <w:style w:type="character" w:customStyle="1" w:styleId="WW8Num2z2">
    <w:name w:val="WW8Num2z2"/>
    <w:rsid w:val="00150048"/>
    <w:rPr>
      <w:rFonts w:ascii="Times New Roman" w:eastAsia="Times New Roman" w:hAnsi="Times New Roman" w:cs="Times New Roman"/>
      <w:sz w:val="28"/>
      <w:szCs w:val="28"/>
    </w:rPr>
  </w:style>
  <w:style w:type="character" w:customStyle="1" w:styleId="WW8Num3z0">
    <w:name w:val="WW8Num3z0"/>
    <w:rsid w:val="00150048"/>
    <w:rPr>
      <w:sz w:val="28"/>
      <w:szCs w:val="28"/>
    </w:rPr>
  </w:style>
  <w:style w:type="character" w:customStyle="1" w:styleId="WW8Num4z0">
    <w:name w:val="WW8Num4z0"/>
    <w:rsid w:val="00150048"/>
    <w:rPr>
      <w:rFonts w:ascii="Symbol" w:hAnsi="Symbol"/>
      <w:sz w:val="28"/>
      <w:szCs w:val="28"/>
    </w:rPr>
  </w:style>
  <w:style w:type="character" w:customStyle="1" w:styleId="WW8Num6z0">
    <w:name w:val="WW8Num6z0"/>
    <w:rsid w:val="00150048"/>
    <w:rPr>
      <w:rFonts w:cs="Times New Roman"/>
    </w:rPr>
  </w:style>
  <w:style w:type="character" w:customStyle="1" w:styleId="WW8Num11z0">
    <w:name w:val="WW8Num11z0"/>
    <w:rsid w:val="00150048"/>
    <w:rPr>
      <w:rFonts w:cs="Times New Roman"/>
    </w:rPr>
  </w:style>
  <w:style w:type="character" w:customStyle="1" w:styleId="WW8Num14z0">
    <w:name w:val="WW8Num14z0"/>
    <w:rsid w:val="00150048"/>
    <w:rPr>
      <w:rFonts w:cs="Times New Roman"/>
    </w:rPr>
  </w:style>
  <w:style w:type="character" w:customStyle="1" w:styleId="WW8Num18z2">
    <w:name w:val="WW8Num18z2"/>
    <w:rsid w:val="00150048"/>
    <w:rPr>
      <w:rFonts w:ascii="Times New Roman" w:eastAsia="Times New Roman" w:hAnsi="Times New Roman" w:cs="Times New Roman"/>
      <w:sz w:val="28"/>
      <w:szCs w:val="28"/>
    </w:rPr>
  </w:style>
  <w:style w:type="character" w:customStyle="1" w:styleId="WW8Num19z0">
    <w:name w:val="WW8Num19z0"/>
    <w:rsid w:val="00150048"/>
    <w:rPr>
      <w:rFonts w:eastAsia="Times New Roman" w:cs="Times New Roman"/>
    </w:rPr>
  </w:style>
  <w:style w:type="character" w:customStyle="1" w:styleId="WW8Num20z0">
    <w:name w:val="WW8Num20z0"/>
    <w:rsid w:val="00150048"/>
    <w:rPr>
      <w:rFonts w:eastAsia="Times New Roman" w:cs="Times New Roman"/>
    </w:rPr>
  </w:style>
  <w:style w:type="character" w:customStyle="1" w:styleId="11">
    <w:name w:val="Основной шрифт абзаца1"/>
    <w:rsid w:val="00150048"/>
  </w:style>
  <w:style w:type="character" w:styleId="a3">
    <w:name w:val="Hyperlink"/>
    <w:uiPriority w:val="99"/>
    <w:rsid w:val="00150048"/>
    <w:rPr>
      <w:color w:val="0000FF"/>
      <w:u w:val="single"/>
    </w:rPr>
  </w:style>
  <w:style w:type="character" w:styleId="a4">
    <w:name w:val="page number"/>
    <w:basedOn w:val="11"/>
    <w:rsid w:val="00150048"/>
  </w:style>
  <w:style w:type="paragraph" w:customStyle="1" w:styleId="a5">
    <w:name w:val="Заголовок"/>
    <w:basedOn w:val="a"/>
    <w:next w:val="a6"/>
    <w:rsid w:val="00150048"/>
    <w:pPr>
      <w:keepNext/>
      <w:spacing w:before="240" w:after="120"/>
    </w:pPr>
    <w:rPr>
      <w:rFonts w:ascii="Arial" w:eastAsia="MS Mincho" w:hAnsi="Arial" w:cs="Tahoma"/>
      <w:sz w:val="28"/>
      <w:szCs w:val="28"/>
    </w:rPr>
  </w:style>
  <w:style w:type="paragraph" w:styleId="a6">
    <w:name w:val="Body Text"/>
    <w:basedOn w:val="a"/>
    <w:rsid w:val="00150048"/>
    <w:pPr>
      <w:widowControl w:val="0"/>
      <w:spacing w:after="120"/>
    </w:pPr>
    <w:rPr>
      <w:rFonts w:eastAsia="Andale Sans UI"/>
      <w:kern w:val="1"/>
    </w:rPr>
  </w:style>
  <w:style w:type="paragraph" w:styleId="a7">
    <w:name w:val="List"/>
    <w:basedOn w:val="a6"/>
    <w:rsid w:val="00150048"/>
    <w:rPr>
      <w:rFonts w:ascii="Arial" w:hAnsi="Arial" w:cs="Tahoma"/>
    </w:rPr>
  </w:style>
  <w:style w:type="paragraph" w:customStyle="1" w:styleId="12">
    <w:name w:val="Название1"/>
    <w:basedOn w:val="a"/>
    <w:rsid w:val="00150048"/>
    <w:pPr>
      <w:suppressLineNumbers/>
      <w:spacing w:before="120" w:after="120"/>
    </w:pPr>
    <w:rPr>
      <w:rFonts w:ascii="Arial" w:hAnsi="Arial" w:cs="Tahoma"/>
      <w:i/>
      <w:iCs/>
      <w:sz w:val="20"/>
    </w:rPr>
  </w:style>
  <w:style w:type="paragraph" w:customStyle="1" w:styleId="13">
    <w:name w:val="Указатель1"/>
    <w:basedOn w:val="a"/>
    <w:rsid w:val="00150048"/>
    <w:pPr>
      <w:suppressLineNumbers/>
    </w:pPr>
    <w:rPr>
      <w:rFonts w:ascii="Arial" w:hAnsi="Arial" w:cs="Tahoma"/>
    </w:rPr>
  </w:style>
  <w:style w:type="paragraph" w:customStyle="1" w:styleId="21">
    <w:name w:val="Основной текст с отступом 21"/>
    <w:basedOn w:val="a"/>
    <w:rsid w:val="00150048"/>
    <w:pPr>
      <w:widowControl w:val="0"/>
      <w:spacing w:after="120" w:line="480" w:lineRule="auto"/>
      <w:ind w:left="283"/>
    </w:pPr>
    <w:rPr>
      <w:rFonts w:eastAsia="Andale Sans UI"/>
      <w:kern w:val="1"/>
      <w:lang w:val="en-US"/>
    </w:rPr>
  </w:style>
  <w:style w:type="paragraph" w:customStyle="1" w:styleId="ConsPlusNormal">
    <w:name w:val="ConsPlusNormal"/>
    <w:rsid w:val="00150048"/>
    <w:pPr>
      <w:widowControl w:val="0"/>
      <w:suppressAutoHyphens/>
      <w:autoSpaceDE w:val="0"/>
      <w:ind w:firstLine="720"/>
    </w:pPr>
    <w:rPr>
      <w:rFonts w:ascii="Arial" w:eastAsia="Arial" w:hAnsi="Arial" w:cs="Arial"/>
      <w:kern w:val="1"/>
      <w:lang w:eastAsia="ar-SA"/>
    </w:rPr>
  </w:style>
  <w:style w:type="paragraph" w:styleId="HTML">
    <w:name w:val="HTML Preformatted"/>
    <w:basedOn w:val="a"/>
    <w:rsid w:val="0015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sz w:val="20"/>
      <w:szCs w:val="20"/>
    </w:rPr>
  </w:style>
  <w:style w:type="paragraph" w:styleId="a8">
    <w:name w:val="Balloon Text"/>
    <w:basedOn w:val="a"/>
    <w:rsid w:val="00150048"/>
    <w:rPr>
      <w:rFonts w:ascii="Tahoma" w:hAnsi="Tahoma" w:cs="Tahoma"/>
      <w:sz w:val="16"/>
      <w:szCs w:val="16"/>
    </w:rPr>
  </w:style>
  <w:style w:type="paragraph" w:styleId="a9">
    <w:name w:val="No Spacing"/>
    <w:uiPriority w:val="1"/>
    <w:qFormat/>
    <w:rsid w:val="00150048"/>
    <w:pPr>
      <w:suppressAutoHyphens/>
    </w:pPr>
    <w:rPr>
      <w:rFonts w:ascii="Calibri" w:eastAsia="Calibri" w:hAnsi="Calibri"/>
      <w:sz w:val="22"/>
      <w:szCs w:val="22"/>
      <w:lang w:eastAsia="ar-SA"/>
    </w:rPr>
  </w:style>
  <w:style w:type="paragraph" w:styleId="aa">
    <w:name w:val="List Paragraph"/>
    <w:basedOn w:val="a"/>
    <w:qFormat/>
    <w:rsid w:val="00150048"/>
    <w:pPr>
      <w:spacing w:after="200" w:line="276" w:lineRule="auto"/>
      <w:ind w:left="720"/>
    </w:pPr>
    <w:rPr>
      <w:rFonts w:ascii="Calibri" w:eastAsia="Calibri" w:hAnsi="Calibri"/>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0048"/>
    <w:pPr>
      <w:spacing w:before="280" w:after="280"/>
    </w:pPr>
    <w:rPr>
      <w:rFonts w:ascii="Tahoma" w:hAnsi="Tahoma"/>
      <w:sz w:val="20"/>
      <w:szCs w:val="20"/>
      <w:lang w:val="en-US"/>
    </w:rPr>
  </w:style>
  <w:style w:type="paragraph" w:customStyle="1" w:styleId="ab">
    <w:name w:val="Знак"/>
    <w:basedOn w:val="a"/>
    <w:rsid w:val="00150048"/>
    <w:pPr>
      <w:spacing w:before="280" w:after="280"/>
    </w:pPr>
    <w:rPr>
      <w:rFonts w:ascii="Tahoma" w:hAnsi="Tahoma" w:cs="Tahoma"/>
      <w:sz w:val="20"/>
      <w:szCs w:val="20"/>
      <w:lang w:val="en-US"/>
    </w:rPr>
  </w:style>
  <w:style w:type="paragraph" w:styleId="ac">
    <w:name w:val="footer"/>
    <w:basedOn w:val="a"/>
    <w:link w:val="ad"/>
    <w:uiPriority w:val="99"/>
    <w:rsid w:val="00150048"/>
    <w:pPr>
      <w:tabs>
        <w:tab w:val="center" w:pos="4677"/>
        <w:tab w:val="right" w:pos="9355"/>
      </w:tabs>
    </w:pPr>
  </w:style>
  <w:style w:type="paragraph" w:customStyle="1" w:styleId="ae">
    <w:name w:val="Содержимое таблицы"/>
    <w:basedOn w:val="a"/>
    <w:rsid w:val="00150048"/>
    <w:pPr>
      <w:suppressLineNumbers/>
    </w:pPr>
  </w:style>
  <w:style w:type="paragraph" w:customStyle="1" w:styleId="af">
    <w:name w:val="Заголовок таблицы"/>
    <w:basedOn w:val="ae"/>
    <w:rsid w:val="00150048"/>
    <w:pPr>
      <w:jc w:val="center"/>
    </w:pPr>
    <w:rPr>
      <w:b/>
      <w:bCs/>
    </w:rPr>
  </w:style>
  <w:style w:type="paragraph" w:customStyle="1" w:styleId="af0">
    <w:name w:val="Содержимое врезки"/>
    <w:basedOn w:val="a6"/>
    <w:rsid w:val="00150048"/>
  </w:style>
  <w:style w:type="paragraph" w:styleId="af1">
    <w:name w:val="header"/>
    <w:basedOn w:val="a"/>
    <w:rsid w:val="00150048"/>
    <w:pPr>
      <w:suppressLineNumbers/>
      <w:tabs>
        <w:tab w:val="center" w:pos="4818"/>
        <w:tab w:val="right" w:pos="9637"/>
      </w:tabs>
    </w:pPr>
  </w:style>
  <w:style w:type="character" w:customStyle="1" w:styleId="20">
    <w:name w:val="Заголовок 2 Знак"/>
    <w:basedOn w:val="a0"/>
    <w:link w:val="2"/>
    <w:rsid w:val="009B723A"/>
    <w:rPr>
      <w:sz w:val="28"/>
      <w:lang w:eastAsia="ar-SA"/>
    </w:rPr>
  </w:style>
  <w:style w:type="character" w:customStyle="1" w:styleId="60">
    <w:name w:val="Заголовок 6 Знак"/>
    <w:basedOn w:val="a0"/>
    <w:link w:val="6"/>
    <w:uiPriority w:val="99"/>
    <w:rsid w:val="009B723A"/>
    <w:rPr>
      <w:b/>
      <w:bCs/>
      <w:sz w:val="22"/>
      <w:szCs w:val="22"/>
      <w:lang w:eastAsia="ar-SA"/>
    </w:rPr>
  </w:style>
  <w:style w:type="character" w:styleId="af2">
    <w:name w:val="Strong"/>
    <w:uiPriority w:val="99"/>
    <w:qFormat/>
    <w:rsid w:val="009B723A"/>
    <w:rPr>
      <w:b/>
      <w:bCs/>
    </w:rPr>
  </w:style>
  <w:style w:type="paragraph" w:customStyle="1" w:styleId="ConsPlusTitle">
    <w:name w:val="ConsPlusTitle"/>
    <w:rsid w:val="009B723A"/>
    <w:pPr>
      <w:widowControl w:val="0"/>
      <w:autoSpaceDE w:val="0"/>
      <w:autoSpaceDN w:val="0"/>
      <w:adjustRightInd w:val="0"/>
    </w:pPr>
    <w:rPr>
      <w:rFonts w:ascii="Arial" w:hAnsi="Arial" w:cs="Arial"/>
      <w:b/>
      <w:bCs/>
    </w:rPr>
  </w:style>
  <w:style w:type="paragraph" w:styleId="af3">
    <w:name w:val="Body Text Indent"/>
    <w:basedOn w:val="a"/>
    <w:link w:val="af4"/>
    <w:rsid w:val="00EB7F86"/>
    <w:pPr>
      <w:spacing w:after="120"/>
      <w:ind w:left="283"/>
    </w:pPr>
    <w:rPr>
      <w:kern w:val="1"/>
    </w:rPr>
  </w:style>
  <w:style w:type="character" w:customStyle="1" w:styleId="af4">
    <w:name w:val="Основной текст с отступом Знак"/>
    <w:basedOn w:val="a0"/>
    <w:link w:val="af3"/>
    <w:rsid w:val="00EB7F86"/>
    <w:rPr>
      <w:kern w:val="1"/>
      <w:sz w:val="24"/>
      <w:szCs w:val="24"/>
      <w:lang w:eastAsia="ar-SA"/>
    </w:rPr>
  </w:style>
  <w:style w:type="paragraph" w:customStyle="1" w:styleId="Standard">
    <w:name w:val="Standard"/>
    <w:rsid w:val="00421C3C"/>
    <w:pPr>
      <w:widowControl w:val="0"/>
      <w:suppressAutoHyphens/>
    </w:pPr>
    <w:rPr>
      <w:rFonts w:eastAsia="Andale Sans UI" w:cs="Tahoma"/>
      <w:kern w:val="2"/>
      <w:sz w:val="24"/>
      <w:szCs w:val="24"/>
      <w:lang w:val="de-DE" w:eastAsia="fa-IR" w:bidi="fa-IR"/>
    </w:rPr>
  </w:style>
  <w:style w:type="paragraph" w:customStyle="1" w:styleId="Default">
    <w:name w:val="Default"/>
    <w:rsid w:val="009C1CD6"/>
    <w:pPr>
      <w:autoSpaceDE w:val="0"/>
      <w:autoSpaceDN w:val="0"/>
      <w:adjustRightInd w:val="0"/>
    </w:pPr>
    <w:rPr>
      <w:color w:val="000000"/>
      <w:sz w:val="24"/>
      <w:szCs w:val="24"/>
    </w:rPr>
  </w:style>
  <w:style w:type="character" w:customStyle="1" w:styleId="10">
    <w:name w:val="Заголовок 1 Знак"/>
    <w:basedOn w:val="a0"/>
    <w:link w:val="1"/>
    <w:uiPriority w:val="9"/>
    <w:rsid w:val="00A74F6C"/>
    <w:rPr>
      <w:rFonts w:ascii="Cambria" w:eastAsia="Times New Roman" w:hAnsi="Cambria" w:cs="Times New Roman"/>
      <w:b/>
      <w:bCs/>
      <w:kern w:val="32"/>
      <w:sz w:val="32"/>
      <w:szCs w:val="32"/>
      <w:lang w:eastAsia="ar-SA"/>
    </w:rPr>
  </w:style>
  <w:style w:type="paragraph" w:styleId="af5">
    <w:name w:val="Normal (Web)"/>
    <w:basedOn w:val="a"/>
    <w:uiPriority w:val="99"/>
    <w:unhideWhenUsed/>
    <w:rsid w:val="006617CC"/>
    <w:pPr>
      <w:suppressAutoHyphens w:val="0"/>
      <w:spacing w:before="100" w:beforeAutospacing="1" w:after="100" w:afterAutospacing="1"/>
    </w:pPr>
    <w:rPr>
      <w:lang w:eastAsia="ru-RU"/>
    </w:rPr>
  </w:style>
  <w:style w:type="character" w:customStyle="1" w:styleId="ad">
    <w:name w:val="Нижний колонтитул Знак"/>
    <w:basedOn w:val="a0"/>
    <w:link w:val="ac"/>
    <w:uiPriority w:val="99"/>
    <w:rsid w:val="00E13273"/>
    <w:rPr>
      <w:sz w:val="24"/>
      <w:szCs w:val="24"/>
      <w:lang w:eastAsia="ar-SA"/>
    </w:rPr>
  </w:style>
  <w:style w:type="character" w:customStyle="1" w:styleId="blk">
    <w:name w:val="blk"/>
    <w:basedOn w:val="a0"/>
    <w:rsid w:val="0001363A"/>
  </w:style>
</w:styles>
</file>

<file path=word/webSettings.xml><?xml version="1.0" encoding="utf-8"?>
<w:webSettings xmlns:r="http://schemas.openxmlformats.org/officeDocument/2006/relationships" xmlns:w="http://schemas.openxmlformats.org/wordprocessingml/2006/main">
  <w:divs>
    <w:div w:id="718169278">
      <w:bodyDiv w:val="1"/>
      <w:marLeft w:val="0"/>
      <w:marRight w:val="0"/>
      <w:marTop w:val="0"/>
      <w:marBottom w:val="0"/>
      <w:divBdr>
        <w:top w:val="none" w:sz="0" w:space="0" w:color="auto"/>
        <w:left w:val="none" w:sz="0" w:space="0" w:color="auto"/>
        <w:bottom w:val="none" w:sz="0" w:space="0" w:color="auto"/>
        <w:right w:val="none" w:sz="0" w:space="0" w:color="auto"/>
      </w:divBdr>
    </w:div>
    <w:div w:id="1429039198">
      <w:bodyDiv w:val="1"/>
      <w:marLeft w:val="0"/>
      <w:marRight w:val="0"/>
      <w:marTop w:val="0"/>
      <w:marBottom w:val="0"/>
      <w:divBdr>
        <w:top w:val="none" w:sz="0" w:space="0" w:color="auto"/>
        <w:left w:val="none" w:sz="0" w:space="0" w:color="auto"/>
        <w:bottom w:val="none" w:sz="0" w:space="0" w:color="auto"/>
        <w:right w:val="none" w:sz="0" w:space="0" w:color="auto"/>
      </w:divBdr>
    </w:div>
    <w:div w:id="1511606102">
      <w:bodyDiv w:val="1"/>
      <w:marLeft w:val="0"/>
      <w:marRight w:val="0"/>
      <w:marTop w:val="0"/>
      <w:marBottom w:val="0"/>
      <w:divBdr>
        <w:top w:val="none" w:sz="0" w:space="0" w:color="auto"/>
        <w:left w:val="none" w:sz="0" w:space="0" w:color="auto"/>
        <w:bottom w:val="none" w:sz="0" w:space="0" w:color="auto"/>
        <w:right w:val="none" w:sz="0" w:space="0" w:color="auto"/>
      </w:divBdr>
    </w:div>
    <w:div w:id="1643924315">
      <w:bodyDiv w:val="1"/>
      <w:marLeft w:val="0"/>
      <w:marRight w:val="0"/>
      <w:marTop w:val="0"/>
      <w:marBottom w:val="0"/>
      <w:divBdr>
        <w:top w:val="none" w:sz="0" w:space="0" w:color="auto"/>
        <w:left w:val="none" w:sz="0" w:space="0" w:color="auto"/>
        <w:bottom w:val="none" w:sz="0" w:space="0" w:color="auto"/>
        <w:right w:val="none" w:sz="0" w:space="0" w:color="auto"/>
      </w:divBdr>
    </w:div>
    <w:div w:id="21265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4" TargetMode="External"/><Relationship Id="rId13" Type="http://schemas.openxmlformats.org/officeDocument/2006/relationships/hyperlink" Target="http://docs.cntd.ru/document/420284816" TargetMode="External"/><Relationship Id="rId18" Type="http://schemas.openxmlformats.org/officeDocument/2006/relationships/hyperlink" Target="consultantplus://offline/ref=E043D24019448DB0A8EF721D1BC7956B8808C36D00A2A6244FF4A9108Ab2f9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424040124" TargetMode="External"/><Relationship Id="rId17" Type="http://schemas.openxmlformats.org/officeDocument/2006/relationships/hyperlink" Target="http://www.consultant.ru/document/cons_doc_LAW_342576/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576/a593eaab768d34bf2d7419322eac79481e73cf03/" TargetMode="External"/><Relationship Id="rId20" Type="http://schemas.openxmlformats.org/officeDocument/2006/relationships/hyperlink" Target="http://www.consultant.ru/document/cons_doc_LAW_34257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8020073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2576/a2588b2a1374c05e0939bb4df8e54fc0dfd6e000/" TargetMode="External"/><Relationship Id="rId23"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DAFA-5508-47D9-A90D-C33DC67D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37</Pages>
  <Words>14047</Words>
  <Characters>80071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93931</CharactersWithSpaces>
  <SharedDoc>false</SharedDoc>
  <HLinks>
    <vt:vector size="12" baseType="variant">
      <vt:variant>
        <vt:i4>5505109</vt:i4>
      </vt:variant>
      <vt:variant>
        <vt:i4>3</vt:i4>
      </vt:variant>
      <vt:variant>
        <vt:i4>0</vt:i4>
      </vt:variant>
      <vt:variant>
        <vt:i4>5</vt:i4>
      </vt:variant>
      <vt:variant>
        <vt:lpwstr>consultantplus://offline/ref=E043D24019448DB0A8EF721D1BC7956B8808C36D00A2A6244FF4A9108Ab2f9P</vt:lpwstr>
      </vt:variant>
      <vt:variant>
        <vt:lpwstr/>
      </vt:variant>
      <vt:variant>
        <vt:i4>7471139</vt:i4>
      </vt:variant>
      <vt:variant>
        <vt:i4>0</vt:i4>
      </vt:variant>
      <vt:variant>
        <vt:i4>0</vt:i4>
      </vt:variant>
      <vt:variant>
        <vt:i4>5</vt:i4>
      </vt:variant>
      <vt:variant>
        <vt:lpwstr>http://ustland.ru/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Smart</dc:creator>
  <cp:lastModifiedBy>user</cp:lastModifiedBy>
  <cp:revision>23</cp:revision>
  <cp:lastPrinted>2021-03-30T13:08:00Z</cp:lastPrinted>
  <dcterms:created xsi:type="dcterms:W3CDTF">2019-07-03T17:14:00Z</dcterms:created>
  <dcterms:modified xsi:type="dcterms:W3CDTF">2021-04-07T09:02:00Z</dcterms:modified>
</cp:coreProperties>
</file>