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F64" w:rsidRPr="00324F64" w:rsidRDefault="007F41CB" w:rsidP="007F41CB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</w:rPr>
        <w:t xml:space="preserve">            </w:t>
      </w:r>
      <w:r w:rsidR="00324F64" w:rsidRPr="00324F64">
        <w:rPr>
          <w:rFonts w:ascii="Times New Roman" w:hAnsi="Times New Roman" w:cs="Times New Roman"/>
          <w:b/>
          <w:bCs/>
          <w:sz w:val="28"/>
          <w:szCs w:val="28"/>
        </w:rPr>
        <w:t>Администрация Усть-Донецкого городского поселения</w:t>
      </w:r>
    </w:p>
    <w:p w:rsidR="00324F64" w:rsidRPr="00324F64" w:rsidRDefault="00324F64" w:rsidP="00324F64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324F64" w:rsidRPr="00324F64" w:rsidRDefault="00324F64" w:rsidP="00324F64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4F64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324F64" w:rsidRDefault="00324F64" w:rsidP="00324F64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41A3" w:rsidRPr="00324F64" w:rsidRDefault="003241A3" w:rsidP="00324F64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4F64" w:rsidRDefault="008D1C10" w:rsidP="00324F64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«28»  ноября  2017</w:t>
      </w:r>
      <w:r w:rsidR="00324F64" w:rsidRPr="00324F64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="00324F64" w:rsidRPr="00324F64">
        <w:rPr>
          <w:rFonts w:ascii="Times New Roman" w:hAnsi="Times New Roman" w:cs="Times New Roman"/>
          <w:bCs/>
          <w:sz w:val="28"/>
          <w:szCs w:val="28"/>
        </w:rPr>
        <w:tab/>
      </w:r>
      <w:r w:rsidR="00324F64" w:rsidRPr="00324F64">
        <w:rPr>
          <w:rFonts w:ascii="Times New Roman" w:hAnsi="Times New Roman" w:cs="Times New Roman"/>
          <w:bCs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bCs/>
          <w:sz w:val="28"/>
          <w:szCs w:val="28"/>
        </w:rPr>
        <w:t>№ 389</w:t>
      </w:r>
      <w:r w:rsidR="00324F64" w:rsidRPr="00324F64">
        <w:rPr>
          <w:rFonts w:ascii="Times New Roman" w:hAnsi="Times New Roman" w:cs="Times New Roman"/>
          <w:bCs/>
          <w:sz w:val="28"/>
          <w:szCs w:val="28"/>
        </w:rPr>
        <w:tab/>
      </w:r>
      <w:r w:rsidR="00324F64" w:rsidRPr="00324F64">
        <w:rPr>
          <w:rFonts w:ascii="Times New Roman" w:hAnsi="Times New Roman" w:cs="Times New Roman"/>
          <w:bCs/>
          <w:sz w:val="28"/>
          <w:szCs w:val="28"/>
        </w:rPr>
        <w:tab/>
      </w:r>
      <w:r w:rsidR="00324F64" w:rsidRPr="00324F64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proofErr w:type="spellStart"/>
      <w:r w:rsidR="00324F64" w:rsidRPr="00324F64">
        <w:rPr>
          <w:rFonts w:ascii="Times New Roman" w:hAnsi="Times New Roman" w:cs="Times New Roman"/>
          <w:bCs/>
          <w:sz w:val="28"/>
          <w:szCs w:val="28"/>
        </w:rPr>
        <w:t>р.п</w:t>
      </w:r>
      <w:proofErr w:type="spellEnd"/>
      <w:r w:rsidR="00324F64" w:rsidRPr="00324F64">
        <w:rPr>
          <w:rFonts w:ascii="Times New Roman" w:hAnsi="Times New Roman" w:cs="Times New Roman"/>
          <w:bCs/>
          <w:sz w:val="28"/>
          <w:szCs w:val="28"/>
        </w:rPr>
        <w:t>. Усть-Донецкий</w:t>
      </w:r>
    </w:p>
    <w:p w:rsidR="007F41CB" w:rsidRPr="00324F64" w:rsidRDefault="007F41CB" w:rsidP="00324F64">
      <w:pPr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324F64" w:rsidRDefault="00324F64" w:rsidP="0029582A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324F64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29582A">
        <w:rPr>
          <w:rFonts w:ascii="Times New Roman" w:hAnsi="Times New Roman" w:cs="Times New Roman"/>
          <w:bCs/>
          <w:sz w:val="28"/>
          <w:szCs w:val="28"/>
        </w:rPr>
        <w:t xml:space="preserve">плана </w:t>
      </w:r>
      <w:proofErr w:type="gramStart"/>
      <w:r w:rsidR="0029582A">
        <w:rPr>
          <w:rFonts w:ascii="Times New Roman" w:hAnsi="Times New Roman" w:cs="Times New Roman"/>
          <w:bCs/>
          <w:sz w:val="28"/>
          <w:szCs w:val="28"/>
        </w:rPr>
        <w:t>по</w:t>
      </w:r>
      <w:proofErr w:type="gramEnd"/>
    </w:p>
    <w:p w:rsidR="0029582A" w:rsidRDefault="0029582A" w:rsidP="0029582A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противодействию коррупции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</w:p>
    <w:p w:rsidR="0029582A" w:rsidRDefault="0029582A" w:rsidP="0029582A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Усть-Донецком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городском  поселении</w:t>
      </w:r>
    </w:p>
    <w:p w:rsidR="0029582A" w:rsidRPr="00324F64" w:rsidRDefault="008D1C10" w:rsidP="0029582A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2018</w:t>
      </w:r>
      <w:r w:rsidR="00716474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2019</w:t>
      </w:r>
      <w:r w:rsidR="0029582A">
        <w:rPr>
          <w:rFonts w:ascii="Times New Roman" w:hAnsi="Times New Roman" w:cs="Times New Roman"/>
          <w:bCs/>
          <w:sz w:val="28"/>
          <w:szCs w:val="28"/>
        </w:rPr>
        <w:t xml:space="preserve"> годы</w:t>
      </w:r>
    </w:p>
    <w:p w:rsidR="00324F64" w:rsidRPr="00324F64" w:rsidRDefault="00324F64" w:rsidP="00324F64">
      <w:pPr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7F41CB" w:rsidRPr="007F41CB" w:rsidRDefault="0029582A" w:rsidP="007F41CB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В соответствии с Национальной стратегией противодействия коррупции, утвержденной Указом Президента Российской Федерации от 13 апреля 2010</w:t>
      </w:r>
      <w:r w:rsidR="008D1C1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г.  №460, Федеральным законом</w:t>
      </w:r>
      <w:r w:rsidR="00F64D4D" w:rsidRPr="00F64D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от 25</w:t>
      </w:r>
      <w:r w:rsidR="00F64D4D">
        <w:rPr>
          <w:rFonts w:ascii="Times New Roman" w:hAnsi="Times New Roman" w:cs="Times New Roman"/>
          <w:bCs/>
          <w:sz w:val="28"/>
          <w:szCs w:val="28"/>
        </w:rPr>
        <w:t xml:space="preserve"> декабря 2008 </w:t>
      </w:r>
      <w:r w:rsidR="00F64D4D" w:rsidRPr="00F64D4D">
        <w:rPr>
          <w:rFonts w:ascii="Times New Roman" w:hAnsi="Times New Roman" w:cs="Times New Roman"/>
          <w:bCs/>
          <w:sz w:val="28"/>
          <w:szCs w:val="28"/>
        </w:rPr>
        <w:t xml:space="preserve"> № 273-ФЗ «О противодействии к</w:t>
      </w:r>
      <w:r>
        <w:rPr>
          <w:rFonts w:ascii="Times New Roman" w:hAnsi="Times New Roman" w:cs="Times New Roman"/>
          <w:bCs/>
          <w:sz w:val="28"/>
          <w:szCs w:val="28"/>
        </w:rPr>
        <w:t>оррупции»</w:t>
      </w:r>
      <w:r w:rsidR="00F64D4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24F64" w:rsidRPr="00324F64" w:rsidRDefault="00324F64" w:rsidP="00324F64">
      <w:pPr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324F64" w:rsidRDefault="00060C22" w:rsidP="007F41CB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ПОСТАНОВЛЯЕТ</w:t>
      </w:r>
      <w:r w:rsidR="00324F64" w:rsidRPr="00324F64">
        <w:rPr>
          <w:rFonts w:ascii="Times New Roman" w:hAnsi="Times New Roman" w:cs="Times New Roman"/>
          <w:bCs/>
          <w:sz w:val="28"/>
          <w:szCs w:val="28"/>
        </w:rPr>
        <w:t>:</w:t>
      </w:r>
    </w:p>
    <w:p w:rsidR="0029582A" w:rsidRPr="00324F64" w:rsidRDefault="0029582A" w:rsidP="007F41CB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24F64" w:rsidRPr="00324F64" w:rsidRDefault="00324F64" w:rsidP="00DE51ED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4F64">
        <w:rPr>
          <w:rFonts w:ascii="Times New Roman" w:hAnsi="Times New Roman" w:cs="Times New Roman"/>
          <w:bCs/>
          <w:sz w:val="28"/>
          <w:szCs w:val="28"/>
        </w:rPr>
        <w:t xml:space="preserve">     1. Утвердить </w:t>
      </w:r>
      <w:r w:rsidR="003241A3">
        <w:rPr>
          <w:rFonts w:ascii="Times New Roman" w:hAnsi="Times New Roman" w:cs="Times New Roman"/>
          <w:bCs/>
          <w:sz w:val="28"/>
          <w:szCs w:val="28"/>
        </w:rPr>
        <w:t>план</w:t>
      </w:r>
      <w:r w:rsidR="00DE51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51ED" w:rsidRPr="00DE51ED">
        <w:rPr>
          <w:rFonts w:ascii="Times New Roman" w:hAnsi="Times New Roman" w:cs="Times New Roman"/>
          <w:bCs/>
          <w:sz w:val="28"/>
          <w:szCs w:val="28"/>
        </w:rPr>
        <w:t xml:space="preserve"> мероприятий по  профилактике коррупционных правонарушений  в Администрации Усть-Донецкого городского поселения  на 2018-2019 годы</w:t>
      </w:r>
      <w:r w:rsidR="002958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4F64">
        <w:rPr>
          <w:rFonts w:ascii="Times New Roman" w:hAnsi="Times New Roman" w:cs="Times New Roman"/>
          <w:bCs/>
          <w:sz w:val="28"/>
          <w:szCs w:val="28"/>
        </w:rPr>
        <w:t>согласно приложению.</w:t>
      </w:r>
    </w:p>
    <w:p w:rsidR="00324F64" w:rsidRPr="00324F64" w:rsidRDefault="00324F64" w:rsidP="00DE51ED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4F64">
        <w:rPr>
          <w:rFonts w:ascii="Times New Roman" w:hAnsi="Times New Roman" w:cs="Times New Roman"/>
          <w:bCs/>
          <w:sz w:val="28"/>
          <w:szCs w:val="28"/>
        </w:rPr>
        <w:t xml:space="preserve">     2. </w:t>
      </w:r>
      <w:proofErr w:type="gramStart"/>
      <w:r w:rsidRPr="00324F64">
        <w:rPr>
          <w:rFonts w:ascii="Times New Roman" w:hAnsi="Times New Roman" w:cs="Times New Roman"/>
          <w:bCs/>
          <w:sz w:val="28"/>
          <w:szCs w:val="28"/>
        </w:rPr>
        <w:t>Разместить</w:t>
      </w:r>
      <w:proofErr w:type="gramEnd"/>
      <w:r w:rsidRPr="00324F64">
        <w:rPr>
          <w:rFonts w:ascii="Times New Roman" w:hAnsi="Times New Roman" w:cs="Times New Roman"/>
          <w:bCs/>
          <w:sz w:val="28"/>
          <w:szCs w:val="28"/>
        </w:rPr>
        <w:t xml:space="preserve"> настоящее постановление  на официальном сайте Усть-Донецкого поселения в разделе «Противодействие коррупции».</w:t>
      </w:r>
    </w:p>
    <w:p w:rsidR="00324F64" w:rsidRPr="00324F64" w:rsidRDefault="00324F64" w:rsidP="00DE51ED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4F64">
        <w:rPr>
          <w:rFonts w:ascii="Times New Roman" w:hAnsi="Times New Roman" w:cs="Times New Roman"/>
          <w:bCs/>
          <w:sz w:val="28"/>
          <w:szCs w:val="28"/>
        </w:rPr>
        <w:t xml:space="preserve">     3. </w:t>
      </w:r>
      <w:proofErr w:type="gramStart"/>
      <w:r w:rsidRPr="00324F64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324F64">
        <w:rPr>
          <w:rFonts w:ascii="Times New Roman" w:hAnsi="Times New Roman" w:cs="Times New Roman"/>
          <w:bCs/>
          <w:sz w:val="28"/>
          <w:szCs w:val="28"/>
        </w:rPr>
        <w:t xml:space="preserve"> исполнением</w:t>
      </w:r>
      <w:r w:rsidR="003241A3">
        <w:rPr>
          <w:rFonts w:ascii="Times New Roman" w:hAnsi="Times New Roman" w:cs="Times New Roman"/>
          <w:bCs/>
          <w:sz w:val="28"/>
          <w:szCs w:val="28"/>
        </w:rPr>
        <w:t xml:space="preserve"> настоящего</w:t>
      </w:r>
      <w:r w:rsidRPr="00324F64">
        <w:rPr>
          <w:rFonts w:ascii="Times New Roman" w:hAnsi="Times New Roman" w:cs="Times New Roman"/>
          <w:bCs/>
          <w:sz w:val="28"/>
          <w:szCs w:val="28"/>
        </w:rPr>
        <w:t xml:space="preserve"> постановления оставляю за собой.</w:t>
      </w:r>
    </w:p>
    <w:p w:rsidR="00324F64" w:rsidRDefault="00324F64" w:rsidP="00324F64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324F64">
        <w:rPr>
          <w:rFonts w:ascii="Times New Roman" w:hAnsi="Times New Roman" w:cs="Times New Roman"/>
          <w:bCs/>
          <w:sz w:val="28"/>
          <w:szCs w:val="28"/>
        </w:rPr>
        <w:t> </w:t>
      </w:r>
    </w:p>
    <w:p w:rsidR="0029582A" w:rsidRPr="00324F64" w:rsidRDefault="0029582A" w:rsidP="00324F64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8D1C10" w:rsidRDefault="008D1C10" w:rsidP="00324F64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Главы Администрации </w:t>
      </w:r>
    </w:p>
    <w:p w:rsidR="007F41CB" w:rsidRDefault="008D1C10" w:rsidP="00324F64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Усть-Донецкого городского</w:t>
      </w:r>
      <w:r w:rsidR="00324F64" w:rsidRPr="00324F64"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 w:rsidR="00324F64" w:rsidRPr="00324F64">
        <w:rPr>
          <w:rFonts w:ascii="Times New Roman" w:hAnsi="Times New Roman" w:cs="Times New Roman"/>
          <w:bCs/>
          <w:sz w:val="28"/>
          <w:szCs w:val="28"/>
        </w:rPr>
        <w:tab/>
      </w:r>
      <w:r w:rsidR="00324F64" w:rsidRPr="00324F64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А.М. Черноусов</w:t>
      </w:r>
      <w:r w:rsidR="00324F64" w:rsidRPr="00324F64">
        <w:rPr>
          <w:rFonts w:ascii="Times New Roman" w:hAnsi="Times New Roman" w:cs="Times New Roman"/>
          <w:bCs/>
          <w:sz w:val="28"/>
          <w:szCs w:val="28"/>
        </w:rPr>
        <w:tab/>
      </w:r>
      <w:r w:rsidR="00324F64" w:rsidRPr="00324F64">
        <w:rPr>
          <w:rFonts w:ascii="Times New Roman" w:hAnsi="Times New Roman" w:cs="Times New Roman"/>
          <w:bCs/>
          <w:sz w:val="28"/>
          <w:szCs w:val="28"/>
        </w:rPr>
        <w:tab/>
      </w:r>
      <w:r w:rsidR="00324F64" w:rsidRPr="00324F64">
        <w:rPr>
          <w:rFonts w:ascii="Times New Roman" w:hAnsi="Times New Roman" w:cs="Times New Roman"/>
          <w:bCs/>
          <w:sz w:val="28"/>
          <w:szCs w:val="28"/>
        </w:rPr>
        <w:tab/>
      </w:r>
      <w:r w:rsidR="00324F64" w:rsidRPr="00324F64">
        <w:rPr>
          <w:rFonts w:ascii="Times New Roman" w:hAnsi="Times New Roman" w:cs="Times New Roman"/>
          <w:bCs/>
          <w:sz w:val="28"/>
          <w:szCs w:val="28"/>
        </w:rPr>
        <w:tab/>
      </w:r>
      <w:r w:rsidR="00324F64" w:rsidRPr="00324F64">
        <w:rPr>
          <w:rFonts w:ascii="Times New Roman" w:hAnsi="Times New Roman" w:cs="Times New Roman"/>
          <w:bCs/>
          <w:sz w:val="28"/>
          <w:szCs w:val="28"/>
        </w:rPr>
        <w:tab/>
      </w:r>
    </w:p>
    <w:p w:rsidR="007F41CB" w:rsidRDefault="007F41CB" w:rsidP="00324F64">
      <w:pPr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29582A" w:rsidRDefault="0029582A" w:rsidP="00324F64">
      <w:pPr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324F64" w:rsidRPr="0029582A" w:rsidRDefault="00324F64" w:rsidP="00324F64">
      <w:pPr>
        <w:contextualSpacing/>
        <w:rPr>
          <w:rFonts w:ascii="Times New Roman" w:hAnsi="Times New Roman" w:cs="Times New Roman"/>
          <w:bCs/>
        </w:rPr>
      </w:pPr>
      <w:r w:rsidRPr="0029582A">
        <w:rPr>
          <w:rFonts w:ascii="Times New Roman" w:hAnsi="Times New Roman" w:cs="Times New Roman"/>
          <w:bCs/>
        </w:rPr>
        <w:t>Виза: Трифонова Е.Н.</w:t>
      </w:r>
    </w:p>
    <w:p w:rsidR="00324F64" w:rsidRPr="0029582A" w:rsidRDefault="00324F64" w:rsidP="00324F64">
      <w:pPr>
        <w:contextualSpacing/>
        <w:rPr>
          <w:rFonts w:ascii="Times New Roman" w:hAnsi="Times New Roman" w:cs="Times New Roman"/>
          <w:bCs/>
        </w:rPr>
      </w:pPr>
      <w:r w:rsidRPr="0029582A">
        <w:rPr>
          <w:rFonts w:ascii="Times New Roman" w:hAnsi="Times New Roman" w:cs="Times New Roman"/>
          <w:bCs/>
        </w:rPr>
        <w:t>Исп. Трифонова Е.Н.</w:t>
      </w:r>
    </w:p>
    <w:p w:rsidR="007F41CB" w:rsidRPr="0029582A" w:rsidRDefault="007F41CB" w:rsidP="009B5EAA">
      <w:pPr>
        <w:contextualSpacing/>
        <w:rPr>
          <w:rFonts w:ascii="Times New Roman" w:hAnsi="Times New Roman" w:cs="Times New Roman"/>
          <w:bCs/>
        </w:rPr>
      </w:pPr>
      <w:r w:rsidRPr="0029582A">
        <w:rPr>
          <w:rFonts w:ascii="Times New Roman" w:hAnsi="Times New Roman" w:cs="Times New Roman"/>
          <w:bCs/>
        </w:rPr>
        <w:t>тел. 9-71-83</w:t>
      </w:r>
    </w:p>
    <w:sectPr w:rsidR="007F41CB" w:rsidRPr="00295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54B"/>
    <w:rsid w:val="00026317"/>
    <w:rsid w:val="00060C22"/>
    <w:rsid w:val="001577C5"/>
    <w:rsid w:val="0019554B"/>
    <w:rsid w:val="0029582A"/>
    <w:rsid w:val="003241A3"/>
    <w:rsid w:val="00324F64"/>
    <w:rsid w:val="00476A48"/>
    <w:rsid w:val="0053134C"/>
    <w:rsid w:val="00531B70"/>
    <w:rsid w:val="006405B9"/>
    <w:rsid w:val="00641CD8"/>
    <w:rsid w:val="00647530"/>
    <w:rsid w:val="00686E1B"/>
    <w:rsid w:val="00716474"/>
    <w:rsid w:val="007F41CB"/>
    <w:rsid w:val="008D1C10"/>
    <w:rsid w:val="009B5EAA"/>
    <w:rsid w:val="00A54D09"/>
    <w:rsid w:val="00A95F82"/>
    <w:rsid w:val="00AD5BFD"/>
    <w:rsid w:val="00CC4DDA"/>
    <w:rsid w:val="00DE51ED"/>
    <w:rsid w:val="00F64D4D"/>
    <w:rsid w:val="00FC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5F8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4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41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5F8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4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41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8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ABF64-CB67-4AF3-BD83-2AEAA5265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2017-12-01T10:17:00Z</cp:lastPrinted>
  <dcterms:created xsi:type="dcterms:W3CDTF">2016-02-05T05:30:00Z</dcterms:created>
  <dcterms:modified xsi:type="dcterms:W3CDTF">2017-12-01T10:19:00Z</dcterms:modified>
</cp:coreProperties>
</file>