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834838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834838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DC49A4">
        <w:rPr>
          <w:bCs/>
          <w:color w:val="000000"/>
          <w:sz w:val="28"/>
          <w:szCs w:val="28"/>
        </w:rPr>
        <w:t xml:space="preserve">“ </w:t>
      </w:r>
      <w:r w:rsidR="00DC49A4" w:rsidRPr="00DC49A4">
        <w:rPr>
          <w:bCs/>
          <w:color w:val="000000"/>
          <w:sz w:val="28"/>
          <w:szCs w:val="28"/>
        </w:rPr>
        <w:t>4</w:t>
      </w:r>
      <w:r w:rsidRPr="00DC49A4">
        <w:rPr>
          <w:bCs/>
          <w:color w:val="000000"/>
          <w:sz w:val="28"/>
          <w:szCs w:val="28"/>
        </w:rPr>
        <w:t xml:space="preserve">” </w:t>
      </w:r>
      <w:r w:rsidR="00BE56AE" w:rsidRPr="00DC49A4">
        <w:rPr>
          <w:bCs/>
          <w:color w:val="000000"/>
          <w:sz w:val="28"/>
          <w:szCs w:val="28"/>
        </w:rPr>
        <w:t>марта</w:t>
      </w:r>
      <w:r w:rsidRPr="00DC49A4">
        <w:rPr>
          <w:bCs/>
          <w:color w:val="000000"/>
          <w:sz w:val="28"/>
          <w:szCs w:val="28"/>
        </w:rPr>
        <w:t xml:space="preserve"> 2016 г.                     </w:t>
      </w:r>
      <w:r w:rsidR="00180E64">
        <w:rPr>
          <w:bCs/>
          <w:color w:val="000000"/>
          <w:sz w:val="28"/>
          <w:szCs w:val="28"/>
        </w:rPr>
        <w:t xml:space="preserve">      </w:t>
      </w:r>
      <w:r w:rsidRPr="00DC49A4">
        <w:rPr>
          <w:bCs/>
          <w:color w:val="000000"/>
          <w:sz w:val="28"/>
          <w:szCs w:val="28"/>
        </w:rPr>
        <w:t xml:space="preserve">      № </w:t>
      </w:r>
      <w:r w:rsidR="00DC49A4" w:rsidRPr="00DC49A4">
        <w:rPr>
          <w:bCs/>
          <w:color w:val="000000"/>
          <w:sz w:val="28"/>
          <w:szCs w:val="28"/>
        </w:rPr>
        <w:t>3</w:t>
      </w:r>
      <w:r w:rsidR="00B237AF">
        <w:rPr>
          <w:bCs/>
          <w:color w:val="000000"/>
          <w:sz w:val="28"/>
          <w:szCs w:val="28"/>
        </w:rPr>
        <w:t>8</w:t>
      </w:r>
      <w:r w:rsidR="00C45F2A">
        <w:rPr>
          <w:bCs/>
          <w:color w:val="000000"/>
          <w:sz w:val="28"/>
          <w:szCs w:val="28"/>
        </w:rPr>
        <w:t>а</w:t>
      </w:r>
      <w:r w:rsidRPr="00DC49A4">
        <w:rPr>
          <w:bCs/>
          <w:color w:val="000000"/>
          <w:sz w:val="28"/>
          <w:szCs w:val="28"/>
        </w:rPr>
        <w:t xml:space="preserve">                </w:t>
      </w:r>
      <w:r w:rsidR="0091544E" w:rsidRPr="00DC49A4">
        <w:rPr>
          <w:bCs/>
          <w:color w:val="000000"/>
          <w:sz w:val="28"/>
          <w:szCs w:val="28"/>
        </w:rPr>
        <w:t xml:space="preserve">     </w:t>
      </w:r>
      <w:r w:rsidR="00DC49A4">
        <w:rPr>
          <w:bCs/>
          <w:color w:val="000000"/>
          <w:sz w:val="28"/>
          <w:szCs w:val="28"/>
        </w:rPr>
        <w:t xml:space="preserve">        </w:t>
      </w:r>
      <w:r w:rsidR="0091544E" w:rsidRPr="00DC49A4">
        <w:rPr>
          <w:bCs/>
          <w:color w:val="000000"/>
          <w:sz w:val="28"/>
          <w:szCs w:val="28"/>
        </w:rPr>
        <w:t xml:space="preserve">  </w:t>
      </w:r>
      <w:r w:rsidRPr="00DC49A4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EA7837" w:rsidRDefault="00E317BD" w:rsidP="00834838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16C22">
              <w:rPr>
                <w:bCs/>
                <w:sz w:val="28"/>
                <w:szCs w:val="28"/>
              </w:rPr>
              <w:t>Об утверждении  отчёта  о  результатах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16C22">
              <w:rPr>
                <w:bCs/>
                <w:sz w:val="28"/>
                <w:szCs w:val="28"/>
              </w:rPr>
              <w:t>реализации</w:t>
            </w:r>
            <w:r w:rsidRPr="00EA7837">
              <w:rPr>
                <w:sz w:val="28"/>
                <w:szCs w:val="28"/>
              </w:rPr>
              <w:t xml:space="preserve"> </w:t>
            </w:r>
            <w:r w:rsidR="00795F10" w:rsidRPr="00EA7837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Default="00795F10" w:rsidP="00834838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EA7837">
              <w:rPr>
                <w:sz w:val="28"/>
                <w:szCs w:val="28"/>
              </w:rPr>
              <w:t>«</w:t>
            </w:r>
            <w:r w:rsidR="00E62267" w:rsidRPr="00C37228">
              <w:rPr>
                <w:sz w:val="28"/>
                <w:szCs w:val="28"/>
              </w:rPr>
              <w:t xml:space="preserve"> </w:t>
            </w:r>
            <w:r w:rsidR="00B237AF">
              <w:rPr>
                <w:sz w:val="28"/>
                <w:szCs w:val="28"/>
              </w:rPr>
              <w:t xml:space="preserve"> </w:t>
            </w:r>
            <w:r w:rsidR="00C45F2A" w:rsidRPr="00C45F2A">
              <w:rPr>
                <w:sz w:val="28"/>
                <w:szCs w:val="28"/>
              </w:rPr>
              <w:t>Обеспечение качественными жилищно-коммунальными услугами населения Усть-Донецкого городского поселения</w:t>
            </w:r>
            <w:r w:rsidRPr="00EA7837">
              <w:rPr>
                <w:sz w:val="28"/>
                <w:szCs w:val="28"/>
              </w:rPr>
              <w:t xml:space="preserve">» </w:t>
            </w:r>
            <w:r w:rsidR="00E317BD">
              <w:rPr>
                <w:bCs/>
                <w:sz w:val="28"/>
                <w:szCs w:val="28"/>
              </w:rPr>
              <w:t xml:space="preserve"> за 2015</w:t>
            </w:r>
            <w:r w:rsidR="00E317BD" w:rsidRPr="00A16C22">
              <w:rPr>
                <w:bCs/>
                <w:sz w:val="28"/>
                <w:szCs w:val="28"/>
              </w:rPr>
              <w:t xml:space="preserve"> год</w:t>
            </w:r>
            <w:r w:rsidR="00E317BD" w:rsidRPr="00EA783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7C6FC6" w:rsidRDefault="00CE2463" w:rsidP="00834838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E62267" w:rsidRDefault="00E62267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45F2A" w:rsidRDefault="00C45F2A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834838" w:rsidRDefault="00834838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834838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</w:t>
      </w:r>
      <w:r w:rsidR="0006690E" w:rsidRPr="00072FE1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834838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E317BD" w:rsidRPr="00A16C22" w:rsidRDefault="00E317BD" w:rsidP="00834838">
      <w:pPr>
        <w:jc w:val="center"/>
        <w:rPr>
          <w:b/>
          <w:bCs/>
          <w:sz w:val="28"/>
          <w:szCs w:val="28"/>
        </w:rPr>
      </w:pPr>
      <w:bookmarkStart w:id="0" w:name="sub_10495"/>
      <w:r w:rsidRPr="00A16C22">
        <w:rPr>
          <w:b/>
          <w:bCs/>
          <w:sz w:val="28"/>
          <w:szCs w:val="28"/>
        </w:rPr>
        <w:t>ПОСТАНОВЛЯЕТ:</w:t>
      </w:r>
    </w:p>
    <w:p w:rsidR="00E317BD" w:rsidRPr="00A16C22" w:rsidRDefault="00E317BD" w:rsidP="00834838">
      <w:pPr>
        <w:rPr>
          <w:bCs/>
          <w:sz w:val="28"/>
          <w:szCs w:val="28"/>
        </w:rPr>
      </w:pPr>
    </w:p>
    <w:p w:rsidR="00E317BD" w:rsidRPr="00A16C22" w:rsidRDefault="00E317BD" w:rsidP="00834838">
      <w:pPr>
        <w:numPr>
          <w:ilvl w:val="0"/>
          <w:numId w:val="9"/>
        </w:numPr>
        <w:autoSpaceDE/>
        <w:autoSpaceDN/>
        <w:ind w:left="0" w:firstLine="480"/>
        <w:jc w:val="both"/>
        <w:rPr>
          <w:bCs/>
          <w:sz w:val="28"/>
          <w:szCs w:val="28"/>
        </w:rPr>
      </w:pPr>
      <w:r w:rsidRPr="00A16C22">
        <w:rPr>
          <w:bCs/>
          <w:sz w:val="28"/>
          <w:szCs w:val="28"/>
        </w:rPr>
        <w:t xml:space="preserve"> Утвердить отчёт о результатах реализации муниципальной программы «</w:t>
      </w:r>
      <w:r w:rsidR="00C45F2A" w:rsidRPr="00C45F2A">
        <w:rPr>
          <w:sz w:val="28"/>
          <w:szCs w:val="28"/>
        </w:rPr>
        <w:t>Обеспечение качественными жилищно-коммунальными услугами населения Усть-Донецкого городского поселения</w:t>
      </w:r>
      <w:r w:rsidRPr="00A16C22">
        <w:rPr>
          <w:bCs/>
          <w:sz w:val="28"/>
          <w:szCs w:val="28"/>
        </w:rPr>
        <w:t>» за 201</w:t>
      </w:r>
      <w:r>
        <w:rPr>
          <w:bCs/>
          <w:sz w:val="28"/>
          <w:szCs w:val="28"/>
        </w:rPr>
        <w:t>5</w:t>
      </w:r>
      <w:r w:rsidRPr="00A16C2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согласно приложению к настоящему постановлению</w:t>
      </w:r>
      <w:r w:rsidRPr="00A16C22">
        <w:rPr>
          <w:bCs/>
          <w:sz w:val="28"/>
          <w:szCs w:val="28"/>
        </w:rPr>
        <w:t>.</w:t>
      </w:r>
    </w:p>
    <w:p w:rsidR="00A45FD1" w:rsidRDefault="00A45FD1" w:rsidP="00834838">
      <w:pPr>
        <w:widowControl w:val="0"/>
        <w:adjustRightInd w:val="0"/>
        <w:ind w:firstLine="567"/>
        <w:contextualSpacing/>
        <w:jc w:val="both"/>
        <w:outlineLvl w:val="1"/>
        <w:rPr>
          <w:spacing w:val="-8"/>
          <w:sz w:val="28"/>
          <w:szCs w:val="28"/>
        </w:rPr>
      </w:pPr>
    </w:p>
    <w:p w:rsidR="00A45FD1" w:rsidRDefault="00040FC2" w:rsidP="00834838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45FD1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Default="00A45FD1" w:rsidP="00834838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Default="00040FC2" w:rsidP="00834838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A45FD1">
        <w:rPr>
          <w:bCs/>
          <w:sz w:val="28"/>
          <w:szCs w:val="28"/>
        </w:rPr>
        <w:t>Контроль за</w:t>
      </w:r>
      <w:proofErr w:type="gramEnd"/>
      <w:r w:rsidR="00A45FD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834838">
      <w:pPr>
        <w:jc w:val="center"/>
        <w:rPr>
          <w:bCs/>
          <w:sz w:val="28"/>
          <w:szCs w:val="28"/>
        </w:rPr>
      </w:pPr>
    </w:p>
    <w:p w:rsidR="00E317BD" w:rsidRDefault="0068650B" w:rsidP="008348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Усть-Донецкого </w:t>
      </w:r>
    </w:p>
    <w:p w:rsidR="0068650B" w:rsidRDefault="0068650B" w:rsidP="008348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</w:t>
      </w:r>
      <w:r w:rsidR="00E317BD">
        <w:rPr>
          <w:bCs/>
          <w:sz w:val="28"/>
          <w:szCs w:val="28"/>
        </w:rPr>
        <w:t xml:space="preserve">                                  </w:t>
      </w:r>
      <w:r w:rsidR="00827FD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="00827FDC">
        <w:rPr>
          <w:bCs/>
          <w:sz w:val="28"/>
          <w:szCs w:val="28"/>
        </w:rPr>
        <w:t>В.Н. Скрипников</w:t>
      </w:r>
    </w:p>
    <w:p w:rsidR="00B237AF" w:rsidRDefault="00B237AF" w:rsidP="00834838">
      <w:pPr>
        <w:rPr>
          <w:bCs/>
          <w:sz w:val="28"/>
          <w:szCs w:val="28"/>
        </w:rPr>
      </w:pPr>
    </w:p>
    <w:p w:rsidR="00B237AF" w:rsidRDefault="00B237AF" w:rsidP="00834838">
      <w:pPr>
        <w:rPr>
          <w:bCs/>
          <w:sz w:val="28"/>
          <w:szCs w:val="28"/>
        </w:rPr>
      </w:pPr>
    </w:p>
    <w:p w:rsidR="009201FA" w:rsidRPr="009201FA" w:rsidRDefault="009201FA" w:rsidP="00834838">
      <w:pPr>
        <w:pStyle w:val="msonormalbullet2gif"/>
        <w:contextualSpacing/>
        <w:rPr>
          <w:bCs/>
          <w:sz w:val="22"/>
          <w:szCs w:val="22"/>
        </w:rPr>
      </w:pPr>
      <w:bookmarkStart w:id="1" w:name="_GoBack"/>
      <w:bookmarkEnd w:id="1"/>
      <w:r w:rsidRPr="009201FA">
        <w:rPr>
          <w:bCs/>
          <w:sz w:val="22"/>
          <w:szCs w:val="22"/>
        </w:rPr>
        <w:t>Виза: Трифонова Е.Н.</w:t>
      </w:r>
    </w:p>
    <w:p w:rsidR="009201FA" w:rsidRPr="009201FA" w:rsidRDefault="009201FA" w:rsidP="00834838">
      <w:pPr>
        <w:pStyle w:val="msonormalbullet2gif"/>
        <w:contextualSpacing/>
        <w:rPr>
          <w:bCs/>
          <w:sz w:val="22"/>
          <w:szCs w:val="22"/>
        </w:rPr>
      </w:pPr>
      <w:r w:rsidRPr="009201FA">
        <w:rPr>
          <w:bCs/>
          <w:sz w:val="22"/>
          <w:szCs w:val="22"/>
        </w:rPr>
        <w:t xml:space="preserve">Исп. </w:t>
      </w:r>
      <w:proofErr w:type="spellStart"/>
      <w:r w:rsidR="00827FDC">
        <w:rPr>
          <w:bCs/>
          <w:sz w:val="22"/>
          <w:szCs w:val="22"/>
        </w:rPr>
        <w:t>Лесникова</w:t>
      </w:r>
      <w:proofErr w:type="spellEnd"/>
      <w:r w:rsidR="00827FDC">
        <w:rPr>
          <w:bCs/>
          <w:sz w:val="22"/>
          <w:szCs w:val="22"/>
        </w:rPr>
        <w:t xml:space="preserve"> Е.А.</w:t>
      </w:r>
    </w:p>
    <w:p w:rsidR="00420341" w:rsidRDefault="009201FA" w:rsidP="00834838">
      <w:pPr>
        <w:pStyle w:val="msonormalbullet2gif"/>
        <w:contextualSpacing/>
        <w:rPr>
          <w:bCs/>
          <w:sz w:val="28"/>
          <w:szCs w:val="28"/>
        </w:rPr>
      </w:pPr>
      <w:r w:rsidRPr="009201FA">
        <w:rPr>
          <w:bCs/>
          <w:sz w:val="22"/>
          <w:szCs w:val="22"/>
        </w:rPr>
        <w:t>(86351) 9-11-35</w:t>
      </w:r>
    </w:p>
    <w:bookmarkEnd w:id="0"/>
    <w:p w:rsidR="00A45FD1" w:rsidRDefault="00A45FD1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W w:w="0" w:type="auto"/>
        <w:jc w:val="right"/>
        <w:tblLook w:val="04A0"/>
      </w:tblPr>
      <w:tblGrid>
        <w:gridCol w:w="4503"/>
      </w:tblGrid>
      <w:tr w:rsidR="00834838" w:rsidRPr="00E07F00" w:rsidTr="00DD6CD3">
        <w:trPr>
          <w:trHeight w:val="1402"/>
          <w:jc w:val="right"/>
        </w:trPr>
        <w:tc>
          <w:tcPr>
            <w:tcW w:w="4503" w:type="dxa"/>
          </w:tcPr>
          <w:p w:rsidR="00834838" w:rsidRPr="00E07F00" w:rsidRDefault="00834838" w:rsidP="0083483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07F00">
              <w:rPr>
                <w:color w:val="000000"/>
                <w:spacing w:val="1"/>
                <w:sz w:val="28"/>
                <w:szCs w:val="28"/>
              </w:rPr>
              <w:t xml:space="preserve">Приложение </w:t>
            </w:r>
            <w:r w:rsidRPr="00E07F00">
              <w:rPr>
                <w:color w:val="000000"/>
                <w:spacing w:val="-1"/>
                <w:sz w:val="28"/>
                <w:szCs w:val="28"/>
              </w:rPr>
              <w:t>к постановлению</w:t>
            </w:r>
          </w:p>
          <w:p w:rsidR="00834838" w:rsidRPr="00E07F00" w:rsidRDefault="00834838" w:rsidP="00834838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07F00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Администрации Усть-Донецкого</w:t>
            </w:r>
          </w:p>
          <w:p w:rsidR="00834838" w:rsidRPr="00E07F00" w:rsidRDefault="00834838" w:rsidP="0083483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07F00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городского </w:t>
            </w:r>
            <w:r w:rsidRPr="00E07F00">
              <w:rPr>
                <w:color w:val="000000"/>
                <w:sz w:val="28"/>
                <w:szCs w:val="28"/>
              </w:rPr>
              <w:t>поселения</w:t>
            </w:r>
          </w:p>
          <w:p w:rsidR="00834838" w:rsidRPr="00E07F00" w:rsidRDefault="00834838" w:rsidP="00834838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07F0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E07F00">
              <w:rPr>
                <w:color w:val="000000"/>
                <w:spacing w:val="-3"/>
                <w:sz w:val="28"/>
                <w:szCs w:val="28"/>
              </w:rPr>
              <w:t>№ 38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 w:rsidRPr="00E07F00">
              <w:rPr>
                <w:sz w:val="28"/>
                <w:szCs w:val="28"/>
              </w:rPr>
              <w:t xml:space="preserve"> </w:t>
            </w:r>
            <w:r w:rsidRPr="00E07F00">
              <w:rPr>
                <w:color w:val="000000"/>
                <w:spacing w:val="-4"/>
                <w:sz w:val="28"/>
                <w:szCs w:val="28"/>
              </w:rPr>
              <w:t>от 4.03.</w:t>
            </w:r>
            <w:r w:rsidRPr="00E07F00">
              <w:rPr>
                <w:color w:val="000000"/>
                <w:spacing w:val="-3"/>
                <w:sz w:val="28"/>
                <w:szCs w:val="28"/>
              </w:rPr>
              <w:t xml:space="preserve">2016 г. </w:t>
            </w:r>
          </w:p>
        </w:tc>
      </w:tr>
    </w:tbl>
    <w:p w:rsidR="00834838" w:rsidRDefault="00834838" w:rsidP="00834838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97758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834838" w:rsidRPr="00942EA4" w:rsidRDefault="00834838" w:rsidP="00834838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97758">
        <w:rPr>
          <w:b/>
          <w:sz w:val="28"/>
          <w:szCs w:val="28"/>
        </w:rPr>
        <w:t xml:space="preserve">Отчёт о реализации муниципальной программы Усть-Донецкого городского поселения  Усть-Донецкого района </w:t>
      </w:r>
      <w:r w:rsidRPr="00B955EB">
        <w:rPr>
          <w:b/>
          <w:sz w:val="28"/>
          <w:szCs w:val="28"/>
        </w:rPr>
        <w:t>«</w:t>
      </w:r>
      <w:r w:rsidRPr="00B955EB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Усть-Донецкого городского поселения</w:t>
      </w:r>
      <w:r w:rsidRPr="00B955EB">
        <w:rPr>
          <w:b/>
          <w:sz w:val="28"/>
          <w:szCs w:val="28"/>
        </w:rPr>
        <w:t>» за 2015 год</w:t>
      </w:r>
      <w:r>
        <w:rPr>
          <w:b/>
          <w:sz w:val="28"/>
          <w:szCs w:val="28"/>
        </w:rPr>
        <w:t>.</w:t>
      </w:r>
    </w:p>
    <w:p w:rsidR="00834838" w:rsidRPr="00D97758" w:rsidRDefault="00834838" w:rsidP="008348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D9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758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Усть-Донецкого района </w:t>
      </w:r>
      <w:r w:rsidRPr="00757AA3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Усть-Донецкого городского поселения»</w:t>
      </w:r>
      <w:r w:rsidRPr="00757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AA3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</w:t>
      </w:r>
      <w:r w:rsidRPr="00D97758">
        <w:rPr>
          <w:rFonts w:ascii="Times New Roman" w:hAnsi="Times New Roman" w:cs="Times New Roman"/>
          <w:sz w:val="28"/>
          <w:szCs w:val="28"/>
        </w:rPr>
        <w:t xml:space="preserve"> поселения от 11.10.2013 № 2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D977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4838" w:rsidRPr="00D97758" w:rsidRDefault="00834838" w:rsidP="0083483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834838" w:rsidRDefault="00834838" w:rsidP="0083483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Pr="00E92292">
        <w:rPr>
          <w:rFonts w:ascii="Times New Roman" w:hAnsi="Times New Roman" w:cs="Times New Roman"/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населению Усть-Донецкого городского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поселении.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834838" w:rsidRPr="00D97758" w:rsidTr="00DD6CD3">
        <w:trPr>
          <w:trHeight w:val="962"/>
          <w:tblCellSpacing w:w="5" w:type="nil"/>
        </w:trPr>
        <w:tc>
          <w:tcPr>
            <w:tcW w:w="10065" w:type="dxa"/>
          </w:tcPr>
          <w:p w:rsidR="00834838" w:rsidRPr="00D97758" w:rsidRDefault="00834838" w:rsidP="00834838">
            <w:pPr>
              <w:jc w:val="both"/>
              <w:rPr>
                <w:sz w:val="28"/>
                <w:szCs w:val="28"/>
              </w:rPr>
            </w:pPr>
            <w:r w:rsidRPr="00D97758">
              <w:rPr>
                <w:sz w:val="28"/>
                <w:szCs w:val="28"/>
              </w:rPr>
              <w:t xml:space="preserve">Достижение цели обеспечивается за счёт решения следующих задач: </w:t>
            </w:r>
            <w:r w:rsidRPr="00756410">
              <w:rPr>
                <w:kern w:val="2"/>
                <w:sz w:val="28"/>
                <w:szCs w:val="28"/>
              </w:rPr>
              <w:t xml:space="preserve">увеличение объема капитального ремонта многоквартирных домов для повышения их комфортности и </w:t>
            </w:r>
            <w:proofErr w:type="spellStart"/>
            <w:r w:rsidRPr="00756410"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756410">
              <w:rPr>
                <w:kern w:val="2"/>
                <w:sz w:val="28"/>
                <w:szCs w:val="28"/>
              </w:rPr>
              <w:t>;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56410">
              <w:rPr>
                <w:kern w:val="2"/>
                <w:sz w:val="28"/>
                <w:szCs w:val="28"/>
              </w:rPr>
              <w:t>эффективное управление многоквартирными домами;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56410">
              <w:rPr>
                <w:kern w:val="2"/>
                <w:sz w:val="28"/>
                <w:szCs w:val="28"/>
              </w:rPr>
              <w:t>повышение эффективности, качества и надежности поставок коммунальных ре</w:t>
            </w:r>
            <w:r>
              <w:rPr>
                <w:kern w:val="2"/>
                <w:sz w:val="28"/>
                <w:szCs w:val="28"/>
              </w:rPr>
              <w:t xml:space="preserve">сурсов; </w:t>
            </w:r>
            <w:r w:rsidRPr="00756410">
              <w:rPr>
                <w:kern w:val="2"/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834838" w:rsidRPr="00E92292" w:rsidRDefault="00834838" w:rsidP="00834838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E92292">
        <w:rPr>
          <w:rFonts w:ascii="Times New Roman" w:hAnsi="Times New Roman" w:cs="Times New Roman"/>
          <w:b/>
          <w:sz w:val="28"/>
          <w:szCs w:val="28"/>
        </w:rPr>
        <w:t>«</w:t>
      </w:r>
      <w:r w:rsidRPr="00E92292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Усть-Донецкого городского поселения</w:t>
      </w:r>
      <w:r w:rsidRPr="00E92292">
        <w:rPr>
          <w:rFonts w:ascii="Times New Roman" w:hAnsi="Times New Roman" w:cs="Times New Roman"/>
          <w:b/>
          <w:sz w:val="28"/>
          <w:szCs w:val="28"/>
        </w:rPr>
        <w:t>»</w:t>
      </w:r>
    </w:p>
    <w:p w:rsidR="00834838" w:rsidRPr="0009035C" w:rsidRDefault="00834838" w:rsidP="00834838">
      <w:pPr>
        <w:ind w:firstLine="567"/>
        <w:jc w:val="both"/>
        <w:rPr>
          <w:color w:val="000000"/>
          <w:sz w:val="28"/>
          <w:szCs w:val="28"/>
        </w:rPr>
      </w:pPr>
      <w:r w:rsidRPr="0009035C">
        <w:rPr>
          <w:color w:val="000000"/>
          <w:sz w:val="28"/>
          <w:szCs w:val="28"/>
        </w:rPr>
        <w:t xml:space="preserve">Целью подпрограммы является </w:t>
      </w:r>
      <w:r w:rsidRPr="0009035C">
        <w:rPr>
          <w:kern w:val="2"/>
          <w:sz w:val="28"/>
          <w:szCs w:val="28"/>
        </w:rPr>
        <w:t>повышение качества и надежности предоставления коммунальных услуг населению</w:t>
      </w:r>
      <w:r w:rsidRPr="0009035C">
        <w:rPr>
          <w:color w:val="000000"/>
          <w:sz w:val="28"/>
          <w:szCs w:val="28"/>
        </w:rPr>
        <w:t>.</w:t>
      </w:r>
    </w:p>
    <w:p w:rsidR="00834838" w:rsidRDefault="00834838" w:rsidP="00834838">
      <w:pPr>
        <w:ind w:firstLine="567"/>
        <w:jc w:val="both"/>
        <w:rPr>
          <w:kern w:val="2"/>
          <w:sz w:val="28"/>
          <w:szCs w:val="28"/>
        </w:rPr>
      </w:pPr>
      <w:r w:rsidRPr="0009035C">
        <w:rPr>
          <w:color w:val="000000"/>
          <w:sz w:val="28"/>
          <w:szCs w:val="28"/>
        </w:rPr>
        <w:t xml:space="preserve">Задачами подпрограммы являются </w:t>
      </w:r>
      <w:r w:rsidRPr="0009035C">
        <w:rPr>
          <w:kern w:val="2"/>
          <w:sz w:val="28"/>
          <w:szCs w:val="28"/>
        </w:rPr>
        <w:t>повышение эффективности, качества и надежности поставок коммунальных ресурсов;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kern w:val="2"/>
          <w:sz w:val="28"/>
          <w:szCs w:val="28"/>
        </w:rPr>
        <w:t>.</w:t>
      </w:r>
    </w:p>
    <w:p w:rsidR="00834838" w:rsidRDefault="00834838" w:rsidP="00834838">
      <w:pPr>
        <w:ind w:firstLine="567"/>
        <w:jc w:val="both"/>
        <w:rPr>
          <w:sz w:val="28"/>
          <w:szCs w:val="28"/>
          <w:highlight w:val="yellow"/>
        </w:rPr>
      </w:pPr>
      <w:r w:rsidRPr="0009035C">
        <w:rPr>
          <w:sz w:val="28"/>
          <w:szCs w:val="28"/>
        </w:rPr>
        <w:t xml:space="preserve"> Муниципальная программа включает в себя  подпрограмму «</w:t>
      </w:r>
      <w:r w:rsidRPr="0009035C">
        <w:rPr>
          <w:kern w:val="2"/>
          <w:sz w:val="28"/>
          <w:szCs w:val="28"/>
        </w:rPr>
        <w:t>Развитие жилищного хозяйства</w:t>
      </w:r>
      <w:r w:rsidRPr="0009035C">
        <w:rPr>
          <w:sz w:val="28"/>
          <w:szCs w:val="28"/>
        </w:rPr>
        <w:t>»</w:t>
      </w:r>
      <w:proofErr w:type="gramStart"/>
      <w:r w:rsidRPr="0009035C">
        <w:rPr>
          <w:sz w:val="28"/>
          <w:szCs w:val="28"/>
        </w:rPr>
        <w:t>.</w:t>
      </w:r>
      <w:r w:rsidRPr="00673647">
        <w:rPr>
          <w:sz w:val="28"/>
          <w:szCs w:val="28"/>
        </w:rPr>
        <w:t>Ц</w:t>
      </w:r>
      <w:proofErr w:type="gramEnd"/>
      <w:r w:rsidRPr="00673647">
        <w:rPr>
          <w:sz w:val="28"/>
          <w:szCs w:val="28"/>
        </w:rPr>
        <w:t xml:space="preserve">ель подпрограммы - </w:t>
      </w:r>
      <w:r w:rsidRPr="00673647">
        <w:rPr>
          <w:kern w:val="2"/>
          <w:sz w:val="28"/>
          <w:szCs w:val="28"/>
        </w:rPr>
        <w:t>повышение</w:t>
      </w:r>
      <w:r w:rsidRPr="0009035C">
        <w:rPr>
          <w:kern w:val="2"/>
          <w:sz w:val="28"/>
          <w:szCs w:val="28"/>
        </w:rPr>
        <w:t xml:space="preserve"> качества и надежности </w:t>
      </w:r>
      <w:r>
        <w:rPr>
          <w:kern w:val="2"/>
          <w:sz w:val="28"/>
          <w:szCs w:val="28"/>
        </w:rPr>
        <w:t>жилищного хозяйства.</w:t>
      </w:r>
      <w:r w:rsidRPr="00E92292">
        <w:rPr>
          <w:sz w:val="28"/>
          <w:szCs w:val="28"/>
          <w:highlight w:val="yellow"/>
        </w:rPr>
        <w:t xml:space="preserve"> </w:t>
      </w:r>
    </w:p>
    <w:p w:rsidR="00834838" w:rsidRPr="00D97758" w:rsidRDefault="00834838" w:rsidP="00834838">
      <w:pPr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834838" w:rsidRPr="002C2DB4" w:rsidRDefault="00834838" w:rsidP="00834838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6701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 по содержанию объектов жилищного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C2D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34838" w:rsidRDefault="00834838" w:rsidP="00834838">
      <w:pPr>
        <w:pStyle w:val="ConsPlusNonformat"/>
        <w:tabs>
          <w:tab w:val="left" w:pos="960"/>
        </w:tabs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656701">
        <w:rPr>
          <w:rFonts w:ascii="Times New Roman" w:hAnsi="Times New Roman" w:cs="Times New Roman"/>
          <w:bCs/>
          <w:sz w:val="28"/>
          <w:szCs w:val="28"/>
        </w:rPr>
        <w:t>Расходы на погашение кредиторской задолженности</w:t>
      </w:r>
      <w:r w:rsidRPr="0065670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34838" w:rsidRDefault="00834838" w:rsidP="00834838">
      <w:pPr>
        <w:pStyle w:val="ConsPlusCel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701">
        <w:rPr>
          <w:rFonts w:ascii="Times New Roman" w:eastAsia="Calibri" w:hAnsi="Times New Roman" w:cs="Times New Roman"/>
          <w:sz w:val="28"/>
          <w:szCs w:val="28"/>
        </w:rPr>
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838" w:rsidRDefault="00834838" w:rsidP="0083483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701">
        <w:rPr>
          <w:rFonts w:ascii="Times New Roman" w:hAnsi="Times New Roman" w:cs="Times New Roman"/>
          <w:sz w:val="28"/>
          <w:szCs w:val="28"/>
        </w:rPr>
        <w:t>Мероприятия по содержанию о</w:t>
      </w:r>
      <w:r>
        <w:rPr>
          <w:rFonts w:ascii="Times New Roman" w:hAnsi="Times New Roman" w:cs="Times New Roman"/>
          <w:sz w:val="28"/>
          <w:szCs w:val="28"/>
        </w:rPr>
        <w:t>бъектов коммунального хозяйства.</w:t>
      </w:r>
    </w:p>
    <w:p w:rsidR="00834838" w:rsidRDefault="00834838" w:rsidP="00834838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01">
        <w:rPr>
          <w:rFonts w:ascii="Times New Roman" w:hAnsi="Times New Roman" w:cs="Times New Roman"/>
          <w:bCs/>
          <w:sz w:val="28"/>
          <w:szCs w:val="28"/>
        </w:rPr>
        <w:t>Возмещение предприятиям жилищно-коммунального хозяйства части платы граждан за коммуна</w:t>
      </w:r>
      <w:r>
        <w:rPr>
          <w:rFonts w:ascii="Times New Roman" w:hAnsi="Times New Roman" w:cs="Times New Roman"/>
          <w:bCs/>
          <w:sz w:val="28"/>
          <w:szCs w:val="28"/>
        </w:rPr>
        <w:t>льные услуги.</w:t>
      </w:r>
    </w:p>
    <w:p w:rsidR="00834838" w:rsidRPr="00D97758" w:rsidRDefault="00834838" w:rsidP="0083483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70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56701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Усть-Донецкого городского поселения на возмещение предприятиям жилищно-коммунального хозяйства части платы граждан за коммунальные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838" w:rsidRPr="00D97758" w:rsidRDefault="00834838" w:rsidP="00834838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осуществлялось за счёт средств  местного</w:t>
      </w:r>
      <w:r>
        <w:rPr>
          <w:rFonts w:ascii="Times New Roman" w:hAnsi="Times New Roman" w:cs="Times New Roman"/>
          <w:sz w:val="28"/>
          <w:szCs w:val="28"/>
        </w:rPr>
        <w:t>, областного</w:t>
      </w:r>
      <w:r w:rsidRPr="00D97758">
        <w:rPr>
          <w:rFonts w:ascii="Times New Roman" w:hAnsi="Times New Roman" w:cs="Times New Roman"/>
          <w:sz w:val="28"/>
          <w:szCs w:val="28"/>
        </w:rPr>
        <w:t xml:space="preserve"> бюджета в полном объёме. </w:t>
      </w:r>
    </w:p>
    <w:p w:rsidR="00834838" w:rsidRPr="00D97758" w:rsidRDefault="00834838" w:rsidP="00834838">
      <w:pPr>
        <w:ind w:firstLine="567"/>
        <w:jc w:val="both"/>
        <w:rPr>
          <w:color w:val="000000"/>
          <w:sz w:val="28"/>
          <w:szCs w:val="28"/>
        </w:rPr>
      </w:pPr>
      <w:r w:rsidRPr="00D97758">
        <w:rPr>
          <w:sz w:val="28"/>
          <w:szCs w:val="28"/>
        </w:rPr>
        <w:t>Сведения об использовании средств на реализацию муниципальной программы за 2015 год представлены в приложении  1 к  отчёту о реализации муниципальной программы.</w:t>
      </w: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Style w:val="af"/>
        <w:tblW w:w="56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834838" w:rsidTr="00834838">
        <w:trPr>
          <w:jc w:val="right"/>
        </w:trPr>
        <w:tc>
          <w:tcPr>
            <w:tcW w:w="5670" w:type="dxa"/>
          </w:tcPr>
          <w:p w:rsidR="00834838" w:rsidRDefault="00834838" w:rsidP="00834838">
            <w:pPr>
              <w:tabs>
                <w:tab w:val="left" w:pos="285"/>
              </w:tabs>
              <w:autoSpaceDE/>
              <w:autoSpaceDN/>
              <w:rPr>
                <w:sz w:val="28"/>
                <w:szCs w:val="28"/>
              </w:rPr>
            </w:pPr>
            <w:r w:rsidRPr="00646884">
              <w:rPr>
                <w:sz w:val="28"/>
                <w:szCs w:val="28"/>
              </w:rPr>
              <w:lastRenderedPageBreak/>
              <w:t>Приложение  1 к  отчёту о реализации муниципальной программы</w:t>
            </w:r>
          </w:p>
          <w:p w:rsidR="00834838" w:rsidRDefault="00834838" w:rsidP="00834838">
            <w:pPr>
              <w:tabs>
                <w:tab w:val="left" w:pos="285"/>
              </w:tabs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</w:tbl>
    <w:p w:rsidR="00834838" w:rsidRDefault="00834838" w:rsidP="00834838">
      <w:pPr>
        <w:tabs>
          <w:tab w:val="left" w:pos="285"/>
        </w:tabs>
        <w:autoSpaceDE/>
        <w:autoSpaceDN/>
        <w:jc w:val="right"/>
        <w:rPr>
          <w:sz w:val="28"/>
          <w:szCs w:val="28"/>
        </w:rPr>
      </w:pPr>
    </w:p>
    <w:tbl>
      <w:tblPr>
        <w:tblW w:w="10369" w:type="dxa"/>
        <w:tblInd w:w="94" w:type="dxa"/>
        <w:tblLayout w:type="fixed"/>
        <w:tblLook w:val="04A0"/>
      </w:tblPr>
      <w:tblGrid>
        <w:gridCol w:w="1432"/>
        <w:gridCol w:w="2437"/>
        <w:gridCol w:w="2267"/>
        <w:gridCol w:w="1249"/>
        <w:gridCol w:w="1134"/>
        <w:gridCol w:w="1850"/>
      </w:tblGrid>
      <w:tr w:rsidR="00834838" w:rsidRPr="00834838" w:rsidTr="00834838">
        <w:trPr>
          <w:trHeight w:val="1410"/>
        </w:trPr>
        <w:tc>
          <w:tcPr>
            <w:tcW w:w="10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834838">
              <w:rPr>
                <w:sz w:val="28"/>
                <w:szCs w:val="28"/>
              </w:rPr>
              <w:br/>
              <w:t>«Обеспечение качественными жилищно-коммунальными услугами населения Усть-Донецкого городского поселения» за 2015 год.</w:t>
            </w:r>
          </w:p>
        </w:tc>
      </w:tr>
      <w:tr w:rsidR="00834838" w:rsidRPr="00834838" w:rsidTr="00834838">
        <w:trPr>
          <w:trHeight w:val="463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Статус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spellStart"/>
            <w:r w:rsidRPr="00834838">
              <w:rPr>
                <w:sz w:val="28"/>
                <w:szCs w:val="28"/>
              </w:rPr>
              <w:t>Уточнен-ный</w:t>
            </w:r>
            <w:proofErr w:type="spellEnd"/>
            <w:r w:rsidRPr="00834838">
              <w:rPr>
                <w:sz w:val="28"/>
                <w:szCs w:val="28"/>
              </w:rPr>
              <w:br/>
              <w:t>план</w:t>
            </w:r>
            <w:r w:rsidRPr="00834838">
              <w:rPr>
                <w:sz w:val="28"/>
                <w:szCs w:val="28"/>
              </w:rPr>
              <w:br/>
            </w:r>
            <w:proofErr w:type="spellStart"/>
            <w:r w:rsidRPr="00834838">
              <w:rPr>
                <w:sz w:val="28"/>
                <w:szCs w:val="28"/>
              </w:rPr>
              <w:t>бюджет-ных</w:t>
            </w:r>
            <w:proofErr w:type="spellEnd"/>
            <w:r w:rsidRPr="00834838">
              <w:rPr>
                <w:sz w:val="28"/>
                <w:szCs w:val="28"/>
              </w:rPr>
              <w:br/>
            </w:r>
            <w:proofErr w:type="spellStart"/>
            <w:r w:rsidRPr="00834838">
              <w:rPr>
                <w:sz w:val="28"/>
                <w:szCs w:val="28"/>
              </w:rPr>
              <w:t>ассигно-ваний</w:t>
            </w:r>
            <w:proofErr w:type="spellEnd"/>
            <w:r w:rsidRPr="00834838">
              <w:rPr>
                <w:sz w:val="28"/>
                <w:szCs w:val="28"/>
              </w:rPr>
              <w:br/>
              <w:t>на 2015 год (тыс</w:t>
            </w:r>
            <w:proofErr w:type="gramStart"/>
            <w:r w:rsidRPr="00834838">
              <w:rPr>
                <w:sz w:val="28"/>
                <w:szCs w:val="28"/>
              </w:rPr>
              <w:t>.р</w:t>
            </w:r>
            <w:proofErr w:type="gramEnd"/>
            <w:r w:rsidRPr="00834838">
              <w:rPr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 xml:space="preserve">Исполнено </w:t>
            </w:r>
            <w:r w:rsidRPr="00834838">
              <w:rPr>
                <w:sz w:val="28"/>
                <w:szCs w:val="28"/>
              </w:rPr>
              <w:br/>
              <w:t>(кассовые</w:t>
            </w:r>
            <w:r w:rsidRPr="00834838">
              <w:rPr>
                <w:sz w:val="28"/>
                <w:szCs w:val="28"/>
              </w:rPr>
              <w:br/>
              <w:t>расходы) за 2015год, (тыс. руб.)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 xml:space="preserve">Причины </w:t>
            </w:r>
            <w:proofErr w:type="spellStart"/>
            <w:r w:rsidRPr="00834838">
              <w:rPr>
                <w:sz w:val="28"/>
                <w:szCs w:val="28"/>
              </w:rPr>
              <w:t>неиспо</w:t>
            </w:r>
            <w:proofErr w:type="gramStart"/>
            <w:r w:rsidRPr="00834838">
              <w:rPr>
                <w:sz w:val="28"/>
                <w:szCs w:val="28"/>
              </w:rPr>
              <w:t>л</w:t>
            </w:r>
            <w:proofErr w:type="spellEnd"/>
            <w:r w:rsidRPr="00834838">
              <w:rPr>
                <w:sz w:val="28"/>
                <w:szCs w:val="28"/>
              </w:rPr>
              <w:t>-</w:t>
            </w:r>
            <w:proofErr w:type="gramEnd"/>
            <w:r w:rsidRPr="00834838">
              <w:rPr>
                <w:sz w:val="28"/>
                <w:szCs w:val="28"/>
              </w:rPr>
              <w:br/>
              <w:t>нения плана бюджетных ассигнований</w:t>
            </w:r>
          </w:p>
        </w:tc>
      </w:tr>
      <w:tr w:rsidR="00834838" w:rsidRPr="00834838" w:rsidTr="00834838">
        <w:trPr>
          <w:trHeight w:val="249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Программа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«Обеспечение качественными жилищно-коммунальными услугами населения Усть-Донецкого городского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834838">
              <w:rPr>
                <w:sz w:val="18"/>
                <w:szCs w:val="18"/>
              </w:rPr>
              <w:t>14 938,9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834838">
              <w:rPr>
                <w:sz w:val="18"/>
                <w:szCs w:val="18"/>
              </w:rPr>
              <w:t>13 807,6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ED1AE0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834838" w:rsidRPr="00834838" w:rsidTr="00834838">
        <w:trPr>
          <w:trHeight w:val="32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 xml:space="preserve">«Развитие жилищного хозяйства»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834838">
              <w:rPr>
                <w:sz w:val="18"/>
                <w:szCs w:val="18"/>
              </w:rPr>
              <w:t>2 324,7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834838">
              <w:rPr>
                <w:sz w:val="18"/>
                <w:szCs w:val="18"/>
              </w:rPr>
              <w:t>1 236,4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ED1AE0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834838" w:rsidRPr="00834838" w:rsidTr="00834838">
        <w:trPr>
          <w:trHeight w:val="27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lastRenderedPageBreak/>
              <w:t>Основное мероприятие № 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Мероприятия по содержанию объектов жилищного хозяйства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834838">
              <w:rPr>
                <w:sz w:val="18"/>
                <w:szCs w:val="18"/>
              </w:rPr>
              <w:t>2 324,7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834838">
              <w:rPr>
                <w:sz w:val="18"/>
                <w:szCs w:val="18"/>
              </w:rPr>
              <w:t>1 236,4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ED1AE0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834838" w:rsidRPr="00834838" w:rsidTr="00834838">
        <w:trPr>
          <w:trHeight w:val="18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 xml:space="preserve">«Создание условий для обеспечения качественными коммунальными услугами населения Усть-Донецкого городского поселения»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12614,2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12571,2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ED1AE0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кредиторская задолженность на 1.01.2016</w:t>
            </w:r>
          </w:p>
        </w:tc>
      </w:tr>
      <w:tr w:rsidR="00834838" w:rsidRPr="00834838" w:rsidTr="00834838">
        <w:trPr>
          <w:trHeight w:val="18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Основное мероприятие № 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 xml:space="preserve">Мероприятия по содержанию, капитальному ремонту объектов коммунального хозяйства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305,7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-</w:t>
            </w:r>
          </w:p>
        </w:tc>
      </w:tr>
      <w:tr w:rsidR="00834838" w:rsidRPr="00834838" w:rsidTr="00834838">
        <w:trPr>
          <w:trHeight w:val="18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Основное мероприятие № 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464,3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-</w:t>
            </w:r>
          </w:p>
        </w:tc>
      </w:tr>
      <w:tr w:rsidR="00834838" w:rsidRPr="00834838" w:rsidTr="00834838">
        <w:trPr>
          <w:trHeight w:val="18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Основное мероприятие № 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11751,5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11751,4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-</w:t>
            </w:r>
          </w:p>
        </w:tc>
      </w:tr>
      <w:tr w:rsidR="00834838" w:rsidRPr="00834838" w:rsidTr="00834838">
        <w:trPr>
          <w:trHeight w:val="18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lastRenderedPageBreak/>
              <w:t>Основное мероприятие № 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Расходы на погашение кредиторской задолженности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49,8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38" w:rsidRPr="00834838" w:rsidRDefault="00834838" w:rsidP="00834838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34838">
              <w:rPr>
                <w:sz w:val="28"/>
                <w:szCs w:val="28"/>
              </w:rPr>
              <w:t>-</w:t>
            </w:r>
          </w:p>
        </w:tc>
      </w:tr>
    </w:tbl>
    <w:p w:rsidR="00834838" w:rsidRDefault="00834838" w:rsidP="00834838">
      <w:pPr>
        <w:pStyle w:val="msonormalbullet2gif"/>
        <w:contextualSpacing/>
        <w:jc w:val="both"/>
        <w:rPr>
          <w:bCs/>
          <w:sz w:val="22"/>
          <w:szCs w:val="22"/>
        </w:rPr>
      </w:pPr>
    </w:p>
    <w:sectPr w:rsidR="00834838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9F" w:rsidRDefault="0017469F">
      <w:r>
        <w:separator/>
      </w:r>
    </w:p>
  </w:endnote>
  <w:endnote w:type="continuationSeparator" w:id="0">
    <w:p w:rsidR="0017469F" w:rsidRDefault="0017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936618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936618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1AE0">
      <w:rPr>
        <w:rStyle w:val="aa"/>
        <w:noProof/>
      </w:rPr>
      <w:t>5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9F" w:rsidRDefault="0017469F">
      <w:r>
        <w:separator/>
      </w:r>
    </w:p>
  </w:footnote>
  <w:footnote w:type="continuationSeparator" w:id="0">
    <w:p w:rsidR="0017469F" w:rsidRDefault="00174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61FB2"/>
    <w:rsid w:val="000643D7"/>
    <w:rsid w:val="0006690E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7469F"/>
    <w:rsid w:val="00180E64"/>
    <w:rsid w:val="00181D88"/>
    <w:rsid w:val="001879EA"/>
    <w:rsid w:val="001A5491"/>
    <w:rsid w:val="001A575E"/>
    <w:rsid w:val="001A65F5"/>
    <w:rsid w:val="001C55EF"/>
    <w:rsid w:val="001D6659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503AD"/>
    <w:rsid w:val="006526D5"/>
    <w:rsid w:val="00654AC2"/>
    <w:rsid w:val="0067126B"/>
    <w:rsid w:val="00676A14"/>
    <w:rsid w:val="0068650B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41EF6"/>
    <w:rsid w:val="00756EAA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4838"/>
    <w:rsid w:val="00837438"/>
    <w:rsid w:val="008522CF"/>
    <w:rsid w:val="00855D4A"/>
    <w:rsid w:val="0086493F"/>
    <w:rsid w:val="008737F9"/>
    <w:rsid w:val="00874E22"/>
    <w:rsid w:val="00891EAF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36618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237AF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6B96"/>
    <w:rsid w:val="00C32B25"/>
    <w:rsid w:val="00C45F2A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51241"/>
    <w:rsid w:val="00D52DB5"/>
    <w:rsid w:val="00D60E8F"/>
    <w:rsid w:val="00D64D3A"/>
    <w:rsid w:val="00D655EC"/>
    <w:rsid w:val="00D665A1"/>
    <w:rsid w:val="00D66C17"/>
    <w:rsid w:val="00D771BE"/>
    <w:rsid w:val="00D85205"/>
    <w:rsid w:val="00D950E3"/>
    <w:rsid w:val="00DA573C"/>
    <w:rsid w:val="00DB479B"/>
    <w:rsid w:val="00DB586D"/>
    <w:rsid w:val="00DC49A4"/>
    <w:rsid w:val="00DD1391"/>
    <w:rsid w:val="00DD49E8"/>
    <w:rsid w:val="00DE62BF"/>
    <w:rsid w:val="00DF0347"/>
    <w:rsid w:val="00DF383F"/>
    <w:rsid w:val="00E15B44"/>
    <w:rsid w:val="00E30813"/>
    <w:rsid w:val="00E317BD"/>
    <w:rsid w:val="00E52544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D1AE0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A8C"/>
    <w:rsid w:val="00F45AC1"/>
    <w:rsid w:val="00F52335"/>
    <w:rsid w:val="00F60D62"/>
    <w:rsid w:val="00F63E9A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83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FF56-0F8C-4215-9C75-6D5D6F6F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7211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34</cp:revision>
  <cp:lastPrinted>2013-10-16T12:51:00Z</cp:lastPrinted>
  <dcterms:created xsi:type="dcterms:W3CDTF">2016-10-07T13:16:00Z</dcterms:created>
  <dcterms:modified xsi:type="dcterms:W3CDTF">2017-03-10T14:22:00Z</dcterms:modified>
</cp:coreProperties>
</file>