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16" w:rsidRDefault="00096216" w:rsidP="00085985">
      <w:pPr>
        <w:jc w:val="center"/>
        <w:rPr>
          <w:sz w:val="28"/>
          <w:szCs w:val="28"/>
        </w:rPr>
      </w:pPr>
    </w:p>
    <w:p w:rsidR="00646FC6" w:rsidRPr="00FA2643" w:rsidRDefault="00646FC6" w:rsidP="00646FC6">
      <w:pPr>
        <w:jc w:val="center"/>
        <w:rPr>
          <w:sz w:val="28"/>
          <w:szCs w:val="28"/>
        </w:rPr>
      </w:pPr>
      <w:r w:rsidRPr="00FA2643">
        <w:rPr>
          <w:sz w:val="28"/>
          <w:szCs w:val="28"/>
        </w:rPr>
        <w:t>АДМИНИСТРАЦИЯ УСТЬ-ДОНЕЦКОГО ГОРОДСКОГО ПОСЕЛЕНИЯ</w:t>
      </w:r>
    </w:p>
    <w:p w:rsidR="00646FC6" w:rsidRPr="00FA2643" w:rsidRDefault="00646FC6" w:rsidP="00646FC6">
      <w:pPr>
        <w:jc w:val="center"/>
        <w:rPr>
          <w:sz w:val="28"/>
          <w:szCs w:val="28"/>
        </w:rPr>
      </w:pPr>
    </w:p>
    <w:p w:rsidR="00646FC6" w:rsidRPr="00FA2643" w:rsidRDefault="00646FC6" w:rsidP="00646FC6">
      <w:pPr>
        <w:jc w:val="center"/>
        <w:rPr>
          <w:sz w:val="28"/>
          <w:szCs w:val="28"/>
        </w:rPr>
      </w:pPr>
    </w:p>
    <w:p w:rsidR="00646FC6" w:rsidRPr="00FA2643" w:rsidRDefault="00646FC6" w:rsidP="00646FC6">
      <w:pPr>
        <w:jc w:val="center"/>
        <w:rPr>
          <w:sz w:val="28"/>
          <w:szCs w:val="28"/>
        </w:rPr>
      </w:pPr>
      <w:r w:rsidRPr="00FA2643">
        <w:rPr>
          <w:sz w:val="28"/>
          <w:szCs w:val="28"/>
        </w:rPr>
        <w:t>ПОСТАНОВЛЕНИЕ</w:t>
      </w:r>
    </w:p>
    <w:p w:rsidR="00646FC6" w:rsidRPr="00FA2643" w:rsidRDefault="00646FC6" w:rsidP="00646FC6">
      <w:pPr>
        <w:jc w:val="center"/>
        <w:rPr>
          <w:sz w:val="28"/>
          <w:szCs w:val="28"/>
        </w:rPr>
      </w:pPr>
    </w:p>
    <w:p w:rsidR="00646FC6" w:rsidRPr="00FA2643" w:rsidRDefault="00646FC6" w:rsidP="00646FC6">
      <w:pPr>
        <w:rPr>
          <w:sz w:val="28"/>
          <w:szCs w:val="28"/>
        </w:rPr>
      </w:pPr>
      <w:r w:rsidRPr="00FA2643">
        <w:rPr>
          <w:sz w:val="28"/>
          <w:szCs w:val="28"/>
        </w:rPr>
        <w:t xml:space="preserve"> «11» июля  2018 г.</w:t>
      </w:r>
      <w:r w:rsidRPr="00FA2643">
        <w:rPr>
          <w:sz w:val="28"/>
          <w:szCs w:val="28"/>
        </w:rPr>
        <w:tab/>
        <w:t xml:space="preserve">           </w:t>
      </w:r>
      <w:r w:rsidRPr="00FA2643">
        <w:rPr>
          <w:sz w:val="28"/>
          <w:szCs w:val="28"/>
        </w:rPr>
        <w:tab/>
        <w:t xml:space="preserve">№  115                    </w:t>
      </w:r>
      <w:r w:rsidRPr="00FA2643">
        <w:rPr>
          <w:sz w:val="28"/>
          <w:szCs w:val="28"/>
        </w:rPr>
        <w:tab/>
        <w:t xml:space="preserve"> р.п. Усть-Донецкий</w:t>
      </w:r>
    </w:p>
    <w:p w:rsidR="00646FC6" w:rsidRPr="00FA2643" w:rsidRDefault="00646FC6" w:rsidP="00646FC6">
      <w:pPr>
        <w:rPr>
          <w:sz w:val="28"/>
          <w:szCs w:val="28"/>
        </w:rPr>
      </w:pPr>
    </w:p>
    <w:p w:rsidR="00A32672" w:rsidRPr="00FA2643" w:rsidRDefault="00A32672" w:rsidP="00B13236">
      <w:pPr>
        <w:ind w:right="4649"/>
        <w:rPr>
          <w:kern w:val="2"/>
          <w:sz w:val="28"/>
          <w:szCs w:val="28"/>
        </w:rPr>
      </w:pPr>
      <w:r w:rsidRPr="00FA2643">
        <w:rPr>
          <w:kern w:val="2"/>
          <w:sz w:val="28"/>
          <w:szCs w:val="28"/>
        </w:rPr>
        <w:t xml:space="preserve">Об утверждении Порядка и сроков </w:t>
      </w:r>
      <w:proofErr w:type="gramStart"/>
      <w:r w:rsidRPr="00FA2643">
        <w:rPr>
          <w:kern w:val="2"/>
          <w:sz w:val="28"/>
          <w:szCs w:val="28"/>
        </w:rPr>
        <w:t xml:space="preserve">составления проекта </w:t>
      </w:r>
      <w:r w:rsidR="00137684" w:rsidRPr="00FA2643">
        <w:rPr>
          <w:kern w:val="2"/>
          <w:sz w:val="28"/>
          <w:szCs w:val="28"/>
        </w:rPr>
        <w:t>бюджета Усть-Донецкого городского поселения Усть-Донецкого района</w:t>
      </w:r>
      <w:proofErr w:type="gramEnd"/>
      <w:r w:rsidRPr="00FA2643">
        <w:rPr>
          <w:kern w:val="2"/>
          <w:sz w:val="28"/>
          <w:szCs w:val="28"/>
        </w:rPr>
        <w:t xml:space="preserve"> на 201</w:t>
      </w:r>
      <w:r w:rsidR="00097B08" w:rsidRPr="00FA2643">
        <w:rPr>
          <w:kern w:val="2"/>
          <w:sz w:val="28"/>
          <w:szCs w:val="28"/>
        </w:rPr>
        <w:t>9</w:t>
      </w:r>
      <w:r w:rsidRPr="00FA2643">
        <w:rPr>
          <w:kern w:val="2"/>
          <w:sz w:val="28"/>
          <w:szCs w:val="28"/>
        </w:rPr>
        <w:t xml:space="preserve"> год и на плановый период 20</w:t>
      </w:r>
      <w:r w:rsidR="00097B08" w:rsidRPr="00FA2643">
        <w:rPr>
          <w:kern w:val="2"/>
          <w:sz w:val="28"/>
          <w:szCs w:val="28"/>
        </w:rPr>
        <w:t>20</w:t>
      </w:r>
      <w:r w:rsidRPr="00FA2643">
        <w:rPr>
          <w:kern w:val="2"/>
          <w:sz w:val="28"/>
          <w:szCs w:val="28"/>
        </w:rPr>
        <w:t xml:space="preserve"> и 202</w:t>
      </w:r>
      <w:r w:rsidR="00097B08" w:rsidRPr="00FA2643">
        <w:rPr>
          <w:kern w:val="2"/>
          <w:sz w:val="28"/>
          <w:szCs w:val="28"/>
        </w:rPr>
        <w:t>1</w:t>
      </w:r>
      <w:r w:rsidRPr="00FA2643">
        <w:rPr>
          <w:kern w:val="2"/>
          <w:sz w:val="28"/>
          <w:szCs w:val="28"/>
        </w:rPr>
        <w:t xml:space="preserve"> годов</w:t>
      </w:r>
    </w:p>
    <w:p w:rsidR="00A32672" w:rsidRPr="00FA2643" w:rsidRDefault="00A32672" w:rsidP="00B81E15">
      <w:pPr>
        <w:tabs>
          <w:tab w:val="left" w:pos="4253"/>
          <w:tab w:val="left" w:pos="6804"/>
        </w:tabs>
        <w:ind w:right="4676"/>
        <w:rPr>
          <w:sz w:val="28"/>
          <w:szCs w:val="28"/>
        </w:rPr>
      </w:pPr>
    </w:p>
    <w:p w:rsidR="00A32672" w:rsidRPr="00FA2643" w:rsidRDefault="00A32672" w:rsidP="00E40D86">
      <w:pPr>
        <w:ind w:firstLine="709"/>
        <w:jc w:val="both"/>
        <w:rPr>
          <w:kern w:val="2"/>
          <w:sz w:val="28"/>
          <w:szCs w:val="28"/>
        </w:rPr>
      </w:pPr>
      <w:proofErr w:type="gramStart"/>
      <w:r w:rsidRPr="00FA2643">
        <w:rPr>
          <w:kern w:val="2"/>
          <w:sz w:val="28"/>
          <w:szCs w:val="28"/>
        </w:rPr>
        <w:t xml:space="preserve">В соответствии со статьями 169, 184 Бюджетного кодекса Российской Федерации и с решением Собрания депутатов </w:t>
      </w:r>
      <w:r w:rsidR="00646FC6" w:rsidRPr="00FA2643">
        <w:rPr>
          <w:kern w:val="2"/>
          <w:sz w:val="28"/>
          <w:szCs w:val="28"/>
        </w:rPr>
        <w:t>Усть-Донецкого городского поселения</w:t>
      </w:r>
      <w:r w:rsidRPr="00FA2643">
        <w:rPr>
          <w:kern w:val="2"/>
          <w:sz w:val="28"/>
          <w:szCs w:val="28"/>
        </w:rPr>
        <w:t xml:space="preserve"> </w:t>
      </w:r>
      <w:r w:rsidR="00646FC6" w:rsidRPr="00FA2643">
        <w:rPr>
          <w:kern w:val="2"/>
          <w:sz w:val="28"/>
          <w:szCs w:val="28"/>
        </w:rPr>
        <w:t>от 27.11.2011 № 135 «Об утверждении Положения о бюджетном процессе в Усть-Донецком городском поселении»</w:t>
      </w:r>
      <w:r w:rsidRPr="00FA2643">
        <w:rPr>
          <w:kern w:val="2"/>
          <w:sz w:val="28"/>
          <w:szCs w:val="28"/>
        </w:rPr>
        <w:t xml:space="preserve"> в целях обеспечения составления проекта </w:t>
      </w:r>
      <w:r w:rsidR="00137684" w:rsidRPr="00FA2643">
        <w:rPr>
          <w:kern w:val="2"/>
          <w:sz w:val="28"/>
          <w:szCs w:val="28"/>
        </w:rPr>
        <w:t>бюджета Усть-Донецкого городского поселения Усть-Донецкого района</w:t>
      </w:r>
      <w:r w:rsidRPr="00FA2643">
        <w:rPr>
          <w:kern w:val="2"/>
          <w:sz w:val="28"/>
          <w:szCs w:val="28"/>
        </w:rPr>
        <w:t xml:space="preserve"> </w:t>
      </w:r>
      <w:r w:rsidR="0063710C" w:rsidRPr="00FA2643">
        <w:rPr>
          <w:kern w:val="2"/>
          <w:sz w:val="28"/>
          <w:szCs w:val="28"/>
        </w:rPr>
        <w:t xml:space="preserve">Усть-Донецкого района </w:t>
      </w:r>
      <w:r w:rsidRPr="00FA2643">
        <w:rPr>
          <w:kern w:val="2"/>
          <w:sz w:val="28"/>
          <w:szCs w:val="28"/>
        </w:rPr>
        <w:t>на 201</w:t>
      </w:r>
      <w:r w:rsidR="00097B08" w:rsidRPr="00FA2643">
        <w:rPr>
          <w:kern w:val="2"/>
          <w:sz w:val="28"/>
          <w:szCs w:val="28"/>
        </w:rPr>
        <w:t>9</w:t>
      </w:r>
      <w:r w:rsidRPr="00FA2643">
        <w:rPr>
          <w:kern w:val="2"/>
          <w:sz w:val="28"/>
          <w:szCs w:val="28"/>
        </w:rPr>
        <w:t xml:space="preserve"> год и на плановый период 20</w:t>
      </w:r>
      <w:r w:rsidR="00097B08" w:rsidRPr="00FA2643">
        <w:rPr>
          <w:kern w:val="2"/>
          <w:sz w:val="28"/>
          <w:szCs w:val="28"/>
        </w:rPr>
        <w:t>20</w:t>
      </w:r>
      <w:r w:rsidRPr="00FA2643">
        <w:rPr>
          <w:kern w:val="2"/>
          <w:sz w:val="28"/>
          <w:szCs w:val="28"/>
        </w:rPr>
        <w:t xml:space="preserve"> и 202</w:t>
      </w:r>
      <w:r w:rsidR="00097B08" w:rsidRPr="00FA2643">
        <w:rPr>
          <w:kern w:val="2"/>
          <w:sz w:val="28"/>
          <w:szCs w:val="28"/>
        </w:rPr>
        <w:t>1</w:t>
      </w:r>
      <w:r w:rsidRPr="00FA2643">
        <w:rPr>
          <w:kern w:val="2"/>
          <w:sz w:val="28"/>
          <w:szCs w:val="28"/>
        </w:rPr>
        <w:t xml:space="preserve"> годов </w:t>
      </w:r>
      <w:proofErr w:type="gramEnd"/>
    </w:p>
    <w:p w:rsidR="00A32672" w:rsidRPr="00FA2643" w:rsidRDefault="00A32672" w:rsidP="00E40D86">
      <w:pPr>
        <w:ind w:firstLine="709"/>
        <w:jc w:val="both"/>
        <w:rPr>
          <w:kern w:val="2"/>
          <w:sz w:val="28"/>
          <w:szCs w:val="28"/>
        </w:rPr>
      </w:pPr>
    </w:p>
    <w:p w:rsidR="00A32672" w:rsidRPr="00FA2643" w:rsidRDefault="00A32672" w:rsidP="00E40D86">
      <w:pPr>
        <w:ind w:firstLine="709"/>
        <w:jc w:val="both"/>
        <w:rPr>
          <w:kern w:val="2"/>
          <w:sz w:val="28"/>
          <w:szCs w:val="28"/>
        </w:rPr>
      </w:pPr>
    </w:p>
    <w:p w:rsidR="00A32672" w:rsidRPr="00FA2643" w:rsidRDefault="00A32672" w:rsidP="00E40D86">
      <w:pPr>
        <w:ind w:firstLine="709"/>
        <w:jc w:val="center"/>
        <w:rPr>
          <w:kern w:val="2"/>
          <w:sz w:val="28"/>
          <w:szCs w:val="28"/>
        </w:rPr>
      </w:pPr>
      <w:r w:rsidRPr="00FA2643">
        <w:rPr>
          <w:kern w:val="2"/>
          <w:sz w:val="28"/>
          <w:szCs w:val="28"/>
        </w:rPr>
        <w:t>ПОСТАНОВЛЯ</w:t>
      </w:r>
      <w:r w:rsidR="0016071D" w:rsidRPr="00FA2643">
        <w:rPr>
          <w:kern w:val="2"/>
          <w:sz w:val="28"/>
          <w:szCs w:val="28"/>
        </w:rPr>
        <w:t>ЕТ</w:t>
      </w:r>
      <w:r w:rsidRPr="00FA2643">
        <w:rPr>
          <w:kern w:val="2"/>
          <w:sz w:val="28"/>
          <w:szCs w:val="28"/>
        </w:rPr>
        <w:t>:</w:t>
      </w:r>
    </w:p>
    <w:p w:rsidR="00A32672" w:rsidRPr="00FA2643" w:rsidRDefault="00A32672" w:rsidP="00E40D86">
      <w:pPr>
        <w:ind w:firstLine="709"/>
        <w:jc w:val="center"/>
        <w:rPr>
          <w:kern w:val="2"/>
          <w:sz w:val="16"/>
          <w:szCs w:val="16"/>
        </w:rPr>
      </w:pPr>
    </w:p>
    <w:p w:rsidR="00A32672" w:rsidRPr="00FA2643" w:rsidRDefault="00A32672" w:rsidP="00E40D86">
      <w:pPr>
        <w:autoSpaceDE w:val="0"/>
        <w:autoSpaceDN w:val="0"/>
        <w:adjustRightInd w:val="0"/>
        <w:ind w:firstLine="709"/>
        <w:jc w:val="both"/>
        <w:rPr>
          <w:kern w:val="2"/>
          <w:sz w:val="28"/>
          <w:szCs w:val="28"/>
        </w:rPr>
      </w:pPr>
      <w:r w:rsidRPr="00FA2643">
        <w:rPr>
          <w:kern w:val="2"/>
          <w:sz w:val="28"/>
          <w:szCs w:val="28"/>
        </w:rPr>
        <w:t xml:space="preserve">1. Утвердить Порядок и сроки </w:t>
      </w:r>
      <w:proofErr w:type="gramStart"/>
      <w:r w:rsidRPr="00FA2643">
        <w:rPr>
          <w:kern w:val="2"/>
          <w:sz w:val="28"/>
          <w:szCs w:val="28"/>
        </w:rPr>
        <w:t xml:space="preserve">составления проекта </w:t>
      </w:r>
      <w:r w:rsidR="00137684" w:rsidRPr="00FA2643">
        <w:rPr>
          <w:kern w:val="2"/>
          <w:sz w:val="28"/>
          <w:szCs w:val="28"/>
        </w:rPr>
        <w:t>бюджета Усть-Донецкого городского поселения Усть-Донецкого района</w:t>
      </w:r>
      <w:proofErr w:type="gramEnd"/>
      <w:r w:rsidRPr="00FA2643">
        <w:rPr>
          <w:kern w:val="2"/>
          <w:sz w:val="28"/>
          <w:szCs w:val="28"/>
        </w:rPr>
        <w:t xml:space="preserve"> на 201</w:t>
      </w:r>
      <w:r w:rsidR="00097B08" w:rsidRPr="00FA2643">
        <w:rPr>
          <w:kern w:val="2"/>
          <w:sz w:val="28"/>
          <w:szCs w:val="28"/>
        </w:rPr>
        <w:t>9</w:t>
      </w:r>
      <w:r w:rsidRPr="00FA2643">
        <w:rPr>
          <w:kern w:val="2"/>
          <w:sz w:val="28"/>
          <w:szCs w:val="28"/>
        </w:rPr>
        <w:t xml:space="preserve"> год и на плановый период 20</w:t>
      </w:r>
      <w:r w:rsidR="00097B08" w:rsidRPr="00FA2643">
        <w:rPr>
          <w:kern w:val="2"/>
          <w:sz w:val="28"/>
          <w:szCs w:val="28"/>
        </w:rPr>
        <w:t>20</w:t>
      </w:r>
      <w:r w:rsidRPr="00FA2643">
        <w:rPr>
          <w:kern w:val="2"/>
          <w:sz w:val="28"/>
          <w:szCs w:val="28"/>
        </w:rPr>
        <w:t xml:space="preserve"> и 202</w:t>
      </w:r>
      <w:r w:rsidR="00097B08" w:rsidRPr="00FA2643">
        <w:rPr>
          <w:kern w:val="2"/>
          <w:sz w:val="28"/>
          <w:szCs w:val="28"/>
        </w:rPr>
        <w:t>1</w:t>
      </w:r>
      <w:r w:rsidRPr="00FA2643">
        <w:rPr>
          <w:kern w:val="2"/>
          <w:sz w:val="28"/>
          <w:szCs w:val="28"/>
        </w:rPr>
        <w:t xml:space="preserve"> годов согласно приложению.</w:t>
      </w:r>
    </w:p>
    <w:p w:rsidR="00A32672" w:rsidRPr="00FA2643" w:rsidRDefault="00A32672" w:rsidP="00E40D86">
      <w:pPr>
        <w:autoSpaceDE w:val="0"/>
        <w:autoSpaceDN w:val="0"/>
        <w:adjustRightInd w:val="0"/>
        <w:ind w:firstLine="709"/>
        <w:jc w:val="both"/>
        <w:rPr>
          <w:kern w:val="2"/>
          <w:sz w:val="28"/>
          <w:szCs w:val="28"/>
        </w:rPr>
      </w:pPr>
    </w:p>
    <w:p w:rsidR="00A32672" w:rsidRPr="00FA2643" w:rsidRDefault="00A32672" w:rsidP="00E40D86">
      <w:pPr>
        <w:autoSpaceDE w:val="0"/>
        <w:autoSpaceDN w:val="0"/>
        <w:adjustRightInd w:val="0"/>
        <w:spacing w:line="252" w:lineRule="auto"/>
        <w:ind w:firstLine="709"/>
        <w:jc w:val="both"/>
        <w:rPr>
          <w:sz w:val="28"/>
          <w:szCs w:val="28"/>
          <w:lang w:eastAsia="en-US"/>
        </w:rPr>
      </w:pPr>
      <w:r w:rsidRPr="00FA2643">
        <w:rPr>
          <w:sz w:val="28"/>
          <w:szCs w:val="28"/>
          <w:lang w:eastAsia="en-US"/>
        </w:rPr>
        <w:t>2. </w:t>
      </w:r>
      <w:proofErr w:type="gramStart"/>
      <w:r w:rsidRPr="00FA2643">
        <w:rPr>
          <w:sz w:val="28"/>
          <w:szCs w:val="28"/>
        </w:rPr>
        <w:t>Контроль за</w:t>
      </w:r>
      <w:proofErr w:type="gramEnd"/>
      <w:r w:rsidRPr="00FA2643">
        <w:rPr>
          <w:sz w:val="28"/>
          <w:szCs w:val="28"/>
        </w:rPr>
        <w:t xml:space="preserve"> </w:t>
      </w:r>
      <w:r w:rsidRPr="00FA2643">
        <w:rPr>
          <w:sz w:val="28"/>
          <w:szCs w:val="28"/>
          <w:lang w:eastAsia="en-US"/>
        </w:rPr>
        <w:t>исполнением</w:t>
      </w:r>
      <w:r w:rsidRPr="00FA2643">
        <w:rPr>
          <w:sz w:val="28"/>
          <w:szCs w:val="28"/>
        </w:rPr>
        <w:t xml:space="preserve"> </w:t>
      </w:r>
      <w:r w:rsidRPr="00FA2643">
        <w:rPr>
          <w:sz w:val="28"/>
          <w:szCs w:val="28"/>
          <w:lang w:eastAsia="en-US"/>
        </w:rPr>
        <w:t xml:space="preserve">настоящего </w:t>
      </w:r>
      <w:r w:rsidRPr="00FA2643">
        <w:rPr>
          <w:sz w:val="28"/>
          <w:szCs w:val="28"/>
        </w:rPr>
        <w:t>постановления оставляю за собой.</w:t>
      </w:r>
    </w:p>
    <w:p w:rsidR="00A32672" w:rsidRPr="00FA2643" w:rsidRDefault="00A32672" w:rsidP="00E40D86">
      <w:pPr>
        <w:autoSpaceDE w:val="0"/>
        <w:autoSpaceDN w:val="0"/>
        <w:adjustRightInd w:val="0"/>
        <w:ind w:firstLine="709"/>
        <w:jc w:val="both"/>
        <w:rPr>
          <w:kern w:val="2"/>
          <w:sz w:val="28"/>
          <w:szCs w:val="28"/>
        </w:rPr>
      </w:pPr>
    </w:p>
    <w:p w:rsidR="00A32672" w:rsidRPr="00FA2643" w:rsidRDefault="00A32672" w:rsidP="00E40D86">
      <w:pPr>
        <w:spacing w:line="216" w:lineRule="auto"/>
        <w:ind w:firstLine="709"/>
        <w:jc w:val="both"/>
        <w:rPr>
          <w:kern w:val="2"/>
          <w:sz w:val="28"/>
          <w:szCs w:val="28"/>
        </w:rPr>
      </w:pPr>
    </w:p>
    <w:p w:rsidR="00A32672" w:rsidRPr="00FA2643" w:rsidRDefault="0016071D" w:rsidP="00E40D86">
      <w:pPr>
        <w:spacing w:line="216" w:lineRule="auto"/>
        <w:rPr>
          <w:sz w:val="28"/>
          <w:szCs w:val="28"/>
        </w:rPr>
      </w:pPr>
      <w:r w:rsidRPr="00FA2643">
        <w:rPr>
          <w:sz w:val="28"/>
          <w:szCs w:val="28"/>
        </w:rPr>
        <w:t>И.о.</w:t>
      </w:r>
      <w:r w:rsidR="00A32672" w:rsidRPr="00FA2643">
        <w:rPr>
          <w:sz w:val="28"/>
          <w:szCs w:val="28"/>
        </w:rPr>
        <w:t xml:space="preserve"> Глав</w:t>
      </w:r>
      <w:r w:rsidRPr="00FA2643">
        <w:rPr>
          <w:sz w:val="28"/>
          <w:szCs w:val="28"/>
        </w:rPr>
        <w:t>ы</w:t>
      </w:r>
      <w:r w:rsidR="00A32672" w:rsidRPr="00FA2643">
        <w:rPr>
          <w:sz w:val="28"/>
          <w:szCs w:val="28"/>
        </w:rPr>
        <w:t xml:space="preserve"> Администрации  </w:t>
      </w:r>
    </w:p>
    <w:p w:rsidR="00A32672" w:rsidRPr="00FA2643" w:rsidRDefault="00646FC6" w:rsidP="00E40D86">
      <w:pPr>
        <w:spacing w:line="216" w:lineRule="auto"/>
        <w:rPr>
          <w:sz w:val="28"/>
          <w:szCs w:val="28"/>
        </w:rPr>
      </w:pPr>
      <w:r w:rsidRPr="00FA2643">
        <w:rPr>
          <w:sz w:val="28"/>
          <w:szCs w:val="28"/>
        </w:rPr>
        <w:t>Усть-Донецкого городского поселения</w:t>
      </w:r>
      <w:r w:rsidR="00A32672" w:rsidRPr="00FA2643">
        <w:rPr>
          <w:sz w:val="28"/>
          <w:szCs w:val="28"/>
        </w:rPr>
        <w:t xml:space="preserve">                 </w:t>
      </w:r>
      <w:r w:rsidR="00E40D86" w:rsidRPr="00FA2643">
        <w:rPr>
          <w:sz w:val="28"/>
          <w:szCs w:val="28"/>
        </w:rPr>
        <w:t xml:space="preserve">            </w:t>
      </w:r>
      <w:r w:rsidR="00A32672" w:rsidRPr="00FA2643">
        <w:rPr>
          <w:sz w:val="28"/>
          <w:szCs w:val="28"/>
        </w:rPr>
        <w:t xml:space="preserve">       </w:t>
      </w:r>
      <w:r w:rsidR="0016071D" w:rsidRPr="00FA2643">
        <w:rPr>
          <w:sz w:val="28"/>
          <w:szCs w:val="28"/>
        </w:rPr>
        <w:t xml:space="preserve">           </w:t>
      </w:r>
      <w:r w:rsidR="00A32672" w:rsidRPr="00FA2643">
        <w:rPr>
          <w:sz w:val="28"/>
          <w:szCs w:val="28"/>
        </w:rPr>
        <w:t xml:space="preserve">  </w:t>
      </w:r>
      <w:r w:rsidR="0016071D" w:rsidRPr="00FA2643">
        <w:rPr>
          <w:sz w:val="28"/>
          <w:szCs w:val="28"/>
        </w:rPr>
        <w:t>С.В. Тузов</w:t>
      </w:r>
    </w:p>
    <w:p w:rsidR="00A32672" w:rsidRPr="00FA2643" w:rsidRDefault="00A32672" w:rsidP="008C216A">
      <w:pPr>
        <w:spacing w:line="216" w:lineRule="auto"/>
        <w:rPr>
          <w:sz w:val="28"/>
          <w:szCs w:val="28"/>
        </w:rPr>
      </w:pPr>
    </w:p>
    <w:p w:rsidR="00A32672" w:rsidRPr="00FA2643" w:rsidRDefault="00A32672" w:rsidP="008C216A">
      <w:pPr>
        <w:spacing w:line="216" w:lineRule="auto"/>
        <w:rPr>
          <w:sz w:val="28"/>
          <w:szCs w:val="28"/>
        </w:rPr>
      </w:pPr>
    </w:p>
    <w:p w:rsidR="00A32672" w:rsidRPr="00FA2643" w:rsidRDefault="00A32672" w:rsidP="008C216A">
      <w:pPr>
        <w:spacing w:line="216" w:lineRule="auto"/>
        <w:rPr>
          <w:sz w:val="28"/>
          <w:szCs w:val="28"/>
        </w:rPr>
      </w:pPr>
    </w:p>
    <w:p w:rsidR="0016071D" w:rsidRPr="00FA2643" w:rsidRDefault="0016071D" w:rsidP="0016071D">
      <w:pPr>
        <w:rPr>
          <w:bCs/>
        </w:rPr>
      </w:pPr>
      <w:r w:rsidRPr="00FA2643">
        <w:rPr>
          <w:bCs/>
        </w:rPr>
        <w:t>Виза: Трифонова Е.Н.</w:t>
      </w:r>
    </w:p>
    <w:p w:rsidR="0016071D" w:rsidRPr="00FA2643" w:rsidRDefault="0016071D" w:rsidP="0016071D">
      <w:pPr>
        <w:rPr>
          <w:bCs/>
        </w:rPr>
      </w:pPr>
      <w:r w:rsidRPr="00FA2643">
        <w:rPr>
          <w:bCs/>
        </w:rPr>
        <w:t>Исп. Колосова М.А.</w:t>
      </w:r>
    </w:p>
    <w:p w:rsidR="0016071D" w:rsidRPr="00FA2643" w:rsidRDefault="0016071D" w:rsidP="0016071D">
      <w:r w:rsidRPr="00FA2643">
        <w:rPr>
          <w:bCs/>
        </w:rPr>
        <w:t>Тел. 9-71-83</w:t>
      </w:r>
    </w:p>
    <w:p w:rsidR="00A32672" w:rsidRPr="00FA2643" w:rsidRDefault="00A32672" w:rsidP="003858F0">
      <w:pPr>
        <w:rPr>
          <w:kern w:val="2"/>
          <w:sz w:val="24"/>
          <w:szCs w:val="24"/>
        </w:rPr>
        <w:sectPr w:rsidR="00A32672" w:rsidRPr="00FA2643" w:rsidSect="00427DD2">
          <w:footerReference w:type="default" r:id="rId8"/>
          <w:pgSz w:w="11907" w:h="16840" w:code="9"/>
          <w:pgMar w:top="426" w:right="851" w:bottom="567" w:left="1304" w:header="720" w:footer="720" w:gutter="0"/>
          <w:cols w:space="720"/>
        </w:sectPr>
      </w:pPr>
    </w:p>
    <w:p w:rsidR="00A32672" w:rsidRPr="00FA2643" w:rsidRDefault="00A32672" w:rsidP="00305208">
      <w:pPr>
        <w:pStyle w:val="21"/>
        <w:ind w:left="10800" w:firstLine="720"/>
        <w:jc w:val="right"/>
        <w:rPr>
          <w:sz w:val="24"/>
          <w:szCs w:val="24"/>
        </w:rPr>
      </w:pPr>
      <w:r w:rsidRPr="00FA2643">
        <w:rPr>
          <w:sz w:val="24"/>
          <w:szCs w:val="24"/>
        </w:rPr>
        <w:lastRenderedPageBreak/>
        <w:t>Приложение</w:t>
      </w:r>
    </w:p>
    <w:p w:rsidR="00A32672" w:rsidRPr="00FA2643" w:rsidRDefault="00A32672" w:rsidP="00305208">
      <w:pPr>
        <w:pStyle w:val="21"/>
        <w:ind w:left="9807" w:firstLine="273"/>
        <w:jc w:val="right"/>
        <w:rPr>
          <w:sz w:val="24"/>
          <w:szCs w:val="24"/>
        </w:rPr>
      </w:pPr>
      <w:r w:rsidRPr="00FA2643">
        <w:rPr>
          <w:sz w:val="24"/>
          <w:szCs w:val="24"/>
        </w:rPr>
        <w:t>к постановлению Администрации</w:t>
      </w:r>
    </w:p>
    <w:p w:rsidR="00A32672" w:rsidRPr="00FA2643" w:rsidRDefault="00646FC6" w:rsidP="00305208">
      <w:pPr>
        <w:pStyle w:val="21"/>
        <w:ind w:left="9443" w:firstLine="364"/>
        <w:jc w:val="right"/>
        <w:rPr>
          <w:sz w:val="24"/>
          <w:szCs w:val="24"/>
        </w:rPr>
      </w:pPr>
      <w:r w:rsidRPr="00FA2643">
        <w:rPr>
          <w:sz w:val="24"/>
          <w:szCs w:val="24"/>
        </w:rPr>
        <w:t>Усть-Донецкого городского поселения</w:t>
      </w:r>
    </w:p>
    <w:p w:rsidR="00A32672" w:rsidRPr="00FA2643" w:rsidRDefault="00A32672" w:rsidP="00305208">
      <w:pPr>
        <w:pStyle w:val="21"/>
        <w:ind w:left="8814" w:firstLine="546"/>
        <w:jc w:val="right"/>
        <w:rPr>
          <w:sz w:val="24"/>
          <w:szCs w:val="24"/>
        </w:rPr>
      </w:pPr>
      <w:r w:rsidRPr="00FA2643">
        <w:rPr>
          <w:sz w:val="24"/>
          <w:szCs w:val="24"/>
        </w:rPr>
        <w:t xml:space="preserve">     </w:t>
      </w:r>
      <w:r w:rsidR="008975AC" w:rsidRPr="00FA2643">
        <w:rPr>
          <w:sz w:val="24"/>
          <w:szCs w:val="24"/>
        </w:rPr>
        <w:t>о</w:t>
      </w:r>
      <w:r w:rsidRPr="00FA2643">
        <w:rPr>
          <w:sz w:val="24"/>
          <w:szCs w:val="24"/>
        </w:rPr>
        <w:t xml:space="preserve">т </w:t>
      </w:r>
      <w:r w:rsidR="00A72919" w:rsidRPr="00FA2643">
        <w:rPr>
          <w:sz w:val="24"/>
          <w:szCs w:val="24"/>
        </w:rPr>
        <w:t>11</w:t>
      </w:r>
      <w:r w:rsidRPr="00FA2643">
        <w:rPr>
          <w:sz w:val="24"/>
          <w:szCs w:val="24"/>
        </w:rPr>
        <w:t>.0</w:t>
      </w:r>
      <w:r w:rsidR="00A72919" w:rsidRPr="00FA2643">
        <w:rPr>
          <w:sz w:val="24"/>
          <w:szCs w:val="24"/>
        </w:rPr>
        <w:t>7</w:t>
      </w:r>
      <w:r w:rsidRPr="00FA2643">
        <w:rPr>
          <w:sz w:val="24"/>
          <w:szCs w:val="24"/>
        </w:rPr>
        <w:t>.201</w:t>
      </w:r>
      <w:r w:rsidR="008975AC" w:rsidRPr="00FA2643">
        <w:rPr>
          <w:sz w:val="24"/>
          <w:szCs w:val="24"/>
        </w:rPr>
        <w:t>8</w:t>
      </w:r>
      <w:r w:rsidR="00A72919" w:rsidRPr="00FA2643">
        <w:rPr>
          <w:sz w:val="24"/>
          <w:szCs w:val="24"/>
        </w:rPr>
        <w:t xml:space="preserve"> </w:t>
      </w:r>
      <w:r w:rsidRPr="00FA2643">
        <w:rPr>
          <w:sz w:val="24"/>
          <w:szCs w:val="24"/>
        </w:rPr>
        <w:t xml:space="preserve">г № </w:t>
      </w:r>
      <w:r w:rsidR="00A72919" w:rsidRPr="00FA2643">
        <w:rPr>
          <w:sz w:val="24"/>
          <w:szCs w:val="24"/>
        </w:rPr>
        <w:t>115</w:t>
      </w:r>
    </w:p>
    <w:p w:rsidR="00A32672" w:rsidRPr="00FA2643" w:rsidRDefault="00A32672" w:rsidP="00305208">
      <w:pPr>
        <w:jc w:val="center"/>
        <w:rPr>
          <w:kern w:val="2"/>
          <w:sz w:val="28"/>
          <w:szCs w:val="28"/>
        </w:rPr>
      </w:pPr>
    </w:p>
    <w:p w:rsidR="00AB6E09" w:rsidRPr="00FA2643" w:rsidRDefault="00AB6E09" w:rsidP="00AB6E09">
      <w:pPr>
        <w:spacing w:line="216" w:lineRule="auto"/>
        <w:jc w:val="center"/>
        <w:rPr>
          <w:kern w:val="2"/>
          <w:sz w:val="28"/>
          <w:szCs w:val="28"/>
        </w:rPr>
      </w:pPr>
      <w:r w:rsidRPr="00FA2643">
        <w:rPr>
          <w:kern w:val="2"/>
          <w:sz w:val="28"/>
          <w:szCs w:val="28"/>
        </w:rPr>
        <w:t>ПОРЯДОК</w:t>
      </w:r>
    </w:p>
    <w:p w:rsidR="00AB6E09" w:rsidRPr="00FA2643" w:rsidRDefault="00AB6E09" w:rsidP="00AB6E09">
      <w:pPr>
        <w:spacing w:line="216" w:lineRule="auto"/>
        <w:jc w:val="center"/>
        <w:rPr>
          <w:kern w:val="2"/>
          <w:sz w:val="28"/>
          <w:szCs w:val="28"/>
        </w:rPr>
      </w:pPr>
      <w:r w:rsidRPr="00FA2643">
        <w:rPr>
          <w:kern w:val="2"/>
          <w:sz w:val="28"/>
          <w:szCs w:val="28"/>
        </w:rPr>
        <w:t xml:space="preserve">и сроки </w:t>
      </w:r>
      <w:proofErr w:type="gramStart"/>
      <w:r w:rsidRPr="00FA2643">
        <w:rPr>
          <w:kern w:val="2"/>
          <w:sz w:val="28"/>
          <w:szCs w:val="28"/>
        </w:rPr>
        <w:t xml:space="preserve">составления проекта </w:t>
      </w:r>
      <w:r w:rsidR="00137684" w:rsidRPr="00FA2643">
        <w:rPr>
          <w:kern w:val="2"/>
          <w:sz w:val="28"/>
          <w:szCs w:val="28"/>
        </w:rPr>
        <w:t>бюджета Усть-Донецкого городского поселения Усть-Донецкого района</w:t>
      </w:r>
      <w:r w:rsidR="00A72919" w:rsidRPr="00FA2643">
        <w:rPr>
          <w:kern w:val="2"/>
          <w:sz w:val="28"/>
          <w:szCs w:val="28"/>
        </w:rPr>
        <w:t xml:space="preserve"> Усть-Донецкого района</w:t>
      </w:r>
      <w:proofErr w:type="gramEnd"/>
    </w:p>
    <w:p w:rsidR="00AB6E09" w:rsidRPr="00FA2643" w:rsidRDefault="00AB6E09" w:rsidP="00AB6E09">
      <w:pPr>
        <w:spacing w:line="216" w:lineRule="auto"/>
        <w:jc w:val="center"/>
        <w:rPr>
          <w:kern w:val="2"/>
          <w:sz w:val="28"/>
          <w:szCs w:val="28"/>
        </w:rPr>
      </w:pPr>
      <w:r w:rsidRPr="00FA2643">
        <w:rPr>
          <w:kern w:val="2"/>
          <w:sz w:val="28"/>
          <w:szCs w:val="28"/>
        </w:rPr>
        <w:t>на 2019 год и на плановый период 2020 и 2021 годов</w:t>
      </w:r>
    </w:p>
    <w:p w:rsidR="00AB6E09" w:rsidRPr="00FA2643" w:rsidRDefault="00AB6E09" w:rsidP="00AB6E09">
      <w:pPr>
        <w:spacing w:line="216" w:lineRule="auto"/>
        <w:jc w:val="both"/>
        <w:rPr>
          <w:kern w:val="2"/>
          <w:sz w:val="24"/>
          <w:szCs w:val="28"/>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677"/>
        <w:gridCol w:w="6381"/>
        <w:gridCol w:w="2835"/>
        <w:gridCol w:w="5187"/>
      </w:tblGrid>
      <w:tr w:rsidR="00AB6E09" w:rsidRPr="00FA2643" w:rsidTr="00527E70">
        <w:trPr>
          <w:jc w:val="center"/>
        </w:trPr>
        <w:tc>
          <w:tcPr>
            <w:tcW w:w="678"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w:t>
            </w:r>
          </w:p>
          <w:p w:rsidR="00AB6E09" w:rsidRPr="00FA2643" w:rsidRDefault="00AB6E09" w:rsidP="003E6EF1">
            <w:pPr>
              <w:spacing w:line="216" w:lineRule="auto"/>
              <w:jc w:val="center"/>
              <w:rPr>
                <w:kern w:val="2"/>
                <w:sz w:val="28"/>
                <w:szCs w:val="28"/>
              </w:rPr>
            </w:pPr>
            <w:proofErr w:type="gramStart"/>
            <w:r w:rsidRPr="00FA2643">
              <w:rPr>
                <w:kern w:val="2"/>
                <w:sz w:val="28"/>
                <w:szCs w:val="28"/>
              </w:rPr>
              <w:t>п</w:t>
            </w:r>
            <w:proofErr w:type="gramEnd"/>
            <w:r w:rsidRPr="00FA2643">
              <w:rPr>
                <w:kern w:val="2"/>
                <w:sz w:val="28"/>
                <w:szCs w:val="28"/>
              </w:rPr>
              <w:t>/п</w:t>
            </w:r>
          </w:p>
        </w:tc>
        <w:tc>
          <w:tcPr>
            <w:tcW w:w="6381"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 xml:space="preserve">Содержание </w:t>
            </w:r>
          </w:p>
          <w:p w:rsidR="00AB6E09" w:rsidRPr="00FA2643" w:rsidRDefault="00AB6E09" w:rsidP="003E6EF1">
            <w:pPr>
              <w:spacing w:line="216" w:lineRule="auto"/>
              <w:jc w:val="center"/>
              <w:rPr>
                <w:kern w:val="2"/>
                <w:sz w:val="28"/>
                <w:szCs w:val="28"/>
              </w:rPr>
            </w:pPr>
            <w:r w:rsidRPr="00FA2643">
              <w:rPr>
                <w:kern w:val="2"/>
                <w:sz w:val="28"/>
                <w:szCs w:val="28"/>
              </w:rPr>
              <w:t>мероприятий</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Срок</w:t>
            </w:r>
          </w:p>
          <w:p w:rsidR="00AB6E09" w:rsidRPr="00FA2643" w:rsidRDefault="00AB6E09" w:rsidP="003E6EF1">
            <w:pPr>
              <w:spacing w:line="216" w:lineRule="auto"/>
              <w:jc w:val="center"/>
              <w:rPr>
                <w:kern w:val="2"/>
                <w:sz w:val="28"/>
                <w:szCs w:val="28"/>
              </w:rPr>
            </w:pPr>
            <w:r w:rsidRPr="00FA2643">
              <w:rPr>
                <w:kern w:val="2"/>
                <w:sz w:val="28"/>
                <w:szCs w:val="28"/>
              </w:rPr>
              <w:t>исполнения</w:t>
            </w: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 xml:space="preserve">Ответственный </w:t>
            </w:r>
          </w:p>
          <w:p w:rsidR="00AB6E09" w:rsidRPr="00FA2643" w:rsidRDefault="00AB6E09" w:rsidP="003E6EF1">
            <w:pPr>
              <w:spacing w:line="216" w:lineRule="auto"/>
              <w:jc w:val="center"/>
              <w:rPr>
                <w:kern w:val="2"/>
                <w:sz w:val="28"/>
                <w:szCs w:val="28"/>
              </w:rPr>
            </w:pPr>
            <w:r w:rsidRPr="00FA2643">
              <w:rPr>
                <w:kern w:val="2"/>
                <w:sz w:val="28"/>
                <w:szCs w:val="28"/>
              </w:rPr>
              <w:t>исполнитель</w:t>
            </w:r>
          </w:p>
        </w:tc>
      </w:tr>
    </w:tbl>
    <w:p w:rsidR="00AB6E09" w:rsidRPr="00FA2643" w:rsidRDefault="00AB6E09" w:rsidP="00AB6E09">
      <w:pPr>
        <w:spacing w:line="216" w:lineRule="auto"/>
        <w:rPr>
          <w:sz w:val="2"/>
          <w:szCs w:val="2"/>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41"/>
        <w:gridCol w:w="6593"/>
        <w:gridCol w:w="2835"/>
        <w:gridCol w:w="5187"/>
      </w:tblGrid>
      <w:tr w:rsidR="00AB6E09" w:rsidRPr="00FA2643" w:rsidTr="0077360C">
        <w:trPr>
          <w:tblHeade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1</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3</w:t>
            </w: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AB6E09" w:rsidP="003E6EF1">
            <w:pPr>
              <w:spacing w:line="216" w:lineRule="auto"/>
              <w:jc w:val="center"/>
              <w:rPr>
                <w:kern w:val="2"/>
                <w:sz w:val="28"/>
                <w:szCs w:val="28"/>
              </w:rPr>
            </w:pPr>
            <w:r w:rsidRPr="00FA2643">
              <w:rPr>
                <w:kern w:val="2"/>
                <w:sz w:val="28"/>
                <w:szCs w:val="28"/>
              </w:rPr>
              <w:t>4</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spacing w:line="221" w:lineRule="auto"/>
              <w:jc w:val="center"/>
              <w:rPr>
                <w:kern w:val="2"/>
                <w:sz w:val="28"/>
                <w:szCs w:val="28"/>
              </w:rPr>
            </w:pPr>
            <w:r>
              <w:rPr>
                <w:kern w:val="2"/>
                <w:sz w:val="28"/>
                <w:szCs w:val="28"/>
              </w:rPr>
              <w:t>1</w:t>
            </w:r>
            <w:bookmarkStart w:id="0" w:name="_GoBack"/>
            <w:bookmarkEnd w:id="0"/>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spacing w:line="221" w:lineRule="auto"/>
              <w:jc w:val="both"/>
              <w:rPr>
                <w:kern w:val="2"/>
                <w:sz w:val="28"/>
                <w:szCs w:val="28"/>
              </w:rPr>
            </w:pPr>
            <w:r w:rsidRPr="00FA2643">
              <w:rPr>
                <w:kern w:val="2"/>
                <w:sz w:val="28"/>
                <w:szCs w:val="28"/>
              </w:rPr>
              <w:t xml:space="preserve">Разработка и представление в </w:t>
            </w:r>
            <w:r w:rsidR="00137684" w:rsidRPr="00FA2643">
              <w:rPr>
                <w:kern w:val="2"/>
                <w:sz w:val="28"/>
                <w:szCs w:val="28"/>
              </w:rPr>
              <w:t xml:space="preserve">отдел экономики и финансов </w:t>
            </w:r>
            <w:r w:rsidRPr="00FA2643">
              <w:rPr>
                <w:kern w:val="2"/>
                <w:sz w:val="28"/>
                <w:szCs w:val="28"/>
              </w:rPr>
              <w:t xml:space="preserve">Администрации </w:t>
            </w:r>
            <w:r w:rsidR="00646FC6" w:rsidRPr="00FA2643">
              <w:rPr>
                <w:kern w:val="2"/>
                <w:sz w:val="28"/>
                <w:szCs w:val="28"/>
              </w:rPr>
              <w:t>Усть-Донецкого городского поселения</w:t>
            </w:r>
            <w:r w:rsidRPr="00FA2643">
              <w:rPr>
                <w:sz w:val="28"/>
                <w:szCs w:val="28"/>
              </w:rPr>
              <w:t xml:space="preserve"> прогноза поступлений налоговых и неналоговых доходов </w:t>
            </w:r>
            <w:r w:rsidR="00137684" w:rsidRPr="00FA2643">
              <w:rPr>
                <w:sz w:val="28"/>
                <w:szCs w:val="28"/>
              </w:rPr>
              <w:t>бюджета Усть-Донецкого городского поселения Усть-Донецкого района</w:t>
            </w:r>
            <w:r w:rsidR="00643B31" w:rsidRPr="00FA2643">
              <w:rPr>
                <w:sz w:val="28"/>
                <w:szCs w:val="28"/>
              </w:rPr>
              <w:t xml:space="preserve"> </w:t>
            </w:r>
            <w:r w:rsidRPr="00FA2643">
              <w:rPr>
                <w:sz w:val="28"/>
                <w:szCs w:val="28"/>
              </w:rPr>
              <w:t xml:space="preserve">по кодам классификации доходов бюджета  поселения  на 2019 </w:t>
            </w:r>
            <w:r w:rsidRPr="00FA2643">
              <w:rPr>
                <w:kern w:val="2"/>
                <w:sz w:val="28"/>
                <w:szCs w:val="28"/>
              </w:rPr>
              <w:t xml:space="preserve">– </w:t>
            </w:r>
            <w:r w:rsidRPr="00FA2643">
              <w:rPr>
                <w:sz w:val="28"/>
                <w:szCs w:val="28"/>
              </w:rPr>
              <w:t xml:space="preserve">2021 годы и его обоснования  </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spacing w:line="221" w:lineRule="auto"/>
              <w:jc w:val="both"/>
              <w:rPr>
                <w:kern w:val="2"/>
                <w:sz w:val="28"/>
                <w:szCs w:val="28"/>
              </w:rPr>
            </w:pPr>
            <w:r w:rsidRPr="00FA2643">
              <w:rPr>
                <w:kern w:val="2"/>
                <w:sz w:val="28"/>
                <w:szCs w:val="28"/>
              </w:rPr>
              <w:t>до 1 августа 2018 г.</w:t>
            </w: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527E70" w:rsidP="00EC2C73">
            <w:pPr>
              <w:widowControl w:val="0"/>
              <w:spacing w:line="221" w:lineRule="auto"/>
              <w:jc w:val="both"/>
              <w:rPr>
                <w:sz w:val="28"/>
                <w:szCs w:val="28"/>
              </w:rPr>
            </w:pPr>
            <w:r w:rsidRPr="00FA2643">
              <w:rPr>
                <w:sz w:val="28"/>
                <w:szCs w:val="28"/>
              </w:rPr>
              <w:t>начальник отдела экономики и финансов Колосова М.А.; Специалист 1 категории по вопросам земельных отношений, природных ресурсов, экологии  Калинина Е.И.;</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spacing w:line="221" w:lineRule="auto"/>
              <w:jc w:val="center"/>
              <w:rPr>
                <w:kern w:val="2"/>
                <w:sz w:val="28"/>
                <w:szCs w:val="28"/>
              </w:rPr>
            </w:pPr>
            <w:r>
              <w:rPr>
                <w:kern w:val="2"/>
                <w:sz w:val="28"/>
                <w:szCs w:val="28"/>
              </w:rPr>
              <w:t>2</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widowControl w:val="0"/>
              <w:spacing w:line="221" w:lineRule="auto"/>
              <w:jc w:val="both"/>
              <w:rPr>
                <w:sz w:val="28"/>
                <w:szCs w:val="28"/>
              </w:rPr>
            </w:pPr>
            <w:r w:rsidRPr="00FA2643">
              <w:rPr>
                <w:kern w:val="2"/>
                <w:sz w:val="28"/>
                <w:szCs w:val="28"/>
              </w:rPr>
              <w:t xml:space="preserve">Разработка и представление в </w:t>
            </w:r>
            <w:r w:rsidR="00137684" w:rsidRPr="00FA2643">
              <w:rPr>
                <w:kern w:val="2"/>
                <w:sz w:val="28"/>
                <w:szCs w:val="28"/>
              </w:rPr>
              <w:t xml:space="preserve">отдел экономики и финансов </w:t>
            </w:r>
            <w:r w:rsidRPr="00FA2643">
              <w:rPr>
                <w:kern w:val="2"/>
                <w:sz w:val="28"/>
                <w:szCs w:val="28"/>
              </w:rPr>
              <w:t xml:space="preserve">Администрации </w:t>
            </w:r>
            <w:r w:rsidR="00646FC6" w:rsidRPr="00FA2643">
              <w:rPr>
                <w:kern w:val="2"/>
                <w:sz w:val="28"/>
                <w:szCs w:val="28"/>
              </w:rPr>
              <w:t>Усть-Донецкого городского поселения</w:t>
            </w:r>
            <w:r w:rsidRPr="00FA2643">
              <w:rPr>
                <w:sz w:val="28"/>
                <w:szCs w:val="28"/>
              </w:rPr>
              <w:t xml:space="preserve"> экономических показателей, исходных данных и сведений, необходимых для составления проекта о бюджете </w:t>
            </w:r>
            <w:r w:rsidR="00646FC6" w:rsidRPr="00FA2643">
              <w:rPr>
                <w:sz w:val="28"/>
                <w:szCs w:val="28"/>
              </w:rPr>
              <w:t>Усть-Донецкого городского поселения</w:t>
            </w:r>
            <w:r w:rsidR="00A23FF9" w:rsidRPr="00FA2643">
              <w:rPr>
                <w:sz w:val="28"/>
                <w:szCs w:val="28"/>
              </w:rPr>
              <w:t xml:space="preserve"> Усть-Донецкого района</w:t>
            </w:r>
            <w:r w:rsidR="00643B31" w:rsidRPr="00FA2643">
              <w:rPr>
                <w:sz w:val="28"/>
                <w:szCs w:val="28"/>
              </w:rPr>
              <w:t xml:space="preserve"> </w:t>
            </w:r>
            <w:r w:rsidRPr="00FA2643">
              <w:rPr>
                <w:sz w:val="28"/>
                <w:szCs w:val="28"/>
              </w:rPr>
              <w:t>и прогноза на 2019 </w:t>
            </w:r>
            <w:r w:rsidRPr="00FA2643">
              <w:rPr>
                <w:kern w:val="2"/>
                <w:sz w:val="28"/>
                <w:szCs w:val="28"/>
              </w:rPr>
              <w:t>– </w:t>
            </w:r>
            <w:r w:rsidRPr="00FA2643">
              <w:rPr>
                <w:sz w:val="28"/>
                <w:szCs w:val="28"/>
              </w:rPr>
              <w:t xml:space="preserve">2021 годы в части налоговых и неналоговых доходов. </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spacing w:line="221" w:lineRule="auto"/>
              <w:jc w:val="both"/>
              <w:rPr>
                <w:kern w:val="2"/>
                <w:sz w:val="28"/>
                <w:szCs w:val="28"/>
              </w:rPr>
            </w:pPr>
            <w:r w:rsidRPr="00FA2643">
              <w:rPr>
                <w:kern w:val="2"/>
                <w:sz w:val="28"/>
                <w:szCs w:val="28"/>
              </w:rPr>
              <w:t>до 1 августа 2018 г.</w:t>
            </w:r>
          </w:p>
        </w:tc>
        <w:tc>
          <w:tcPr>
            <w:tcW w:w="5187" w:type="dxa"/>
            <w:tcBorders>
              <w:top w:val="single" w:sz="4" w:space="0" w:color="auto"/>
              <w:left w:val="single" w:sz="4" w:space="0" w:color="auto"/>
              <w:bottom w:val="single" w:sz="4" w:space="0" w:color="auto"/>
              <w:right w:val="single" w:sz="4" w:space="0" w:color="auto"/>
            </w:tcBorders>
            <w:hideMark/>
          </w:tcPr>
          <w:p w:rsidR="00643B31" w:rsidRPr="00FA2643" w:rsidRDefault="00527E70" w:rsidP="00EC2C73">
            <w:pPr>
              <w:widowControl w:val="0"/>
              <w:spacing w:line="221" w:lineRule="auto"/>
              <w:jc w:val="both"/>
              <w:rPr>
                <w:kern w:val="2"/>
                <w:sz w:val="28"/>
                <w:szCs w:val="28"/>
              </w:rPr>
            </w:pPr>
            <w:r w:rsidRPr="00FA2643">
              <w:rPr>
                <w:sz w:val="28"/>
                <w:szCs w:val="28"/>
              </w:rPr>
              <w:t xml:space="preserve">начальник отдела экономики и финансов Колосова М.А.; </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spacing w:line="211" w:lineRule="auto"/>
              <w:jc w:val="center"/>
              <w:rPr>
                <w:kern w:val="2"/>
                <w:sz w:val="28"/>
                <w:szCs w:val="28"/>
              </w:rPr>
            </w:pPr>
            <w:r>
              <w:rPr>
                <w:kern w:val="2"/>
                <w:sz w:val="28"/>
                <w:szCs w:val="28"/>
              </w:rPr>
              <w:t>3</w:t>
            </w:r>
          </w:p>
        </w:tc>
        <w:tc>
          <w:tcPr>
            <w:tcW w:w="6593" w:type="dxa"/>
            <w:tcBorders>
              <w:top w:val="single" w:sz="4" w:space="0" w:color="auto"/>
              <w:left w:val="single" w:sz="4" w:space="0" w:color="auto"/>
              <w:bottom w:val="single" w:sz="4" w:space="0" w:color="auto"/>
              <w:right w:val="single" w:sz="4" w:space="0" w:color="auto"/>
            </w:tcBorders>
          </w:tcPr>
          <w:p w:rsidR="00AB6E09" w:rsidRPr="00FA2643" w:rsidRDefault="00AB6E09" w:rsidP="00EC2C73">
            <w:pPr>
              <w:autoSpaceDE w:val="0"/>
              <w:autoSpaceDN w:val="0"/>
              <w:adjustRightInd w:val="0"/>
              <w:spacing w:line="211" w:lineRule="auto"/>
              <w:jc w:val="both"/>
              <w:rPr>
                <w:kern w:val="2"/>
                <w:sz w:val="28"/>
                <w:szCs w:val="28"/>
              </w:rPr>
            </w:pPr>
            <w:r w:rsidRPr="00FA2643">
              <w:rPr>
                <w:kern w:val="2"/>
                <w:sz w:val="28"/>
                <w:szCs w:val="28"/>
              </w:rPr>
              <w:t xml:space="preserve">Разработка и представление в </w:t>
            </w:r>
            <w:r w:rsidR="00137684" w:rsidRPr="00FA2643">
              <w:rPr>
                <w:kern w:val="2"/>
                <w:sz w:val="28"/>
                <w:szCs w:val="28"/>
              </w:rPr>
              <w:t xml:space="preserve">отдел экономики и финансов </w:t>
            </w:r>
            <w:r w:rsidRPr="00FA2643">
              <w:rPr>
                <w:kern w:val="2"/>
                <w:sz w:val="28"/>
                <w:szCs w:val="28"/>
              </w:rPr>
              <w:t xml:space="preserve">Администрации </w:t>
            </w:r>
            <w:r w:rsidR="00646FC6" w:rsidRPr="00FA2643">
              <w:rPr>
                <w:kern w:val="2"/>
                <w:sz w:val="28"/>
                <w:szCs w:val="28"/>
              </w:rPr>
              <w:t>Усть-Донецкого городского поселения</w:t>
            </w:r>
            <w:r w:rsidRPr="00FA2643">
              <w:rPr>
                <w:kern w:val="2"/>
                <w:sz w:val="28"/>
                <w:szCs w:val="28"/>
              </w:rPr>
              <w:t xml:space="preserve"> и</w:t>
            </w:r>
            <w:r w:rsidRPr="00FA2643">
              <w:rPr>
                <w:sz w:val="28"/>
                <w:szCs w:val="28"/>
              </w:rPr>
              <w:t xml:space="preserve">нформации о предельной штатной численности органов исполнительной власти на 2019 – 2021 годы по главным распорядителям средств  </w:t>
            </w:r>
            <w:r w:rsidR="00137684" w:rsidRPr="00FA2643">
              <w:rPr>
                <w:sz w:val="28"/>
                <w:szCs w:val="28"/>
              </w:rPr>
              <w:t>бюджета Усть-Донецкого городского поселения Усть-Донецкого района</w:t>
            </w:r>
            <w:r w:rsidRPr="00FA2643">
              <w:rPr>
                <w:sz w:val="28"/>
                <w:szCs w:val="28"/>
              </w:rPr>
              <w:t>,</w:t>
            </w:r>
            <w:r w:rsidR="00967A16" w:rsidRPr="00FA2643">
              <w:rPr>
                <w:sz w:val="28"/>
                <w:szCs w:val="28"/>
              </w:rPr>
              <w:t xml:space="preserve"> </w:t>
            </w:r>
            <w:r w:rsidRPr="00FA2643">
              <w:rPr>
                <w:sz w:val="28"/>
                <w:szCs w:val="28"/>
              </w:rPr>
              <w:t xml:space="preserve">согласованной </w:t>
            </w:r>
            <w:r w:rsidRPr="00FA2643">
              <w:t xml:space="preserve"> </w:t>
            </w:r>
            <w:r w:rsidRPr="00FA2643">
              <w:rPr>
                <w:sz w:val="28"/>
                <w:szCs w:val="28"/>
              </w:rPr>
              <w:t xml:space="preserve">с Главой Администрации </w:t>
            </w:r>
            <w:r w:rsidR="00646FC6" w:rsidRPr="00FA2643">
              <w:rPr>
                <w:sz w:val="28"/>
                <w:szCs w:val="28"/>
              </w:rPr>
              <w:t>Усть-</w:t>
            </w:r>
            <w:r w:rsidR="00646FC6" w:rsidRPr="00FA2643">
              <w:rPr>
                <w:sz w:val="28"/>
                <w:szCs w:val="28"/>
              </w:rPr>
              <w:lastRenderedPageBreak/>
              <w:t>Донецкого городского поселения</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autoSpaceDE w:val="0"/>
              <w:autoSpaceDN w:val="0"/>
              <w:adjustRightInd w:val="0"/>
              <w:spacing w:line="211" w:lineRule="auto"/>
              <w:jc w:val="both"/>
              <w:rPr>
                <w:kern w:val="2"/>
                <w:sz w:val="28"/>
                <w:szCs w:val="28"/>
              </w:rPr>
            </w:pPr>
            <w:r w:rsidRPr="00FA2643">
              <w:rPr>
                <w:kern w:val="2"/>
                <w:sz w:val="28"/>
                <w:szCs w:val="28"/>
              </w:rPr>
              <w:lastRenderedPageBreak/>
              <w:t>до 30 июля 2018 г.</w:t>
            </w: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527E70" w:rsidP="00EC2C73">
            <w:pPr>
              <w:autoSpaceDE w:val="0"/>
              <w:autoSpaceDN w:val="0"/>
              <w:adjustRightInd w:val="0"/>
              <w:spacing w:line="211" w:lineRule="auto"/>
              <w:jc w:val="both"/>
              <w:rPr>
                <w:kern w:val="2"/>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lastRenderedPageBreak/>
              <w:t>4</w:t>
            </w:r>
          </w:p>
        </w:tc>
        <w:tc>
          <w:tcPr>
            <w:tcW w:w="6593" w:type="dxa"/>
            <w:tcBorders>
              <w:top w:val="single" w:sz="4" w:space="0" w:color="auto"/>
              <w:left w:val="single" w:sz="4" w:space="0" w:color="auto"/>
              <w:bottom w:val="single" w:sz="4" w:space="0" w:color="auto"/>
              <w:right w:val="single" w:sz="4" w:space="0" w:color="auto"/>
            </w:tcBorders>
            <w:hideMark/>
          </w:tcPr>
          <w:p w:rsidR="007407E4" w:rsidRPr="00FA2643" w:rsidRDefault="00AB6E09" w:rsidP="00EC2C73">
            <w:pPr>
              <w:jc w:val="both"/>
              <w:rPr>
                <w:sz w:val="28"/>
                <w:szCs w:val="28"/>
              </w:rPr>
            </w:pPr>
            <w:r w:rsidRPr="00FA2643">
              <w:rPr>
                <w:sz w:val="28"/>
                <w:szCs w:val="28"/>
              </w:rPr>
              <w:t>Проведение оценки эффективности налоговых льгот (пониженных ставок), установленных</w:t>
            </w:r>
            <w:r w:rsidR="007407E4" w:rsidRPr="00FA2643">
              <w:rPr>
                <w:sz w:val="28"/>
                <w:szCs w:val="28"/>
              </w:rPr>
              <w:t xml:space="preserve"> </w:t>
            </w:r>
          </w:p>
          <w:p w:rsidR="00EC2C73" w:rsidRPr="00FA2643" w:rsidRDefault="00AB6E09" w:rsidP="00EC2C73">
            <w:pPr>
              <w:jc w:val="both"/>
              <w:rPr>
                <w:sz w:val="28"/>
              </w:rPr>
            </w:pPr>
            <w:r w:rsidRPr="00FA2643">
              <w:rPr>
                <w:sz w:val="28"/>
                <w:szCs w:val="28"/>
              </w:rPr>
              <w:t xml:space="preserve">Постановление  </w:t>
            </w:r>
            <w:r w:rsidR="0077360C" w:rsidRPr="00FA2643">
              <w:rPr>
                <w:sz w:val="28"/>
                <w:szCs w:val="28"/>
              </w:rPr>
              <w:t xml:space="preserve">Администрации </w:t>
            </w:r>
            <w:r w:rsidR="00646FC6" w:rsidRPr="00FA2643">
              <w:rPr>
                <w:sz w:val="28"/>
                <w:szCs w:val="28"/>
              </w:rPr>
              <w:t>Усть-Донецкого городского поселения</w:t>
            </w:r>
            <w:r w:rsidR="0077360C" w:rsidRPr="00FA2643">
              <w:rPr>
                <w:sz w:val="28"/>
                <w:szCs w:val="28"/>
              </w:rPr>
              <w:t xml:space="preserve"> </w:t>
            </w:r>
            <w:r w:rsidRPr="00FA2643">
              <w:rPr>
                <w:sz w:val="28"/>
                <w:szCs w:val="28"/>
              </w:rPr>
              <w:t xml:space="preserve">от </w:t>
            </w:r>
            <w:r w:rsidR="00EC2C73" w:rsidRPr="00FA2643">
              <w:rPr>
                <w:sz w:val="28"/>
                <w:szCs w:val="28"/>
              </w:rPr>
              <w:t>19</w:t>
            </w:r>
            <w:r w:rsidRPr="00FA2643">
              <w:rPr>
                <w:sz w:val="28"/>
                <w:szCs w:val="28"/>
              </w:rPr>
              <w:t>.0</w:t>
            </w:r>
            <w:r w:rsidR="0077360C" w:rsidRPr="00FA2643">
              <w:rPr>
                <w:sz w:val="28"/>
                <w:szCs w:val="28"/>
              </w:rPr>
              <w:t>8</w:t>
            </w:r>
            <w:r w:rsidRPr="00FA2643">
              <w:rPr>
                <w:sz w:val="28"/>
                <w:szCs w:val="28"/>
              </w:rPr>
              <w:t>.201</w:t>
            </w:r>
            <w:r w:rsidR="0077360C" w:rsidRPr="00FA2643">
              <w:rPr>
                <w:sz w:val="28"/>
                <w:szCs w:val="28"/>
              </w:rPr>
              <w:t>1</w:t>
            </w:r>
            <w:r w:rsidRPr="00FA2643">
              <w:rPr>
                <w:sz w:val="28"/>
                <w:szCs w:val="28"/>
              </w:rPr>
              <w:t> № </w:t>
            </w:r>
            <w:r w:rsidR="00EC2C73" w:rsidRPr="00FA2643">
              <w:rPr>
                <w:sz w:val="28"/>
                <w:szCs w:val="28"/>
              </w:rPr>
              <w:t>161</w:t>
            </w:r>
            <w:r w:rsidRPr="00FA2643">
              <w:rPr>
                <w:sz w:val="28"/>
                <w:szCs w:val="28"/>
              </w:rPr>
              <w:t xml:space="preserve"> «</w:t>
            </w:r>
            <w:r w:rsidR="00EC2C73" w:rsidRPr="00FA2643">
              <w:rPr>
                <w:sz w:val="28"/>
              </w:rPr>
              <w:t xml:space="preserve">Об утверждении Порядка проведения оценки обоснованности и эффективности </w:t>
            </w:r>
            <w:proofErr w:type="gramStart"/>
            <w:r w:rsidR="00EC2C73" w:rsidRPr="00FA2643">
              <w:rPr>
                <w:sz w:val="28"/>
              </w:rPr>
              <w:t>установленных</w:t>
            </w:r>
            <w:proofErr w:type="gramEnd"/>
            <w:r w:rsidR="00EC2C73" w:rsidRPr="00FA2643">
              <w:rPr>
                <w:sz w:val="28"/>
              </w:rPr>
              <w:t xml:space="preserve"> </w:t>
            </w:r>
          </w:p>
          <w:p w:rsidR="00AB6E09" w:rsidRPr="00FA2643" w:rsidRDefault="00EC2C73" w:rsidP="00EC2C73">
            <w:pPr>
              <w:jc w:val="both"/>
              <w:rPr>
                <w:sz w:val="28"/>
                <w:szCs w:val="28"/>
              </w:rPr>
            </w:pPr>
            <w:r w:rsidRPr="00FA2643">
              <w:rPr>
                <w:sz w:val="28"/>
              </w:rPr>
              <w:t>налоговых льгот на территории МО «Усть-Донецкое городское поселение»»</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widowControl w:val="0"/>
              <w:jc w:val="both"/>
              <w:rPr>
                <w:sz w:val="28"/>
                <w:szCs w:val="28"/>
              </w:rPr>
            </w:pPr>
            <w:r w:rsidRPr="00FA2643">
              <w:rPr>
                <w:sz w:val="28"/>
                <w:szCs w:val="28"/>
              </w:rPr>
              <w:t>до 1 августа</w:t>
            </w:r>
            <w:r w:rsidR="00A23FF9" w:rsidRPr="00FA2643">
              <w:rPr>
                <w:sz w:val="28"/>
                <w:szCs w:val="28"/>
              </w:rPr>
              <w:t xml:space="preserve"> </w:t>
            </w:r>
            <w:r w:rsidRPr="00FA2643">
              <w:rPr>
                <w:sz w:val="28"/>
                <w:szCs w:val="28"/>
              </w:rPr>
              <w:t>2018 г.</w:t>
            </w: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527E70" w:rsidP="00EC2C73">
            <w:pPr>
              <w:widowControl w:val="0"/>
              <w:jc w:val="both"/>
              <w:rPr>
                <w:sz w:val="28"/>
                <w:szCs w:val="28"/>
              </w:rPr>
            </w:pPr>
            <w:r w:rsidRPr="00FA2643">
              <w:rPr>
                <w:sz w:val="28"/>
                <w:szCs w:val="28"/>
              </w:rPr>
              <w:t>начальник отдела экономики и финансов Колосова М.А.; Специалист 1 категории по вопросам земельных отношений, природных ресурсов, экологии  Калинина Е.И.;</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t>5</w:t>
            </w:r>
          </w:p>
        </w:tc>
        <w:tc>
          <w:tcPr>
            <w:tcW w:w="6593" w:type="dxa"/>
            <w:tcBorders>
              <w:top w:val="single" w:sz="4" w:space="0" w:color="auto"/>
              <w:left w:val="single" w:sz="4" w:space="0" w:color="auto"/>
              <w:bottom w:val="single" w:sz="4" w:space="0" w:color="auto"/>
              <w:right w:val="single" w:sz="4" w:space="0" w:color="auto"/>
            </w:tcBorders>
            <w:hideMark/>
          </w:tcPr>
          <w:p w:rsidR="00967A16" w:rsidRPr="00FA2643" w:rsidRDefault="00AB6E09" w:rsidP="00EC2C73">
            <w:pPr>
              <w:autoSpaceDE w:val="0"/>
              <w:autoSpaceDN w:val="0"/>
              <w:adjustRightInd w:val="0"/>
              <w:spacing w:line="228" w:lineRule="auto"/>
              <w:jc w:val="both"/>
              <w:rPr>
                <w:kern w:val="2"/>
                <w:sz w:val="28"/>
                <w:szCs w:val="28"/>
              </w:rPr>
            </w:pPr>
            <w:r w:rsidRPr="00FA2643">
              <w:rPr>
                <w:kern w:val="2"/>
                <w:sz w:val="28"/>
                <w:szCs w:val="28"/>
              </w:rPr>
              <w:t xml:space="preserve">Формирование и представление Главе Администрации </w:t>
            </w:r>
            <w:r w:rsidR="00646FC6" w:rsidRPr="00FA2643">
              <w:rPr>
                <w:kern w:val="2"/>
                <w:sz w:val="28"/>
                <w:szCs w:val="28"/>
              </w:rPr>
              <w:t xml:space="preserve">Усть-Донецкого городского </w:t>
            </w:r>
            <w:proofErr w:type="gramStart"/>
            <w:r w:rsidR="00646FC6" w:rsidRPr="00FA2643">
              <w:rPr>
                <w:kern w:val="2"/>
                <w:sz w:val="28"/>
                <w:szCs w:val="28"/>
              </w:rPr>
              <w:t>поселения</w:t>
            </w:r>
            <w:r w:rsidRPr="00FA2643">
              <w:rPr>
                <w:kern w:val="2"/>
                <w:sz w:val="28"/>
                <w:szCs w:val="28"/>
              </w:rPr>
              <w:t xml:space="preserve"> параметров </w:t>
            </w:r>
            <w:r w:rsidR="00137684" w:rsidRPr="00FA2643">
              <w:rPr>
                <w:kern w:val="2"/>
                <w:sz w:val="28"/>
                <w:szCs w:val="28"/>
              </w:rPr>
              <w:t>бюджета Усть-Донецкого городского поселения Усть-Донецкого района</w:t>
            </w:r>
            <w:proofErr w:type="gramEnd"/>
            <w:r w:rsidRPr="00FA2643">
              <w:rPr>
                <w:kern w:val="2"/>
                <w:sz w:val="28"/>
                <w:szCs w:val="28"/>
              </w:rPr>
              <w:t xml:space="preserve"> на 2019 год и на плановый период 2020 и 2021 годов, подготовленных на основе:</w:t>
            </w:r>
            <w:r w:rsidR="00967A16" w:rsidRPr="00FA2643">
              <w:rPr>
                <w:kern w:val="2"/>
                <w:sz w:val="28"/>
                <w:szCs w:val="28"/>
              </w:rPr>
              <w:t xml:space="preserve"> </w:t>
            </w:r>
          </w:p>
          <w:p w:rsidR="00AB6E09" w:rsidRPr="00FA2643" w:rsidRDefault="00AB6E09" w:rsidP="00EC2C73">
            <w:pPr>
              <w:autoSpaceDE w:val="0"/>
              <w:autoSpaceDN w:val="0"/>
              <w:adjustRightInd w:val="0"/>
              <w:spacing w:line="228" w:lineRule="auto"/>
              <w:jc w:val="both"/>
              <w:rPr>
                <w:kern w:val="2"/>
                <w:sz w:val="28"/>
                <w:szCs w:val="28"/>
              </w:rPr>
            </w:pPr>
            <w:r w:rsidRPr="00FA2643">
              <w:rPr>
                <w:kern w:val="2"/>
                <w:sz w:val="28"/>
                <w:szCs w:val="28"/>
              </w:rPr>
              <w:t xml:space="preserve">прогноза поступлений доходов с учетом данных главных </w:t>
            </w:r>
            <w:proofErr w:type="gramStart"/>
            <w:r w:rsidRPr="00FA2643">
              <w:rPr>
                <w:kern w:val="2"/>
                <w:sz w:val="28"/>
                <w:szCs w:val="28"/>
              </w:rPr>
              <w:t xml:space="preserve">администраторов доходов </w:t>
            </w:r>
            <w:r w:rsidR="00137684" w:rsidRPr="00FA2643">
              <w:rPr>
                <w:kern w:val="2"/>
                <w:sz w:val="28"/>
                <w:szCs w:val="28"/>
              </w:rPr>
              <w:t>бюджета Усть-Донецкого городского поселения Усть-Донецкого района</w:t>
            </w:r>
            <w:proofErr w:type="gramEnd"/>
            <w:r w:rsidRPr="00FA2643">
              <w:rPr>
                <w:kern w:val="2"/>
                <w:sz w:val="28"/>
                <w:szCs w:val="28"/>
              </w:rPr>
              <w:t>;</w:t>
            </w:r>
          </w:p>
          <w:p w:rsidR="00AB6E09" w:rsidRPr="00FA2643" w:rsidRDefault="00AB6E09" w:rsidP="00EC2C73">
            <w:pPr>
              <w:autoSpaceDE w:val="0"/>
              <w:autoSpaceDN w:val="0"/>
              <w:adjustRightInd w:val="0"/>
              <w:spacing w:line="228" w:lineRule="auto"/>
              <w:jc w:val="both"/>
              <w:rPr>
                <w:kern w:val="2"/>
                <w:sz w:val="28"/>
                <w:szCs w:val="28"/>
              </w:rPr>
            </w:pPr>
            <w:r w:rsidRPr="00FA2643">
              <w:rPr>
                <w:kern w:val="2"/>
                <w:sz w:val="28"/>
                <w:szCs w:val="28"/>
              </w:rPr>
              <w:t xml:space="preserve">предельных показателей расходов </w:t>
            </w:r>
            <w:r w:rsidR="00137684" w:rsidRPr="00FA2643">
              <w:rPr>
                <w:kern w:val="2"/>
                <w:sz w:val="28"/>
                <w:szCs w:val="28"/>
              </w:rPr>
              <w:t>бюджета Усть-Донецкого городского поселения Усть-Донецкого района</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autoSpaceDE w:val="0"/>
              <w:autoSpaceDN w:val="0"/>
              <w:adjustRightInd w:val="0"/>
              <w:spacing w:line="228" w:lineRule="auto"/>
              <w:jc w:val="both"/>
              <w:rPr>
                <w:i/>
                <w:kern w:val="2"/>
                <w:sz w:val="28"/>
                <w:szCs w:val="28"/>
              </w:rPr>
            </w:pPr>
            <w:r w:rsidRPr="00FA2643">
              <w:rPr>
                <w:sz w:val="28"/>
                <w:szCs w:val="28"/>
              </w:rPr>
              <w:t>до 01 сентября 2018 г.</w:t>
            </w: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CC63DF" w:rsidP="00EC2C73">
            <w:pPr>
              <w:spacing w:line="228" w:lineRule="auto"/>
              <w:jc w:val="both"/>
              <w:rPr>
                <w:kern w:val="2"/>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t>6</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spacing w:line="228" w:lineRule="auto"/>
              <w:jc w:val="both"/>
              <w:rPr>
                <w:kern w:val="2"/>
                <w:sz w:val="28"/>
                <w:szCs w:val="28"/>
              </w:rPr>
            </w:pPr>
            <w:r w:rsidRPr="00FA2643">
              <w:rPr>
                <w:kern w:val="2"/>
                <w:sz w:val="28"/>
                <w:szCs w:val="28"/>
              </w:rPr>
              <w:t xml:space="preserve">Подготовка проекта распоряжения Администрации </w:t>
            </w:r>
            <w:r w:rsidR="00646FC6" w:rsidRPr="00FA2643">
              <w:rPr>
                <w:kern w:val="2"/>
                <w:sz w:val="28"/>
                <w:szCs w:val="28"/>
              </w:rPr>
              <w:t>Усть-Донецкого городского поселения</w:t>
            </w:r>
            <w:r w:rsidRPr="00FA2643">
              <w:rPr>
                <w:kern w:val="2"/>
                <w:sz w:val="28"/>
                <w:szCs w:val="28"/>
              </w:rPr>
              <w:t xml:space="preserve"> «О прогнозе социально-экономического развития </w:t>
            </w:r>
            <w:r w:rsidR="00646FC6" w:rsidRPr="00FA2643">
              <w:rPr>
                <w:kern w:val="2"/>
                <w:sz w:val="28"/>
                <w:szCs w:val="28"/>
              </w:rPr>
              <w:t>Усть-Донецкого городского поселения</w:t>
            </w:r>
            <w:r w:rsidRPr="00FA2643">
              <w:rPr>
                <w:kern w:val="2"/>
                <w:sz w:val="28"/>
                <w:szCs w:val="28"/>
              </w:rPr>
              <w:t xml:space="preserve"> на 2019 – 2021 годы» </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autoSpaceDE w:val="0"/>
              <w:autoSpaceDN w:val="0"/>
              <w:adjustRightInd w:val="0"/>
              <w:spacing w:line="228" w:lineRule="auto"/>
              <w:jc w:val="both"/>
              <w:rPr>
                <w:i/>
                <w:kern w:val="2"/>
                <w:sz w:val="28"/>
                <w:szCs w:val="28"/>
              </w:rPr>
            </w:pPr>
            <w:r w:rsidRPr="00FA2643">
              <w:rPr>
                <w:sz w:val="28"/>
                <w:szCs w:val="28"/>
              </w:rPr>
              <w:t>до 01 сентября 2018 г.</w:t>
            </w:r>
          </w:p>
        </w:tc>
        <w:tc>
          <w:tcPr>
            <w:tcW w:w="5187" w:type="dxa"/>
            <w:tcBorders>
              <w:top w:val="single" w:sz="4" w:space="0" w:color="auto"/>
              <w:left w:val="single" w:sz="4" w:space="0" w:color="auto"/>
              <w:bottom w:val="single" w:sz="4" w:space="0" w:color="auto"/>
              <w:right w:val="single" w:sz="4" w:space="0" w:color="auto"/>
            </w:tcBorders>
          </w:tcPr>
          <w:p w:rsidR="00AB6E09" w:rsidRPr="00FA2643" w:rsidRDefault="00CC63DF" w:rsidP="00EC2C73">
            <w:pPr>
              <w:spacing w:line="228" w:lineRule="auto"/>
              <w:jc w:val="both"/>
              <w:rPr>
                <w:kern w:val="2"/>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spacing w:line="228" w:lineRule="auto"/>
              <w:jc w:val="center"/>
              <w:rPr>
                <w:kern w:val="2"/>
                <w:sz w:val="28"/>
                <w:szCs w:val="28"/>
              </w:rPr>
            </w:pPr>
            <w:r>
              <w:rPr>
                <w:kern w:val="2"/>
                <w:sz w:val="28"/>
                <w:szCs w:val="28"/>
              </w:rPr>
              <w:t>7</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autoSpaceDE w:val="0"/>
              <w:autoSpaceDN w:val="0"/>
              <w:adjustRightInd w:val="0"/>
              <w:spacing w:line="228" w:lineRule="auto"/>
              <w:jc w:val="both"/>
              <w:rPr>
                <w:sz w:val="28"/>
                <w:szCs w:val="28"/>
              </w:rPr>
            </w:pPr>
            <w:r w:rsidRPr="00FA2643">
              <w:rPr>
                <w:sz w:val="28"/>
                <w:szCs w:val="28"/>
              </w:rPr>
              <w:t xml:space="preserve">Доведение до главных распорядителей </w:t>
            </w:r>
            <w:proofErr w:type="gramStart"/>
            <w:r w:rsidRPr="00FA2643">
              <w:rPr>
                <w:sz w:val="28"/>
                <w:szCs w:val="28"/>
              </w:rPr>
              <w:t xml:space="preserve">средств </w:t>
            </w:r>
            <w:r w:rsidR="00137684" w:rsidRPr="00FA2643">
              <w:rPr>
                <w:kern w:val="2"/>
                <w:sz w:val="28"/>
                <w:szCs w:val="28"/>
              </w:rPr>
              <w:t>бюджета Усть-Донецкого городского поселения Усть-Донецкого района</w:t>
            </w:r>
            <w:r w:rsidRPr="00FA2643">
              <w:rPr>
                <w:sz w:val="28"/>
                <w:szCs w:val="28"/>
              </w:rPr>
              <w:t xml:space="preserve"> </w:t>
            </w:r>
            <w:r w:rsidR="00967A16" w:rsidRPr="00FA2643">
              <w:rPr>
                <w:sz w:val="28"/>
                <w:szCs w:val="28"/>
              </w:rPr>
              <w:t xml:space="preserve">предельных показателей расходов </w:t>
            </w:r>
            <w:r w:rsidR="00137684" w:rsidRPr="00FA2643">
              <w:rPr>
                <w:sz w:val="28"/>
                <w:szCs w:val="28"/>
              </w:rPr>
              <w:t>бюджета Усть-Донецкого городского поселения Усть-Донецкого района</w:t>
            </w:r>
            <w:proofErr w:type="gramEnd"/>
            <w:r w:rsidRPr="00FA2643">
              <w:rPr>
                <w:sz w:val="28"/>
                <w:szCs w:val="28"/>
              </w:rPr>
              <w:t xml:space="preserve"> на 2019 год </w:t>
            </w:r>
            <w:r w:rsidRPr="00FA2643">
              <w:rPr>
                <w:sz w:val="28"/>
                <w:szCs w:val="28"/>
              </w:rPr>
              <w:br/>
            </w:r>
            <w:r w:rsidRPr="00FA2643">
              <w:rPr>
                <w:rFonts w:eastAsia="Calibri"/>
                <w:sz w:val="28"/>
                <w:szCs w:val="28"/>
                <w:lang w:eastAsia="en-US"/>
              </w:rPr>
              <w:t>и на плановый период 2020 и 2021 годов</w:t>
            </w:r>
          </w:p>
        </w:tc>
        <w:tc>
          <w:tcPr>
            <w:tcW w:w="2835" w:type="dxa"/>
            <w:tcBorders>
              <w:top w:val="single" w:sz="4" w:space="0" w:color="auto"/>
              <w:left w:val="single" w:sz="4" w:space="0" w:color="auto"/>
              <w:bottom w:val="single" w:sz="4" w:space="0" w:color="auto"/>
              <w:right w:val="single" w:sz="4" w:space="0" w:color="auto"/>
            </w:tcBorders>
          </w:tcPr>
          <w:p w:rsidR="00AB6E09" w:rsidRPr="00FA2643" w:rsidRDefault="00AB6E09" w:rsidP="00EC2C73">
            <w:pPr>
              <w:autoSpaceDE w:val="0"/>
              <w:autoSpaceDN w:val="0"/>
              <w:adjustRightInd w:val="0"/>
              <w:spacing w:line="228" w:lineRule="auto"/>
              <w:jc w:val="both"/>
              <w:rPr>
                <w:kern w:val="2"/>
                <w:sz w:val="28"/>
                <w:szCs w:val="28"/>
              </w:rPr>
            </w:pPr>
            <w:r w:rsidRPr="00FA2643">
              <w:rPr>
                <w:sz w:val="28"/>
                <w:szCs w:val="28"/>
              </w:rPr>
              <w:t>до 01 сентября 2018 г.</w:t>
            </w: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CC63DF" w:rsidP="00EC2C73">
            <w:pPr>
              <w:autoSpaceDE w:val="0"/>
              <w:autoSpaceDN w:val="0"/>
              <w:adjustRightInd w:val="0"/>
              <w:spacing w:line="228" w:lineRule="auto"/>
              <w:jc w:val="both"/>
              <w:rPr>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lastRenderedPageBreak/>
              <w:t>8</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autoSpaceDE w:val="0"/>
              <w:autoSpaceDN w:val="0"/>
              <w:adjustRightInd w:val="0"/>
              <w:spacing w:line="228" w:lineRule="auto"/>
              <w:jc w:val="both"/>
              <w:rPr>
                <w:sz w:val="28"/>
                <w:szCs w:val="28"/>
              </w:rPr>
            </w:pPr>
            <w:r w:rsidRPr="00FA2643">
              <w:rPr>
                <w:sz w:val="28"/>
                <w:szCs w:val="28"/>
              </w:rPr>
              <w:t xml:space="preserve">Разработка и согласование с Главой Администрации </w:t>
            </w:r>
            <w:r w:rsidR="00646FC6" w:rsidRPr="00FA2643">
              <w:rPr>
                <w:sz w:val="28"/>
                <w:szCs w:val="28"/>
              </w:rPr>
              <w:t>Усть-Донецкого городского поселения</w:t>
            </w:r>
            <w:r w:rsidRPr="00FA2643">
              <w:rPr>
                <w:sz w:val="28"/>
                <w:szCs w:val="28"/>
              </w:rPr>
              <w:t xml:space="preserve">  проектов муниципальных программ </w:t>
            </w:r>
            <w:r w:rsidR="00646FC6" w:rsidRPr="00FA2643">
              <w:rPr>
                <w:sz w:val="28"/>
                <w:szCs w:val="28"/>
              </w:rPr>
              <w:t>Усть-Донецкого городского поселения</w:t>
            </w:r>
            <w:r w:rsidRPr="00FA2643">
              <w:rPr>
                <w:sz w:val="28"/>
                <w:szCs w:val="28"/>
              </w:rPr>
              <w:t xml:space="preserve">, предлагаемых к реализации начиная с 2019 года, а также проектов изменений в ранее утвержденные муниципальные программы </w:t>
            </w:r>
            <w:r w:rsidR="00646FC6" w:rsidRPr="00FA2643">
              <w:rPr>
                <w:sz w:val="28"/>
                <w:szCs w:val="28"/>
              </w:rPr>
              <w:t>Усть-Донецкого городского поселения</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spacing w:line="228" w:lineRule="auto"/>
              <w:jc w:val="both"/>
              <w:rPr>
                <w:i/>
              </w:rPr>
            </w:pPr>
            <w:r w:rsidRPr="00FA2643">
              <w:rPr>
                <w:kern w:val="2"/>
                <w:sz w:val="28"/>
                <w:szCs w:val="28"/>
              </w:rPr>
              <w:t>до 30 сентября 2018 г.</w:t>
            </w:r>
          </w:p>
        </w:tc>
        <w:tc>
          <w:tcPr>
            <w:tcW w:w="5187" w:type="dxa"/>
            <w:tcBorders>
              <w:top w:val="single" w:sz="4" w:space="0" w:color="auto"/>
              <w:left w:val="single" w:sz="4" w:space="0" w:color="auto"/>
              <w:bottom w:val="single" w:sz="4" w:space="0" w:color="auto"/>
              <w:right w:val="single" w:sz="4" w:space="0" w:color="auto"/>
            </w:tcBorders>
            <w:hideMark/>
          </w:tcPr>
          <w:p w:rsidR="000F46E5" w:rsidRPr="00FA2643" w:rsidRDefault="000F46E5" w:rsidP="000F46E5">
            <w:pPr>
              <w:pStyle w:val="ConsPlusNormal"/>
              <w:jc w:val="both"/>
            </w:pPr>
            <w:r w:rsidRPr="00FA2643">
              <w:t>Ответственные исполнители муниципальных программ Усть-Донецкого городского поселения:</w:t>
            </w:r>
          </w:p>
          <w:p w:rsidR="000F46E5" w:rsidRPr="00FA2643" w:rsidRDefault="000F46E5" w:rsidP="000F46E5">
            <w:pPr>
              <w:pStyle w:val="af0"/>
              <w:numPr>
                <w:ilvl w:val="0"/>
                <w:numId w:val="1"/>
              </w:numPr>
              <w:autoSpaceDE w:val="0"/>
              <w:autoSpaceDN w:val="0"/>
              <w:adjustRightInd w:val="0"/>
              <w:ind w:left="348"/>
              <w:jc w:val="both"/>
              <w:rPr>
                <w:sz w:val="28"/>
                <w:szCs w:val="28"/>
              </w:rPr>
            </w:pPr>
            <w:r w:rsidRPr="00FA2643">
              <w:rPr>
                <w:sz w:val="28"/>
                <w:szCs w:val="28"/>
              </w:rPr>
              <w:t>Защита населения и территории от чрезвычайных ситуаций, обеспечение пожарной безопасности и безопасности людей на водных объектах (</w:t>
            </w:r>
            <w:r w:rsidR="002C68BA" w:rsidRPr="00FA2643">
              <w:rPr>
                <w:sz w:val="28"/>
                <w:szCs w:val="28"/>
              </w:rPr>
              <w:t>Заместитель главы администрации по вопросам муниципального хозяйства, работы с населением и общественными организациями, ГО и ЧС пожарной безопасности; Ведущий специалист по торговле, ГО и ЧС</w:t>
            </w:r>
            <w:r w:rsidRPr="00FA2643">
              <w:rPr>
                <w:sz w:val="28"/>
                <w:szCs w:val="28"/>
              </w:rPr>
              <w:t>);</w:t>
            </w:r>
          </w:p>
          <w:p w:rsidR="000F46E5" w:rsidRPr="00FA2643" w:rsidRDefault="000F46E5" w:rsidP="000F46E5">
            <w:pPr>
              <w:pStyle w:val="af0"/>
              <w:numPr>
                <w:ilvl w:val="0"/>
                <w:numId w:val="1"/>
              </w:numPr>
              <w:autoSpaceDE w:val="0"/>
              <w:autoSpaceDN w:val="0"/>
              <w:adjustRightInd w:val="0"/>
              <w:ind w:left="348"/>
              <w:jc w:val="both"/>
              <w:rPr>
                <w:kern w:val="2"/>
                <w:sz w:val="28"/>
                <w:szCs w:val="28"/>
              </w:rPr>
            </w:pPr>
            <w:r w:rsidRPr="00FA2643">
              <w:rPr>
                <w:kern w:val="2"/>
                <w:sz w:val="28"/>
                <w:szCs w:val="28"/>
              </w:rPr>
              <w:t>Развитие культуры (</w:t>
            </w:r>
            <w:r w:rsidR="002C68BA" w:rsidRPr="00FA2643">
              <w:rPr>
                <w:kern w:val="2"/>
                <w:sz w:val="28"/>
                <w:szCs w:val="28"/>
              </w:rPr>
              <w:t>Заведующий сектором по культуре, спорту, туризму, молодежной политике, социальным вопросам, работе с депутатами, общественными организациями, уличными комитетами и связью со средствами массовой информации</w:t>
            </w:r>
            <w:r w:rsidRPr="00FA2643">
              <w:rPr>
                <w:kern w:val="2"/>
                <w:sz w:val="28"/>
                <w:szCs w:val="28"/>
              </w:rPr>
              <w:t>);</w:t>
            </w:r>
          </w:p>
          <w:p w:rsidR="000F46E5" w:rsidRPr="00FA2643" w:rsidRDefault="000F46E5" w:rsidP="000F46E5">
            <w:pPr>
              <w:pStyle w:val="af0"/>
              <w:numPr>
                <w:ilvl w:val="0"/>
                <w:numId w:val="1"/>
              </w:numPr>
              <w:autoSpaceDE w:val="0"/>
              <w:autoSpaceDN w:val="0"/>
              <w:adjustRightInd w:val="0"/>
              <w:ind w:left="348"/>
              <w:jc w:val="both"/>
              <w:rPr>
                <w:sz w:val="28"/>
                <w:szCs w:val="28"/>
              </w:rPr>
            </w:pPr>
            <w:r w:rsidRPr="00FA2643">
              <w:rPr>
                <w:sz w:val="28"/>
                <w:szCs w:val="28"/>
              </w:rPr>
              <w:t xml:space="preserve">Развитие физической культуры и спорта </w:t>
            </w:r>
            <w:r w:rsidRPr="00FA2643">
              <w:rPr>
                <w:kern w:val="2"/>
                <w:sz w:val="28"/>
                <w:szCs w:val="28"/>
              </w:rPr>
              <w:t>(</w:t>
            </w:r>
            <w:r w:rsidR="002C68BA" w:rsidRPr="00FA2643">
              <w:rPr>
                <w:kern w:val="2"/>
                <w:sz w:val="28"/>
                <w:szCs w:val="28"/>
              </w:rPr>
              <w:t>Главный специалист по организации досуга населения, развитию физической культуры, спорта, туризма и работе с молодежью</w:t>
            </w:r>
            <w:r w:rsidRPr="00FA2643">
              <w:rPr>
                <w:kern w:val="2"/>
                <w:sz w:val="28"/>
                <w:szCs w:val="28"/>
              </w:rPr>
              <w:t>)</w:t>
            </w:r>
            <w:r w:rsidRPr="00FA2643">
              <w:rPr>
                <w:sz w:val="28"/>
                <w:szCs w:val="28"/>
              </w:rPr>
              <w:t>;</w:t>
            </w:r>
          </w:p>
          <w:p w:rsidR="000F46E5" w:rsidRPr="00FA2643" w:rsidRDefault="000F46E5" w:rsidP="000F46E5">
            <w:pPr>
              <w:pStyle w:val="af0"/>
              <w:numPr>
                <w:ilvl w:val="0"/>
                <w:numId w:val="1"/>
              </w:numPr>
              <w:autoSpaceDE w:val="0"/>
              <w:autoSpaceDN w:val="0"/>
              <w:adjustRightInd w:val="0"/>
              <w:ind w:left="348"/>
              <w:jc w:val="both"/>
              <w:rPr>
                <w:sz w:val="28"/>
                <w:szCs w:val="28"/>
              </w:rPr>
            </w:pPr>
            <w:r w:rsidRPr="00FA2643">
              <w:rPr>
                <w:sz w:val="28"/>
                <w:szCs w:val="28"/>
              </w:rPr>
              <w:t>Управление муниципальными финансами (</w:t>
            </w:r>
            <w:r w:rsidR="00214D68" w:rsidRPr="00FA2643">
              <w:rPr>
                <w:sz w:val="28"/>
                <w:szCs w:val="28"/>
              </w:rPr>
              <w:t xml:space="preserve">Специалист 1 категории по вопросам земельных отношений, </w:t>
            </w:r>
            <w:r w:rsidR="00214D68" w:rsidRPr="00FA2643">
              <w:rPr>
                <w:sz w:val="28"/>
                <w:szCs w:val="28"/>
              </w:rPr>
              <w:lastRenderedPageBreak/>
              <w:t>природных ресурсов, экологии;</w:t>
            </w:r>
            <w:r w:rsidR="00214D68" w:rsidRPr="00FA2643">
              <w:t xml:space="preserve"> </w:t>
            </w:r>
            <w:r w:rsidR="00214D68" w:rsidRPr="00FA2643">
              <w:rPr>
                <w:sz w:val="28"/>
                <w:szCs w:val="28"/>
              </w:rPr>
              <w:t>Начальник отдела экономики и финансов</w:t>
            </w:r>
            <w:r w:rsidRPr="00FA2643">
              <w:rPr>
                <w:sz w:val="28"/>
                <w:szCs w:val="28"/>
              </w:rPr>
              <w:t>);</w:t>
            </w:r>
          </w:p>
          <w:p w:rsidR="000F46E5" w:rsidRPr="00FA2643" w:rsidRDefault="000F46E5" w:rsidP="000F46E5">
            <w:pPr>
              <w:pStyle w:val="af0"/>
              <w:numPr>
                <w:ilvl w:val="0"/>
                <w:numId w:val="1"/>
              </w:numPr>
              <w:autoSpaceDE w:val="0"/>
              <w:autoSpaceDN w:val="0"/>
              <w:adjustRightInd w:val="0"/>
              <w:ind w:left="348"/>
              <w:jc w:val="both"/>
              <w:rPr>
                <w:bCs/>
                <w:color w:val="000000"/>
                <w:sz w:val="28"/>
                <w:szCs w:val="28"/>
              </w:rPr>
            </w:pPr>
            <w:proofErr w:type="spellStart"/>
            <w:r w:rsidRPr="00FA2643">
              <w:rPr>
                <w:bCs/>
                <w:color w:val="000000"/>
                <w:sz w:val="28"/>
                <w:szCs w:val="28"/>
              </w:rPr>
              <w:t>Энергоэффективность</w:t>
            </w:r>
            <w:proofErr w:type="spellEnd"/>
            <w:r w:rsidRPr="00FA2643">
              <w:rPr>
                <w:bCs/>
                <w:color w:val="000000"/>
                <w:sz w:val="28"/>
                <w:szCs w:val="28"/>
              </w:rPr>
              <w:t xml:space="preserve"> и развитие энергетики </w:t>
            </w:r>
            <w:r w:rsidRPr="00FA2643">
              <w:rPr>
                <w:sz w:val="28"/>
                <w:szCs w:val="28"/>
              </w:rPr>
              <w:t>(</w:t>
            </w:r>
            <w:r w:rsidR="00214D68" w:rsidRPr="00FA2643">
              <w:rPr>
                <w:sz w:val="28"/>
                <w:szCs w:val="28"/>
              </w:rPr>
              <w:t>Специалист 1 категории по вопросам ЖКХ, реализации целевых программ</w:t>
            </w:r>
            <w:r w:rsidRPr="00FA2643">
              <w:rPr>
                <w:sz w:val="28"/>
                <w:szCs w:val="28"/>
              </w:rPr>
              <w:t>)</w:t>
            </w:r>
          </w:p>
          <w:p w:rsidR="000F46E5" w:rsidRPr="00FA2643" w:rsidRDefault="000F46E5" w:rsidP="000F46E5">
            <w:pPr>
              <w:pStyle w:val="af0"/>
              <w:numPr>
                <w:ilvl w:val="0"/>
                <w:numId w:val="1"/>
              </w:numPr>
              <w:autoSpaceDE w:val="0"/>
              <w:autoSpaceDN w:val="0"/>
              <w:adjustRightInd w:val="0"/>
              <w:ind w:left="348"/>
              <w:jc w:val="both"/>
              <w:rPr>
                <w:bCs/>
                <w:color w:val="000000"/>
                <w:sz w:val="28"/>
                <w:szCs w:val="28"/>
              </w:rPr>
            </w:pPr>
            <w:r w:rsidRPr="00FA2643">
              <w:rPr>
                <w:bCs/>
                <w:color w:val="000000"/>
                <w:sz w:val="28"/>
                <w:szCs w:val="28"/>
              </w:rPr>
              <w:t xml:space="preserve">Благоустройство территории Усть-Донецкого городского поселения </w:t>
            </w:r>
            <w:r w:rsidRPr="00FA2643">
              <w:rPr>
                <w:sz w:val="28"/>
                <w:szCs w:val="28"/>
              </w:rPr>
              <w:t>(</w:t>
            </w:r>
            <w:r w:rsidR="00214D68" w:rsidRPr="00FA2643">
              <w:rPr>
                <w:sz w:val="28"/>
                <w:szCs w:val="28"/>
              </w:rPr>
              <w:t>Специалист 1 категории по вопросам ЖКХ, реализации целевых программ</w:t>
            </w:r>
            <w:r w:rsidRPr="00FA2643">
              <w:rPr>
                <w:sz w:val="28"/>
                <w:szCs w:val="28"/>
              </w:rPr>
              <w:t>)</w:t>
            </w:r>
            <w:r w:rsidRPr="00FA2643">
              <w:rPr>
                <w:bCs/>
                <w:color w:val="000000"/>
                <w:sz w:val="28"/>
                <w:szCs w:val="28"/>
              </w:rPr>
              <w:t>;</w:t>
            </w:r>
          </w:p>
          <w:p w:rsidR="000F46E5" w:rsidRPr="00FA2643" w:rsidRDefault="000F46E5" w:rsidP="000F46E5">
            <w:pPr>
              <w:pStyle w:val="af0"/>
              <w:numPr>
                <w:ilvl w:val="0"/>
                <w:numId w:val="1"/>
              </w:numPr>
              <w:autoSpaceDE w:val="0"/>
              <w:autoSpaceDN w:val="0"/>
              <w:adjustRightInd w:val="0"/>
              <w:ind w:left="348"/>
              <w:jc w:val="both"/>
              <w:rPr>
                <w:sz w:val="28"/>
                <w:szCs w:val="28"/>
              </w:rPr>
            </w:pPr>
            <w:r w:rsidRPr="00FA2643">
              <w:rPr>
                <w:sz w:val="28"/>
                <w:szCs w:val="28"/>
              </w:rPr>
              <w:t>Обеспечение качественными жилищно-коммунальными услугами населения Усть-Донецкого городского поселения (</w:t>
            </w:r>
            <w:r w:rsidR="00214D68" w:rsidRPr="00FA2643">
              <w:rPr>
                <w:sz w:val="28"/>
                <w:szCs w:val="28"/>
              </w:rPr>
              <w:t>Специалист 1 категории по вопросам ЖКХ, реализации целевых программ</w:t>
            </w:r>
            <w:r w:rsidRPr="00FA2643">
              <w:rPr>
                <w:sz w:val="28"/>
                <w:szCs w:val="28"/>
              </w:rPr>
              <w:t>);</w:t>
            </w:r>
          </w:p>
          <w:p w:rsidR="000F46E5" w:rsidRPr="00FA2643" w:rsidRDefault="000F46E5" w:rsidP="000F46E5">
            <w:pPr>
              <w:pStyle w:val="af0"/>
              <w:numPr>
                <w:ilvl w:val="0"/>
                <w:numId w:val="1"/>
              </w:numPr>
              <w:autoSpaceDE w:val="0"/>
              <w:autoSpaceDN w:val="0"/>
              <w:adjustRightInd w:val="0"/>
              <w:ind w:left="348"/>
              <w:jc w:val="both"/>
              <w:rPr>
                <w:spacing w:val="-6"/>
                <w:sz w:val="28"/>
                <w:szCs w:val="28"/>
              </w:rPr>
            </w:pPr>
            <w:r w:rsidRPr="00FA2643">
              <w:rPr>
                <w:spacing w:val="-6"/>
                <w:sz w:val="28"/>
                <w:szCs w:val="28"/>
              </w:rPr>
              <w:t xml:space="preserve">Информационное общество </w:t>
            </w:r>
            <w:r w:rsidRPr="00FA2643">
              <w:rPr>
                <w:sz w:val="28"/>
                <w:szCs w:val="28"/>
              </w:rPr>
              <w:t>(</w:t>
            </w:r>
            <w:r w:rsidR="00214D68" w:rsidRPr="00FA2643">
              <w:rPr>
                <w:sz w:val="28"/>
                <w:szCs w:val="28"/>
              </w:rPr>
              <w:t>Начальник отдела экономики и финансов</w:t>
            </w:r>
            <w:r w:rsidRPr="00FA2643">
              <w:rPr>
                <w:sz w:val="28"/>
                <w:szCs w:val="28"/>
              </w:rPr>
              <w:t>)</w:t>
            </w:r>
            <w:r w:rsidRPr="00FA2643">
              <w:rPr>
                <w:spacing w:val="-6"/>
                <w:sz w:val="28"/>
                <w:szCs w:val="28"/>
              </w:rPr>
              <w:t>;</w:t>
            </w:r>
          </w:p>
          <w:p w:rsidR="000F46E5" w:rsidRPr="00FA2643" w:rsidRDefault="000F46E5" w:rsidP="000F46E5">
            <w:pPr>
              <w:pStyle w:val="af0"/>
              <w:numPr>
                <w:ilvl w:val="0"/>
                <w:numId w:val="1"/>
              </w:numPr>
              <w:autoSpaceDE w:val="0"/>
              <w:autoSpaceDN w:val="0"/>
              <w:adjustRightInd w:val="0"/>
              <w:ind w:left="348"/>
              <w:jc w:val="both"/>
              <w:rPr>
                <w:sz w:val="28"/>
                <w:szCs w:val="28"/>
              </w:rPr>
            </w:pPr>
            <w:r w:rsidRPr="00FA2643">
              <w:rPr>
                <w:sz w:val="28"/>
                <w:szCs w:val="28"/>
              </w:rPr>
              <w:t>Обеспечение общественного порядка и противодействие преступности (</w:t>
            </w:r>
            <w:r w:rsidR="00395A4A" w:rsidRPr="00FA2643">
              <w:rPr>
                <w:sz w:val="28"/>
                <w:szCs w:val="28"/>
              </w:rPr>
              <w:t>Заместитель главы администрации по вопросам муниципального хозяйства, работы с населением и общественными организациями, ГО и ЧС пожарной безопасности; Ведущий специалист по торговле, ГО и ЧС</w:t>
            </w:r>
            <w:r w:rsidRPr="00FA2643">
              <w:rPr>
                <w:sz w:val="28"/>
                <w:szCs w:val="28"/>
              </w:rPr>
              <w:t>);</w:t>
            </w:r>
          </w:p>
          <w:p w:rsidR="00AB6E09" w:rsidRPr="00FA2643" w:rsidRDefault="000F46E5" w:rsidP="00116A18">
            <w:pPr>
              <w:pStyle w:val="af0"/>
              <w:widowControl w:val="0"/>
              <w:numPr>
                <w:ilvl w:val="0"/>
                <w:numId w:val="1"/>
              </w:numPr>
              <w:autoSpaceDE w:val="0"/>
              <w:autoSpaceDN w:val="0"/>
              <w:adjustRightInd w:val="0"/>
              <w:spacing w:line="228" w:lineRule="auto"/>
              <w:ind w:left="63" w:hanging="63"/>
              <w:jc w:val="both"/>
              <w:rPr>
                <w:sz w:val="28"/>
                <w:szCs w:val="28"/>
              </w:rPr>
            </w:pPr>
            <w:r w:rsidRPr="00FA2643">
              <w:rPr>
                <w:sz w:val="28"/>
                <w:szCs w:val="28"/>
              </w:rPr>
              <w:t>Муниципальная политика (</w:t>
            </w:r>
            <w:r w:rsidR="00214D68" w:rsidRPr="00FA2643">
              <w:rPr>
                <w:sz w:val="28"/>
                <w:szCs w:val="28"/>
              </w:rPr>
              <w:t xml:space="preserve">Начальник отдела экономики и </w:t>
            </w:r>
            <w:r w:rsidR="00214D68" w:rsidRPr="00FA2643">
              <w:rPr>
                <w:sz w:val="28"/>
                <w:szCs w:val="28"/>
              </w:rPr>
              <w:lastRenderedPageBreak/>
              <w:t>финансов</w:t>
            </w:r>
            <w:r w:rsidRPr="00FA2643">
              <w:rPr>
                <w:sz w:val="28"/>
                <w:szCs w:val="28"/>
              </w:rPr>
              <w:t>).</w:t>
            </w:r>
          </w:p>
          <w:p w:rsidR="00FA2643" w:rsidRPr="00FA2643" w:rsidRDefault="00FA2643" w:rsidP="00116A18">
            <w:pPr>
              <w:pStyle w:val="af0"/>
              <w:widowControl w:val="0"/>
              <w:numPr>
                <w:ilvl w:val="0"/>
                <w:numId w:val="1"/>
              </w:numPr>
              <w:autoSpaceDE w:val="0"/>
              <w:autoSpaceDN w:val="0"/>
              <w:adjustRightInd w:val="0"/>
              <w:spacing w:line="228" w:lineRule="auto"/>
              <w:ind w:left="63" w:hanging="63"/>
              <w:jc w:val="both"/>
              <w:rPr>
                <w:sz w:val="28"/>
                <w:szCs w:val="28"/>
              </w:rPr>
            </w:pPr>
            <w:r w:rsidRPr="00FA2643">
              <w:rPr>
                <w:sz w:val="28"/>
                <w:szCs w:val="28"/>
              </w:rPr>
              <w:t xml:space="preserve"> Социальная поддержка граждан (Начальник отдела экономики и финансов).</w:t>
            </w:r>
          </w:p>
          <w:p w:rsidR="00FA2643" w:rsidRPr="00FA2643" w:rsidRDefault="00FA2643" w:rsidP="00116A18">
            <w:pPr>
              <w:pStyle w:val="af0"/>
              <w:widowControl w:val="0"/>
              <w:numPr>
                <w:ilvl w:val="0"/>
                <w:numId w:val="1"/>
              </w:numPr>
              <w:autoSpaceDE w:val="0"/>
              <w:autoSpaceDN w:val="0"/>
              <w:adjustRightInd w:val="0"/>
              <w:spacing w:line="228" w:lineRule="auto"/>
              <w:ind w:left="63" w:hanging="63"/>
              <w:jc w:val="both"/>
              <w:rPr>
                <w:sz w:val="28"/>
                <w:szCs w:val="28"/>
              </w:rPr>
            </w:pPr>
            <w:r w:rsidRPr="00FA2643">
              <w:rPr>
                <w:sz w:val="28"/>
                <w:szCs w:val="28"/>
              </w:rPr>
              <w:t>Формирование современной городской среды на территории Усть-Донецкого городского поселения (Специалист 1 категории по вопросам ЖКХ, реализации целевых программ).</w:t>
            </w:r>
          </w:p>
          <w:p w:rsidR="00FA2643" w:rsidRPr="00FA2643" w:rsidRDefault="00FA2643" w:rsidP="00116A18">
            <w:pPr>
              <w:pStyle w:val="af0"/>
              <w:widowControl w:val="0"/>
              <w:numPr>
                <w:ilvl w:val="0"/>
                <w:numId w:val="1"/>
              </w:numPr>
              <w:autoSpaceDE w:val="0"/>
              <w:autoSpaceDN w:val="0"/>
              <w:adjustRightInd w:val="0"/>
              <w:spacing w:line="228" w:lineRule="auto"/>
              <w:ind w:left="63" w:hanging="63"/>
              <w:jc w:val="both"/>
              <w:rPr>
                <w:sz w:val="28"/>
                <w:szCs w:val="28"/>
              </w:rPr>
            </w:pPr>
            <w:r w:rsidRPr="00FA2643">
              <w:rPr>
                <w:sz w:val="28"/>
                <w:szCs w:val="28"/>
              </w:rPr>
              <w:t>Обеспечение доступным и комфортным жильем населения Усть-Донецкого городского поселения (Специалист 1 категории по вопросам ЖКХ, реализации целевых программ).</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lastRenderedPageBreak/>
              <w:t>9</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jc w:val="both"/>
              <w:rPr>
                <w:kern w:val="2"/>
                <w:sz w:val="28"/>
                <w:szCs w:val="28"/>
              </w:rPr>
            </w:pPr>
            <w:r w:rsidRPr="00FA2643">
              <w:rPr>
                <w:kern w:val="2"/>
                <w:sz w:val="28"/>
                <w:szCs w:val="28"/>
              </w:rPr>
              <w:t xml:space="preserve">Подготовка проекта постановления Администрации </w:t>
            </w:r>
            <w:r w:rsidR="00646FC6" w:rsidRPr="00FA2643">
              <w:rPr>
                <w:kern w:val="2"/>
                <w:sz w:val="28"/>
                <w:szCs w:val="28"/>
              </w:rPr>
              <w:t>Усть-Донецкого городского поселения</w:t>
            </w:r>
            <w:r w:rsidRPr="00FA2643">
              <w:rPr>
                <w:kern w:val="2"/>
                <w:sz w:val="28"/>
                <w:szCs w:val="28"/>
              </w:rPr>
              <w:t xml:space="preserve"> «Об основных направлениях бюджетной и налоговой политики </w:t>
            </w:r>
            <w:r w:rsidR="00646FC6" w:rsidRPr="00FA2643">
              <w:rPr>
                <w:sz w:val="28"/>
                <w:szCs w:val="28"/>
              </w:rPr>
              <w:t>Усть-Донецкого городского поселения</w:t>
            </w:r>
            <w:r w:rsidRPr="00FA2643">
              <w:rPr>
                <w:kern w:val="2"/>
                <w:sz w:val="28"/>
                <w:szCs w:val="28"/>
              </w:rPr>
              <w:t xml:space="preserve"> на 2019 – 2021 годы»</w:t>
            </w:r>
          </w:p>
        </w:tc>
        <w:tc>
          <w:tcPr>
            <w:tcW w:w="2835" w:type="dxa"/>
            <w:tcBorders>
              <w:top w:val="single" w:sz="4" w:space="0" w:color="auto"/>
              <w:left w:val="single" w:sz="4" w:space="0" w:color="auto"/>
              <w:bottom w:val="single" w:sz="4" w:space="0" w:color="auto"/>
              <w:right w:val="single" w:sz="4" w:space="0" w:color="auto"/>
            </w:tcBorders>
          </w:tcPr>
          <w:p w:rsidR="00AB6E09" w:rsidRPr="00FA2643" w:rsidRDefault="00AB6E09" w:rsidP="00EC2C73">
            <w:pPr>
              <w:jc w:val="both"/>
              <w:rPr>
                <w:kern w:val="2"/>
                <w:sz w:val="28"/>
                <w:szCs w:val="28"/>
              </w:rPr>
            </w:pPr>
            <w:r w:rsidRPr="00FA2643">
              <w:rPr>
                <w:kern w:val="2"/>
                <w:sz w:val="28"/>
                <w:szCs w:val="28"/>
              </w:rPr>
              <w:t>до 01 октября 2018 г.</w:t>
            </w:r>
          </w:p>
          <w:p w:rsidR="00AB6E09" w:rsidRPr="00FA2643" w:rsidRDefault="00AB6E09" w:rsidP="00EC2C73">
            <w:pPr>
              <w:jc w:val="both"/>
              <w:rPr>
                <w:kern w:val="2"/>
                <w:sz w:val="28"/>
                <w:szCs w:val="28"/>
              </w:rPr>
            </w:pPr>
          </w:p>
        </w:tc>
        <w:tc>
          <w:tcPr>
            <w:tcW w:w="5187" w:type="dxa"/>
            <w:tcBorders>
              <w:top w:val="single" w:sz="4" w:space="0" w:color="auto"/>
              <w:left w:val="single" w:sz="4" w:space="0" w:color="auto"/>
              <w:bottom w:val="single" w:sz="4" w:space="0" w:color="auto"/>
              <w:right w:val="single" w:sz="4" w:space="0" w:color="auto"/>
            </w:tcBorders>
          </w:tcPr>
          <w:p w:rsidR="00AB6E09" w:rsidRPr="00FA2643" w:rsidRDefault="00CC63DF" w:rsidP="00EC2C73">
            <w:pPr>
              <w:autoSpaceDE w:val="0"/>
              <w:autoSpaceDN w:val="0"/>
              <w:adjustRightInd w:val="0"/>
              <w:spacing w:line="228" w:lineRule="auto"/>
              <w:jc w:val="both"/>
              <w:rPr>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spacing w:line="228" w:lineRule="auto"/>
              <w:jc w:val="center"/>
              <w:rPr>
                <w:kern w:val="2"/>
                <w:sz w:val="28"/>
                <w:szCs w:val="28"/>
              </w:rPr>
            </w:pPr>
            <w:r>
              <w:rPr>
                <w:kern w:val="2"/>
                <w:sz w:val="28"/>
                <w:szCs w:val="28"/>
              </w:rPr>
              <w:t>10</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jc w:val="both"/>
              <w:rPr>
                <w:i/>
                <w:sz w:val="28"/>
                <w:szCs w:val="28"/>
              </w:rPr>
            </w:pPr>
            <w:r w:rsidRPr="00FA2643">
              <w:rPr>
                <w:sz w:val="28"/>
                <w:szCs w:val="28"/>
              </w:rPr>
              <w:t xml:space="preserve">Подготовка проекта постановления </w:t>
            </w:r>
            <w:r w:rsidRPr="00FA2643">
              <w:rPr>
                <w:kern w:val="2"/>
                <w:sz w:val="28"/>
                <w:szCs w:val="28"/>
              </w:rPr>
              <w:t xml:space="preserve">Администрации </w:t>
            </w:r>
            <w:r w:rsidR="00646FC6" w:rsidRPr="00FA2643">
              <w:rPr>
                <w:kern w:val="2"/>
                <w:sz w:val="28"/>
                <w:szCs w:val="28"/>
              </w:rPr>
              <w:t>Усть-Донецкого городского поселения</w:t>
            </w:r>
            <w:r w:rsidRPr="00FA2643">
              <w:rPr>
                <w:kern w:val="2"/>
                <w:sz w:val="28"/>
                <w:szCs w:val="28"/>
              </w:rPr>
              <w:t xml:space="preserve"> </w:t>
            </w:r>
            <w:r w:rsidRPr="00FA2643">
              <w:rPr>
                <w:sz w:val="28"/>
                <w:szCs w:val="28"/>
              </w:rPr>
              <w:t xml:space="preserve">об основных направлениях долговой политики </w:t>
            </w:r>
            <w:r w:rsidR="00646FC6" w:rsidRPr="00FA2643">
              <w:rPr>
                <w:sz w:val="28"/>
                <w:szCs w:val="28"/>
              </w:rPr>
              <w:t>Усть-Донецкого городского поселения</w:t>
            </w:r>
            <w:r w:rsidRPr="00FA2643">
              <w:rPr>
                <w:sz w:val="28"/>
                <w:szCs w:val="28"/>
              </w:rPr>
              <w:t xml:space="preserve"> на 2019 год и плановый период 2020 и 2021 годов </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jc w:val="both"/>
              <w:rPr>
                <w:kern w:val="2"/>
                <w:sz w:val="28"/>
                <w:szCs w:val="28"/>
              </w:rPr>
            </w:pPr>
            <w:r w:rsidRPr="00FA2643">
              <w:rPr>
                <w:kern w:val="2"/>
                <w:sz w:val="28"/>
                <w:szCs w:val="28"/>
              </w:rPr>
              <w:t>до 01 октября 2018 г.</w:t>
            </w:r>
          </w:p>
        </w:tc>
        <w:tc>
          <w:tcPr>
            <w:tcW w:w="5187" w:type="dxa"/>
            <w:tcBorders>
              <w:top w:val="single" w:sz="4" w:space="0" w:color="auto"/>
              <w:left w:val="single" w:sz="4" w:space="0" w:color="auto"/>
              <w:bottom w:val="single" w:sz="4" w:space="0" w:color="auto"/>
              <w:right w:val="single" w:sz="4" w:space="0" w:color="auto"/>
            </w:tcBorders>
            <w:noWrap/>
          </w:tcPr>
          <w:p w:rsidR="00AB6E09" w:rsidRPr="00FA2643" w:rsidRDefault="00CC63DF" w:rsidP="00EC2C73">
            <w:pPr>
              <w:jc w:val="both"/>
              <w:rPr>
                <w:kern w:val="2"/>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t>11</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autoSpaceDE w:val="0"/>
              <w:autoSpaceDN w:val="0"/>
              <w:adjustRightInd w:val="0"/>
              <w:spacing w:line="216" w:lineRule="auto"/>
              <w:jc w:val="both"/>
              <w:rPr>
                <w:sz w:val="28"/>
                <w:szCs w:val="28"/>
              </w:rPr>
            </w:pPr>
            <w:r w:rsidRPr="00FA2643">
              <w:rPr>
                <w:sz w:val="28"/>
                <w:szCs w:val="28"/>
              </w:rPr>
              <w:t xml:space="preserve">Формирование электронных документов </w:t>
            </w:r>
            <w:r w:rsidRPr="00FA2643">
              <w:rPr>
                <w:sz w:val="28"/>
                <w:szCs w:val="28"/>
              </w:rPr>
              <w:br/>
              <w:t xml:space="preserve">для составления проекта </w:t>
            </w:r>
            <w:r w:rsidR="00137684" w:rsidRPr="00FA2643">
              <w:rPr>
                <w:sz w:val="28"/>
                <w:szCs w:val="28"/>
              </w:rPr>
              <w:t>бюджета Усть-Донецкого городского поселения Усть-Донецкого района</w:t>
            </w:r>
            <w:r w:rsidRPr="00FA2643">
              <w:rPr>
                <w:sz w:val="28"/>
                <w:szCs w:val="28"/>
              </w:rPr>
              <w:t xml:space="preserve"> </w:t>
            </w:r>
            <w:r w:rsidRPr="00FA2643">
              <w:rPr>
                <w:sz w:val="28"/>
                <w:szCs w:val="28"/>
              </w:rPr>
              <w:br/>
              <w:t>на 2019 год</w:t>
            </w:r>
            <w:r w:rsidRPr="00FA2643">
              <w:rPr>
                <w:rFonts w:eastAsia="Calibri"/>
                <w:sz w:val="28"/>
                <w:szCs w:val="28"/>
                <w:lang w:eastAsia="en-US"/>
              </w:rPr>
              <w:t xml:space="preserve"> и на плановый период 2020 </w:t>
            </w:r>
            <w:r w:rsidRPr="00FA2643">
              <w:rPr>
                <w:rFonts w:eastAsia="Calibri"/>
                <w:sz w:val="28"/>
                <w:szCs w:val="28"/>
                <w:lang w:eastAsia="en-US"/>
              </w:rPr>
              <w:br/>
              <w:t>и 2021 годов</w:t>
            </w:r>
            <w:r w:rsidRPr="00FA2643">
              <w:rPr>
                <w:sz w:val="28"/>
                <w:szCs w:val="28"/>
              </w:rPr>
              <w:t xml:space="preserve"> в информационной системе «АЦК-Планирование» Единой автоматизированной системы управления общественными финансами в Ростовской области, с приложением обоснований </w:t>
            </w:r>
            <w:r w:rsidRPr="00FA2643">
              <w:rPr>
                <w:sz w:val="28"/>
                <w:szCs w:val="28"/>
              </w:rPr>
              <w:lastRenderedPageBreak/>
              <w:t>бюджетных ассигнований.</w:t>
            </w:r>
          </w:p>
        </w:tc>
        <w:tc>
          <w:tcPr>
            <w:tcW w:w="2835"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autoSpaceDE w:val="0"/>
              <w:autoSpaceDN w:val="0"/>
              <w:adjustRightInd w:val="0"/>
              <w:spacing w:line="216" w:lineRule="auto"/>
              <w:jc w:val="both"/>
              <w:rPr>
                <w:sz w:val="28"/>
                <w:szCs w:val="28"/>
              </w:rPr>
            </w:pPr>
            <w:r w:rsidRPr="00FA2643">
              <w:rPr>
                <w:kern w:val="2"/>
                <w:sz w:val="28"/>
                <w:szCs w:val="28"/>
              </w:rPr>
              <w:lastRenderedPageBreak/>
              <w:t>до 01 октября 2018 г.</w:t>
            </w:r>
          </w:p>
        </w:tc>
        <w:tc>
          <w:tcPr>
            <w:tcW w:w="5187" w:type="dxa"/>
            <w:tcBorders>
              <w:top w:val="single" w:sz="4" w:space="0" w:color="auto"/>
              <w:left w:val="single" w:sz="4" w:space="0" w:color="auto"/>
              <w:bottom w:val="single" w:sz="4" w:space="0" w:color="auto"/>
              <w:right w:val="single" w:sz="4" w:space="0" w:color="auto"/>
            </w:tcBorders>
            <w:noWrap/>
          </w:tcPr>
          <w:p w:rsidR="00AB6E09" w:rsidRPr="00FA2643" w:rsidRDefault="00F3091F" w:rsidP="00EC2C73">
            <w:pPr>
              <w:tabs>
                <w:tab w:val="left" w:pos="1072"/>
              </w:tabs>
              <w:autoSpaceDE w:val="0"/>
              <w:autoSpaceDN w:val="0"/>
              <w:adjustRightInd w:val="0"/>
              <w:spacing w:line="216" w:lineRule="auto"/>
              <w:jc w:val="both"/>
              <w:rPr>
                <w:i/>
                <w:strike/>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lastRenderedPageBreak/>
              <w:t>12</w:t>
            </w:r>
          </w:p>
        </w:tc>
        <w:tc>
          <w:tcPr>
            <w:tcW w:w="6593" w:type="dxa"/>
            <w:tcBorders>
              <w:top w:val="single" w:sz="4" w:space="0" w:color="auto"/>
              <w:left w:val="single" w:sz="4" w:space="0" w:color="auto"/>
              <w:bottom w:val="single" w:sz="4" w:space="0" w:color="auto"/>
              <w:right w:val="single" w:sz="4" w:space="0" w:color="auto"/>
            </w:tcBorders>
          </w:tcPr>
          <w:p w:rsidR="00AB6E09" w:rsidRPr="00FA2643" w:rsidRDefault="00AB6E09" w:rsidP="00EC2C73">
            <w:pPr>
              <w:spacing w:line="216" w:lineRule="auto"/>
              <w:jc w:val="both"/>
              <w:rPr>
                <w:kern w:val="2"/>
                <w:sz w:val="28"/>
                <w:szCs w:val="28"/>
              </w:rPr>
            </w:pPr>
            <w:r w:rsidRPr="00FA2643">
              <w:rPr>
                <w:kern w:val="2"/>
                <w:sz w:val="28"/>
                <w:szCs w:val="28"/>
              </w:rPr>
              <w:t xml:space="preserve">Подготовка проекта распоряжения Администрации </w:t>
            </w:r>
            <w:r w:rsidR="00646FC6" w:rsidRPr="00FA2643">
              <w:rPr>
                <w:kern w:val="2"/>
                <w:sz w:val="28"/>
                <w:szCs w:val="28"/>
              </w:rPr>
              <w:t>Усть-Донецкого городского поселения</w:t>
            </w:r>
            <w:proofErr w:type="gramStart"/>
            <w:r w:rsidRPr="00FA2643">
              <w:rPr>
                <w:kern w:val="2"/>
                <w:sz w:val="28"/>
                <w:szCs w:val="28"/>
              </w:rPr>
              <w:t xml:space="preserve"> О</w:t>
            </w:r>
            <w:proofErr w:type="gramEnd"/>
            <w:r w:rsidRPr="00FA2643">
              <w:rPr>
                <w:kern w:val="2"/>
                <w:sz w:val="28"/>
                <w:szCs w:val="28"/>
              </w:rPr>
              <w:t xml:space="preserve"> предварительных итогах социально-экономического развития </w:t>
            </w:r>
            <w:r w:rsidR="00646FC6" w:rsidRPr="00FA2643">
              <w:rPr>
                <w:kern w:val="2"/>
                <w:sz w:val="28"/>
                <w:szCs w:val="28"/>
              </w:rPr>
              <w:t>Усть-Донецкого городского поселения</w:t>
            </w:r>
            <w:r w:rsidRPr="00FA2643">
              <w:rPr>
                <w:kern w:val="2"/>
                <w:sz w:val="28"/>
                <w:szCs w:val="28"/>
              </w:rPr>
              <w:t xml:space="preserve"> за 7 месяцев 2018 г. и ожидаемых итогах социально-экономического развития </w:t>
            </w:r>
            <w:r w:rsidR="00646FC6" w:rsidRPr="00FA2643">
              <w:rPr>
                <w:kern w:val="2"/>
                <w:sz w:val="28"/>
                <w:szCs w:val="28"/>
              </w:rPr>
              <w:t>Усть-Донецкого городского поселения</w:t>
            </w:r>
            <w:r w:rsidRPr="00FA2643">
              <w:rPr>
                <w:kern w:val="2"/>
                <w:sz w:val="28"/>
                <w:szCs w:val="28"/>
              </w:rPr>
              <w:t xml:space="preserve"> за 2018 год»</w:t>
            </w:r>
          </w:p>
          <w:p w:rsidR="00AB6E09" w:rsidRPr="00FA2643" w:rsidRDefault="00AB6E09" w:rsidP="00EC2C73">
            <w:pPr>
              <w:spacing w:line="216" w:lineRule="auto"/>
              <w:jc w:val="both"/>
              <w:rPr>
                <w:kern w:val="2"/>
                <w:sz w:val="28"/>
                <w:szCs w:val="28"/>
              </w:rPr>
            </w:pPr>
          </w:p>
        </w:tc>
        <w:tc>
          <w:tcPr>
            <w:tcW w:w="2835" w:type="dxa"/>
            <w:tcBorders>
              <w:top w:val="single" w:sz="4" w:space="0" w:color="auto"/>
              <w:left w:val="single" w:sz="4" w:space="0" w:color="auto"/>
              <w:bottom w:val="single" w:sz="4" w:space="0" w:color="auto"/>
              <w:right w:val="single" w:sz="4" w:space="0" w:color="auto"/>
            </w:tcBorders>
          </w:tcPr>
          <w:p w:rsidR="00AB6E09" w:rsidRPr="00FA2643" w:rsidRDefault="00AB6E09" w:rsidP="00EC2C73">
            <w:pPr>
              <w:spacing w:line="216" w:lineRule="auto"/>
              <w:jc w:val="both"/>
              <w:rPr>
                <w:kern w:val="2"/>
                <w:sz w:val="28"/>
                <w:szCs w:val="28"/>
              </w:rPr>
            </w:pPr>
            <w:r w:rsidRPr="00FA2643">
              <w:rPr>
                <w:kern w:val="2"/>
                <w:sz w:val="28"/>
                <w:szCs w:val="28"/>
              </w:rPr>
              <w:t>до 20 октября 2018 г.</w:t>
            </w:r>
          </w:p>
          <w:p w:rsidR="00AB6E09" w:rsidRPr="00FA2643" w:rsidRDefault="00AB6E09" w:rsidP="00EC2C73">
            <w:pPr>
              <w:spacing w:line="216" w:lineRule="auto"/>
              <w:jc w:val="both"/>
              <w:rPr>
                <w:kern w:val="2"/>
                <w:sz w:val="28"/>
                <w:szCs w:val="28"/>
              </w:rPr>
            </w:pPr>
          </w:p>
        </w:tc>
        <w:tc>
          <w:tcPr>
            <w:tcW w:w="5187" w:type="dxa"/>
            <w:tcBorders>
              <w:top w:val="single" w:sz="4" w:space="0" w:color="auto"/>
              <w:left w:val="single" w:sz="4" w:space="0" w:color="auto"/>
              <w:bottom w:val="single" w:sz="4" w:space="0" w:color="auto"/>
              <w:right w:val="single" w:sz="4" w:space="0" w:color="auto"/>
            </w:tcBorders>
          </w:tcPr>
          <w:p w:rsidR="00AB6E09" w:rsidRPr="00FA2643" w:rsidRDefault="00CC63DF" w:rsidP="00EC2C73">
            <w:pPr>
              <w:spacing w:line="216" w:lineRule="auto"/>
              <w:jc w:val="both"/>
              <w:rPr>
                <w:kern w:val="2"/>
                <w:sz w:val="28"/>
                <w:szCs w:val="28"/>
              </w:rPr>
            </w:pPr>
            <w:r w:rsidRPr="00FA2643">
              <w:rPr>
                <w:sz w:val="28"/>
                <w:szCs w:val="28"/>
              </w:rPr>
              <w:t>начальник отдела экономики и финансов Колосова М.А.;</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jc w:val="center"/>
              <w:rPr>
                <w:kern w:val="2"/>
                <w:sz w:val="28"/>
                <w:szCs w:val="28"/>
              </w:rPr>
            </w:pPr>
            <w:r>
              <w:rPr>
                <w:kern w:val="2"/>
                <w:sz w:val="28"/>
                <w:szCs w:val="28"/>
              </w:rPr>
              <w:t>13</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spacing w:line="216" w:lineRule="auto"/>
              <w:jc w:val="both"/>
              <w:rPr>
                <w:kern w:val="2"/>
                <w:sz w:val="28"/>
                <w:szCs w:val="28"/>
              </w:rPr>
            </w:pPr>
            <w:r w:rsidRPr="00FA2643">
              <w:rPr>
                <w:kern w:val="2"/>
                <w:sz w:val="28"/>
                <w:szCs w:val="28"/>
              </w:rPr>
              <w:t xml:space="preserve">Предоставление в </w:t>
            </w:r>
            <w:r w:rsidRPr="00FA2643">
              <w:t xml:space="preserve"> </w:t>
            </w:r>
            <w:r w:rsidR="00137684" w:rsidRPr="00FA2643">
              <w:rPr>
                <w:kern w:val="2"/>
                <w:sz w:val="28"/>
                <w:szCs w:val="28"/>
              </w:rPr>
              <w:t xml:space="preserve">отдел экономики и финансов </w:t>
            </w:r>
            <w:r w:rsidRPr="00FA2643">
              <w:rPr>
                <w:kern w:val="2"/>
                <w:sz w:val="28"/>
                <w:szCs w:val="28"/>
              </w:rPr>
              <w:t xml:space="preserve"> Администрации </w:t>
            </w:r>
            <w:r w:rsidR="00646FC6" w:rsidRPr="00FA2643">
              <w:rPr>
                <w:kern w:val="2"/>
                <w:sz w:val="28"/>
                <w:szCs w:val="28"/>
              </w:rPr>
              <w:t>Усть-Донецкого городского поселения</w:t>
            </w:r>
            <w:r w:rsidRPr="00FA2643">
              <w:rPr>
                <w:kern w:val="2"/>
                <w:sz w:val="28"/>
                <w:szCs w:val="28"/>
              </w:rPr>
              <w:t xml:space="preserve"> паспортов муниципальных программ </w:t>
            </w:r>
            <w:r w:rsidR="00646FC6" w:rsidRPr="00FA2643">
              <w:rPr>
                <w:kern w:val="2"/>
                <w:sz w:val="28"/>
                <w:szCs w:val="28"/>
              </w:rPr>
              <w:t>Усть-Донецкого городского поселения</w:t>
            </w:r>
            <w:r w:rsidRPr="00FA2643">
              <w:rPr>
                <w:kern w:val="2"/>
                <w:sz w:val="28"/>
                <w:szCs w:val="28"/>
              </w:rPr>
              <w:t xml:space="preserve"> (проектов изменений в указанные паспорта)</w:t>
            </w:r>
          </w:p>
        </w:tc>
        <w:tc>
          <w:tcPr>
            <w:tcW w:w="2835" w:type="dxa"/>
            <w:tcBorders>
              <w:top w:val="single" w:sz="4" w:space="0" w:color="auto"/>
              <w:left w:val="single" w:sz="4" w:space="0" w:color="auto"/>
              <w:bottom w:val="single" w:sz="4" w:space="0" w:color="auto"/>
              <w:right w:val="single" w:sz="4" w:space="0" w:color="auto"/>
            </w:tcBorders>
          </w:tcPr>
          <w:p w:rsidR="00AB6E09" w:rsidRPr="00FA2643" w:rsidRDefault="00AB6E09" w:rsidP="00EC2C73">
            <w:pPr>
              <w:spacing w:line="216" w:lineRule="auto"/>
              <w:jc w:val="both"/>
              <w:rPr>
                <w:kern w:val="2"/>
                <w:sz w:val="28"/>
                <w:szCs w:val="28"/>
              </w:rPr>
            </w:pPr>
            <w:r w:rsidRPr="00FA2643">
              <w:rPr>
                <w:kern w:val="2"/>
                <w:sz w:val="28"/>
                <w:szCs w:val="28"/>
              </w:rPr>
              <w:t>до 30 октября 2018 г.</w:t>
            </w:r>
          </w:p>
          <w:p w:rsidR="00AB6E09" w:rsidRPr="00FA2643" w:rsidRDefault="00AB6E09" w:rsidP="00EC2C73">
            <w:pPr>
              <w:spacing w:line="216" w:lineRule="auto"/>
              <w:jc w:val="both"/>
              <w:rPr>
                <w:kern w:val="2"/>
                <w:sz w:val="28"/>
                <w:szCs w:val="28"/>
              </w:rPr>
            </w:pPr>
          </w:p>
        </w:tc>
        <w:tc>
          <w:tcPr>
            <w:tcW w:w="5187" w:type="dxa"/>
            <w:tcBorders>
              <w:top w:val="single" w:sz="4" w:space="0" w:color="auto"/>
              <w:left w:val="single" w:sz="4" w:space="0" w:color="auto"/>
              <w:bottom w:val="single" w:sz="4" w:space="0" w:color="auto"/>
              <w:right w:val="single" w:sz="4" w:space="0" w:color="auto"/>
            </w:tcBorders>
            <w:hideMark/>
          </w:tcPr>
          <w:p w:rsidR="00AB6E09" w:rsidRPr="00FA2643" w:rsidRDefault="00F3091F" w:rsidP="00EC2C73">
            <w:pPr>
              <w:spacing w:line="216" w:lineRule="auto"/>
              <w:jc w:val="both"/>
              <w:rPr>
                <w:kern w:val="2"/>
                <w:sz w:val="28"/>
                <w:szCs w:val="28"/>
              </w:rPr>
            </w:pPr>
            <w:r w:rsidRPr="00FA2643">
              <w:rPr>
                <w:sz w:val="28"/>
                <w:szCs w:val="28"/>
              </w:rPr>
              <w:t>ответственные исполнители муниципальных программ Усть-Донецкого городского поселения</w:t>
            </w:r>
          </w:p>
        </w:tc>
      </w:tr>
      <w:tr w:rsidR="00AB6E09" w:rsidRPr="00FA2643" w:rsidTr="00137684">
        <w:trPr>
          <w:jc w:val="center"/>
        </w:trPr>
        <w:tc>
          <w:tcPr>
            <w:tcW w:w="540" w:type="dxa"/>
            <w:tcBorders>
              <w:top w:val="single" w:sz="4" w:space="0" w:color="auto"/>
              <w:left w:val="single" w:sz="4" w:space="0" w:color="auto"/>
              <w:bottom w:val="single" w:sz="4" w:space="0" w:color="auto"/>
              <w:right w:val="single" w:sz="4" w:space="0" w:color="auto"/>
            </w:tcBorders>
            <w:hideMark/>
          </w:tcPr>
          <w:p w:rsidR="00AB6E09" w:rsidRPr="00FA2643" w:rsidRDefault="002C7A23" w:rsidP="003E6EF1">
            <w:pPr>
              <w:spacing w:line="247" w:lineRule="auto"/>
              <w:jc w:val="center"/>
              <w:rPr>
                <w:kern w:val="2"/>
                <w:sz w:val="28"/>
                <w:szCs w:val="28"/>
              </w:rPr>
            </w:pPr>
            <w:r>
              <w:rPr>
                <w:kern w:val="2"/>
                <w:sz w:val="28"/>
                <w:szCs w:val="28"/>
              </w:rPr>
              <w:t>14</w:t>
            </w:r>
          </w:p>
        </w:tc>
        <w:tc>
          <w:tcPr>
            <w:tcW w:w="6593" w:type="dxa"/>
            <w:tcBorders>
              <w:top w:val="single" w:sz="4" w:space="0" w:color="auto"/>
              <w:left w:val="single" w:sz="4" w:space="0" w:color="auto"/>
              <w:bottom w:val="single" w:sz="4" w:space="0" w:color="auto"/>
              <w:right w:val="single" w:sz="4" w:space="0" w:color="auto"/>
            </w:tcBorders>
            <w:hideMark/>
          </w:tcPr>
          <w:p w:rsidR="00AB6E09" w:rsidRPr="00FA2643" w:rsidRDefault="00AB6E09" w:rsidP="00EC2C73">
            <w:pPr>
              <w:spacing w:line="247" w:lineRule="auto"/>
              <w:jc w:val="both"/>
              <w:rPr>
                <w:kern w:val="2"/>
                <w:sz w:val="28"/>
                <w:szCs w:val="28"/>
              </w:rPr>
            </w:pPr>
            <w:r w:rsidRPr="00FA2643">
              <w:rPr>
                <w:kern w:val="2"/>
                <w:sz w:val="28"/>
                <w:szCs w:val="28"/>
              </w:rPr>
              <w:t xml:space="preserve">Подготовка и представление Главе   </w:t>
            </w:r>
            <w:r w:rsidR="00646FC6" w:rsidRPr="00FA2643">
              <w:rPr>
                <w:kern w:val="2"/>
                <w:sz w:val="28"/>
                <w:szCs w:val="28"/>
              </w:rPr>
              <w:t>Усть-Донецкого городского поселения</w:t>
            </w:r>
            <w:r w:rsidRPr="00FA2643">
              <w:rPr>
                <w:kern w:val="2"/>
                <w:sz w:val="28"/>
                <w:szCs w:val="28"/>
              </w:rPr>
              <w:t xml:space="preserve"> для внесения в  Собрание депутатов </w:t>
            </w:r>
            <w:r w:rsidR="00646FC6" w:rsidRPr="00FA2643">
              <w:rPr>
                <w:kern w:val="2"/>
                <w:sz w:val="28"/>
                <w:szCs w:val="28"/>
              </w:rPr>
              <w:t>Усть-Донецкого городского поселения</w:t>
            </w:r>
            <w:r w:rsidRPr="00FA2643">
              <w:rPr>
                <w:kern w:val="2"/>
                <w:sz w:val="28"/>
                <w:szCs w:val="28"/>
              </w:rPr>
              <w:t xml:space="preserve">    проекта решения:</w:t>
            </w:r>
          </w:p>
          <w:p w:rsidR="00AB6E09" w:rsidRPr="00FA2643" w:rsidRDefault="00AB6E09" w:rsidP="00EC2C73">
            <w:pPr>
              <w:spacing w:line="247" w:lineRule="auto"/>
              <w:jc w:val="both"/>
              <w:rPr>
                <w:kern w:val="2"/>
                <w:sz w:val="28"/>
                <w:szCs w:val="28"/>
              </w:rPr>
            </w:pPr>
            <w:r w:rsidRPr="00FA2643">
              <w:rPr>
                <w:kern w:val="2"/>
                <w:sz w:val="28"/>
                <w:szCs w:val="28"/>
              </w:rPr>
              <w:t xml:space="preserve">«О бюджете </w:t>
            </w:r>
            <w:r w:rsidR="00646FC6" w:rsidRPr="00FA2643">
              <w:rPr>
                <w:kern w:val="2"/>
                <w:sz w:val="28"/>
                <w:szCs w:val="28"/>
              </w:rPr>
              <w:t>Усть-Донецкого городского поселения</w:t>
            </w:r>
            <w:r w:rsidRPr="00FA2643">
              <w:rPr>
                <w:kern w:val="2"/>
                <w:sz w:val="28"/>
                <w:szCs w:val="28"/>
              </w:rPr>
              <w:t xml:space="preserve"> </w:t>
            </w:r>
            <w:r w:rsidR="00B54B04" w:rsidRPr="00FA2643">
              <w:rPr>
                <w:kern w:val="2"/>
                <w:sz w:val="28"/>
                <w:szCs w:val="28"/>
              </w:rPr>
              <w:t xml:space="preserve">Усть-Донецкого района </w:t>
            </w:r>
            <w:r w:rsidRPr="00FA2643">
              <w:rPr>
                <w:kern w:val="2"/>
                <w:sz w:val="28"/>
                <w:szCs w:val="28"/>
              </w:rPr>
              <w:t>на 2019 год и на плановый период 2020 и 2021 годов»;</w:t>
            </w:r>
          </w:p>
          <w:p w:rsidR="00AB6E09" w:rsidRPr="00FA2643" w:rsidRDefault="00AB6E09" w:rsidP="00EC2C73">
            <w:pPr>
              <w:spacing w:line="247" w:lineRule="auto"/>
              <w:jc w:val="both"/>
              <w:rPr>
                <w:kern w:val="2"/>
                <w:sz w:val="28"/>
                <w:szCs w:val="28"/>
              </w:rPr>
            </w:pPr>
            <w:r w:rsidRPr="00FA2643">
              <w:rPr>
                <w:kern w:val="2"/>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AB6E09" w:rsidRPr="00FA2643" w:rsidRDefault="00AB6E09" w:rsidP="00EC2C73">
            <w:pPr>
              <w:spacing w:line="247" w:lineRule="auto"/>
              <w:jc w:val="both"/>
              <w:rPr>
                <w:kern w:val="2"/>
                <w:sz w:val="28"/>
                <w:szCs w:val="28"/>
              </w:rPr>
            </w:pPr>
          </w:p>
          <w:p w:rsidR="00AB6E09" w:rsidRPr="00FA2643" w:rsidRDefault="00AB6E09" w:rsidP="00EC2C73">
            <w:pPr>
              <w:spacing w:line="247" w:lineRule="auto"/>
              <w:jc w:val="both"/>
              <w:rPr>
                <w:spacing w:val="-4"/>
                <w:kern w:val="2"/>
                <w:sz w:val="28"/>
                <w:szCs w:val="28"/>
              </w:rPr>
            </w:pPr>
            <w:r w:rsidRPr="00FA2643">
              <w:rPr>
                <w:spacing w:val="-4"/>
                <w:kern w:val="2"/>
                <w:sz w:val="28"/>
                <w:szCs w:val="28"/>
              </w:rPr>
              <w:t>до 15 ноября 2018 г.</w:t>
            </w:r>
          </w:p>
          <w:p w:rsidR="00AB6E09" w:rsidRPr="00FA2643" w:rsidRDefault="00AB6E09" w:rsidP="00EC2C73">
            <w:pPr>
              <w:spacing w:line="247" w:lineRule="auto"/>
              <w:jc w:val="both"/>
              <w:rPr>
                <w:spacing w:val="-4"/>
                <w:kern w:val="2"/>
                <w:sz w:val="28"/>
                <w:szCs w:val="28"/>
              </w:rPr>
            </w:pPr>
          </w:p>
          <w:p w:rsidR="00AB6E09" w:rsidRPr="00FA2643" w:rsidRDefault="00AB6E09" w:rsidP="00EC2C73">
            <w:pPr>
              <w:spacing w:line="247" w:lineRule="auto"/>
              <w:jc w:val="both"/>
              <w:rPr>
                <w:kern w:val="2"/>
                <w:sz w:val="28"/>
                <w:szCs w:val="28"/>
              </w:rPr>
            </w:pPr>
          </w:p>
        </w:tc>
        <w:tc>
          <w:tcPr>
            <w:tcW w:w="5187" w:type="dxa"/>
            <w:tcBorders>
              <w:top w:val="single" w:sz="4" w:space="0" w:color="auto"/>
              <w:left w:val="single" w:sz="4" w:space="0" w:color="auto"/>
              <w:bottom w:val="single" w:sz="4" w:space="0" w:color="auto"/>
              <w:right w:val="single" w:sz="4" w:space="0" w:color="auto"/>
            </w:tcBorders>
          </w:tcPr>
          <w:p w:rsidR="00AB6E09" w:rsidRPr="00FA2643" w:rsidRDefault="00CC63DF" w:rsidP="00EC2C73">
            <w:pPr>
              <w:spacing w:line="247" w:lineRule="auto"/>
              <w:jc w:val="both"/>
              <w:rPr>
                <w:kern w:val="2"/>
                <w:sz w:val="28"/>
                <w:szCs w:val="28"/>
              </w:rPr>
            </w:pPr>
            <w:r w:rsidRPr="00FA2643">
              <w:rPr>
                <w:sz w:val="28"/>
                <w:szCs w:val="28"/>
              </w:rPr>
              <w:t>начальник отдела экономики и финансов Колосова М.А.;</w:t>
            </w:r>
          </w:p>
        </w:tc>
      </w:tr>
    </w:tbl>
    <w:p w:rsidR="00A32672" w:rsidRPr="00FA2643" w:rsidRDefault="00A32672" w:rsidP="00305208">
      <w:pPr>
        <w:rPr>
          <w:kern w:val="2"/>
          <w:sz w:val="28"/>
          <w:szCs w:val="28"/>
        </w:rPr>
      </w:pPr>
    </w:p>
    <w:p w:rsidR="00A32672" w:rsidRPr="00FA2643" w:rsidRDefault="00A32672" w:rsidP="00305208">
      <w:pPr>
        <w:rPr>
          <w:kern w:val="2"/>
          <w:sz w:val="28"/>
          <w:szCs w:val="28"/>
        </w:rPr>
      </w:pPr>
    </w:p>
    <w:p w:rsidR="00A32672" w:rsidRPr="00FA2643" w:rsidRDefault="00A32672" w:rsidP="00305208">
      <w:pPr>
        <w:rPr>
          <w:kern w:val="2"/>
          <w:sz w:val="28"/>
          <w:szCs w:val="28"/>
        </w:rPr>
      </w:pPr>
    </w:p>
    <w:p w:rsidR="00A32672" w:rsidRPr="00FA2643" w:rsidRDefault="00B54B04" w:rsidP="009445DF">
      <w:pPr>
        <w:pStyle w:val="af"/>
        <w:spacing w:before="0" w:beforeAutospacing="0" w:after="0" w:afterAutospacing="0"/>
        <w:ind w:firstLine="709"/>
        <w:jc w:val="both"/>
        <w:rPr>
          <w:sz w:val="28"/>
          <w:szCs w:val="28"/>
        </w:rPr>
      </w:pPr>
      <w:r w:rsidRPr="00FA2643">
        <w:rPr>
          <w:sz w:val="28"/>
          <w:szCs w:val="28"/>
        </w:rPr>
        <w:t>Начальник отдела</w:t>
      </w:r>
      <w:r w:rsidR="00A32672" w:rsidRPr="00FA2643">
        <w:rPr>
          <w:sz w:val="28"/>
          <w:szCs w:val="28"/>
        </w:rPr>
        <w:t xml:space="preserve"> экономики и финансов </w:t>
      </w:r>
    </w:p>
    <w:p w:rsidR="00A32672" w:rsidRPr="002F2A76" w:rsidRDefault="00A32672" w:rsidP="009445DF">
      <w:pPr>
        <w:pStyle w:val="af"/>
        <w:spacing w:before="0" w:beforeAutospacing="0" w:after="0" w:afterAutospacing="0"/>
        <w:ind w:firstLine="709"/>
        <w:jc w:val="both"/>
        <w:rPr>
          <w:sz w:val="28"/>
          <w:szCs w:val="28"/>
        </w:rPr>
      </w:pPr>
      <w:r w:rsidRPr="00FA2643">
        <w:rPr>
          <w:sz w:val="28"/>
          <w:szCs w:val="28"/>
        </w:rPr>
        <w:t xml:space="preserve">Администрации </w:t>
      </w:r>
      <w:r w:rsidR="00646FC6" w:rsidRPr="00FA2643">
        <w:rPr>
          <w:sz w:val="28"/>
          <w:szCs w:val="28"/>
        </w:rPr>
        <w:t>Усть-Донецкого городского поселения</w:t>
      </w:r>
      <w:r w:rsidRPr="00FA2643">
        <w:rPr>
          <w:sz w:val="28"/>
          <w:szCs w:val="28"/>
        </w:rPr>
        <w:t xml:space="preserve">  </w:t>
      </w:r>
      <w:r w:rsidRPr="00FA2643">
        <w:rPr>
          <w:sz w:val="28"/>
          <w:szCs w:val="28"/>
        </w:rPr>
        <w:tab/>
      </w:r>
      <w:r w:rsidRPr="00FA2643">
        <w:rPr>
          <w:sz w:val="28"/>
          <w:szCs w:val="28"/>
        </w:rPr>
        <w:tab/>
      </w:r>
      <w:r w:rsidRPr="00FA2643">
        <w:rPr>
          <w:sz w:val="28"/>
          <w:szCs w:val="28"/>
        </w:rPr>
        <w:tab/>
      </w:r>
      <w:r w:rsidRPr="00FA2643">
        <w:rPr>
          <w:sz w:val="28"/>
          <w:szCs w:val="28"/>
        </w:rPr>
        <w:tab/>
      </w:r>
      <w:r w:rsidRPr="00FA2643">
        <w:rPr>
          <w:sz w:val="28"/>
          <w:szCs w:val="28"/>
        </w:rPr>
        <w:tab/>
      </w:r>
      <w:r w:rsidR="00B54B04" w:rsidRPr="00FA2643">
        <w:rPr>
          <w:sz w:val="28"/>
          <w:szCs w:val="28"/>
        </w:rPr>
        <w:t>М.А. Колосова</w:t>
      </w:r>
    </w:p>
    <w:p w:rsidR="00A32672" w:rsidRDefault="00A32672" w:rsidP="00305208">
      <w:pPr>
        <w:rPr>
          <w:kern w:val="2"/>
          <w:sz w:val="28"/>
          <w:szCs w:val="28"/>
        </w:rPr>
      </w:pPr>
    </w:p>
    <w:p w:rsidR="00A32672" w:rsidRPr="00424113" w:rsidRDefault="00A32672" w:rsidP="00305208">
      <w:pPr>
        <w:rPr>
          <w:kern w:val="2"/>
          <w:sz w:val="28"/>
          <w:szCs w:val="28"/>
        </w:rPr>
      </w:pPr>
    </w:p>
    <w:sectPr w:rsidR="00A32672" w:rsidRPr="00424113" w:rsidSect="003E2E62">
      <w:footerReference w:type="default" r:id="rId9"/>
      <w:pgSz w:w="16840" w:h="11907" w:orient="landscape" w:code="9"/>
      <w:pgMar w:top="567"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C3" w:rsidRDefault="00E13BC3">
      <w:r>
        <w:separator/>
      </w:r>
    </w:p>
  </w:endnote>
  <w:endnote w:type="continuationSeparator" w:id="0">
    <w:p w:rsidR="00E13BC3" w:rsidRDefault="00E1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72" w:rsidRDefault="00AA66F0" w:rsidP="00876A45">
    <w:pPr>
      <w:pStyle w:val="a7"/>
      <w:framePr w:wrap="auto" w:vAnchor="text" w:hAnchor="margin" w:xAlign="right" w:y="1"/>
      <w:rPr>
        <w:rStyle w:val="ab"/>
      </w:rPr>
    </w:pPr>
    <w:r>
      <w:rPr>
        <w:rStyle w:val="ab"/>
      </w:rPr>
      <w:fldChar w:fldCharType="begin"/>
    </w:r>
    <w:r w:rsidR="00A32672">
      <w:rPr>
        <w:rStyle w:val="ab"/>
      </w:rPr>
      <w:instrText xml:space="preserve">PAGE  </w:instrText>
    </w:r>
    <w:r>
      <w:rPr>
        <w:rStyle w:val="ab"/>
      </w:rPr>
      <w:fldChar w:fldCharType="separate"/>
    </w:r>
    <w:r w:rsidR="002C7A23">
      <w:rPr>
        <w:rStyle w:val="ab"/>
        <w:noProof/>
      </w:rPr>
      <w:t>1</w:t>
    </w:r>
    <w:r>
      <w:rPr>
        <w:rStyle w:val="ab"/>
      </w:rPr>
      <w:fldChar w:fldCharType="end"/>
    </w:r>
  </w:p>
  <w:p w:rsidR="00A32672" w:rsidRDefault="00A326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72" w:rsidRDefault="00AA66F0" w:rsidP="00745ABF">
    <w:pPr>
      <w:pStyle w:val="a7"/>
      <w:framePr w:wrap="auto" w:vAnchor="text" w:hAnchor="margin" w:xAlign="right" w:y="1"/>
      <w:rPr>
        <w:rStyle w:val="ab"/>
      </w:rPr>
    </w:pPr>
    <w:r>
      <w:rPr>
        <w:rStyle w:val="ab"/>
      </w:rPr>
      <w:fldChar w:fldCharType="begin"/>
    </w:r>
    <w:r w:rsidR="00A32672">
      <w:rPr>
        <w:rStyle w:val="ab"/>
      </w:rPr>
      <w:instrText xml:space="preserve">PAGE  </w:instrText>
    </w:r>
    <w:r>
      <w:rPr>
        <w:rStyle w:val="ab"/>
      </w:rPr>
      <w:fldChar w:fldCharType="separate"/>
    </w:r>
    <w:r w:rsidR="002C7A23">
      <w:rPr>
        <w:rStyle w:val="ab"/>
        <w:noProof/>
      </w:rPr>
      <w:t>2</w:t>
    </w:r>
    <w:r>
      <w:rPr>
        <w:rStyle w:val="ab"/>
      </w:rPr>
      <w:fldChar w:fldCharType="end"/>
    </w:r>
  </w:p>
  <w:p w:rsidR="00A32672" w:rsidRDefault="00A32672" w:rsidP="00D75D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C3" w:rsidRDefault="00E13BC3">
      <w:r>
        <w:separator/>
      </w:r>
    </w:p>
  </w:footnote>
  <w:footnote w:type="continuationSeparator" w:id="0">
    <w:p w:rsidR="00E13BC3" w:rsidRDefault="00E1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FB5"/>
    <w:multiLevelType w:val="hybridMultilevel"/>
    <w:tmpl w:val="B5529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D0F2A"/>
    <w:rsid w:val="00001006"/>
    <w:rsid w:val="000012C3"/>
    <w:rsid w:val="00003B0D"/>
    <w:rsid w:val="000067D7"/>
    <w:rsid w:val="00011784"/>
    <w:rsid w:val="00011891"/>
    <w:rsid w:val="00012261"/>
    <w:rsid w:val="00016396"/>
    <w:rsid w:val="000309C7"/>
    <w:rsid w:val="000350AF"/>
    <w:rsid w:val="00042414"/>
    <w:rsid w:val="000437CB"/>
    <w:rsid w:val="00046920"/>
    <w:rsid w:val="00050049"/>
    <w:rsid w:val="00050831"/>
    <w:rsid w:val="000521BA"/>
    <w:rsid w:val="00054105"/>
    <w:rsid w:val="000553CB"/>
    <w:rsid w:val="00055658"/>
    <w:rsid w:val="00061D5E"/>
    <w:rsid w:val="00062FC9"/>
    <w:rsid w:val="000676E0"/>
    <w:rsid w:val="000715FF"/>
    <w:rsid w:val="00072238"/>
    <w:rsid w:val="00072471"/>
    <w:rsid w:val="00073812"/>
    <w:rsid w:val="00073925"/>
    <w:rsid w:val="000755CB"/>
    <w:rsid w:val="000813B6"/>
    <w:rsid w:val="00083454"/>
    <w:rsid w:val="00084764"/>
    <w:rsid w:val="00085985"/>
    <w:rsid w:val="000876B3"/>
    <w:rsid w:val="000937F4"/>
    <w:rsid w:val="00093AF6"/>
    <w:rsid w:val="00096216"/>
    <w:rsid w:val="00097B08"/>
    <w:rsid w:val="000A1D2A"/>
    <w:rsid w:val="000A6888"/>
    <w:rsid w:val="000B12AB"/>
    <w:rsid w:val="000B14DD"/>
    <w:rsid w:val="000B1E8F"/>
    <w:rsid w:val="000B2CF0"/>
    <w:rsid w:val="000B4EB6"/>
    <w:rsid w:val="000B5467"/>
    <w:rsid w:val="000B745B"/>
    <w:rsid w:val="000C1831"/>
    <w:rsid w:val="000D0627"/>
    <w:rsid w:val="000D08B2"/>
    <w:rsid w:val="000D157C"/>
    <w:rsid w:val="000D321C"/>
    <w:rsid w:val="000D6A39"/>
    <w:rsid w:val="000E1E20"/>
    <w:rsid w:val="000E5F10"/>
    <w:rsid w:val="000E7376"/>
    <w:rsid w:val="000F06A4"/>
    <w:rsid w:val="000F38BF"/>
    <w:rsid w:val="000F46E5"/>
    <w:rsid w:val="00102452"/>
    <w:rsid w:val="0010321F"/>
    <w:rsid w:val="00105191"/>
    <w:rsid w:val="00106913"/>
    <w:rsid w:val="0011047E"/>
    <w:rsid w:val="00115303"/>
    <w:rsid w:val="00115411"/>
    <w:rsid w:val="001157AE"/>
    <w:rsid w:val="001158BF"/>
    <w:rsid w:val="00116A18"/>
    <w:rsid w:val="00122FAD"/>
    <w:rsid w:val="00123961"/>
    <w:rsid w:val="001312D1"/>
    <w:rsid w:val="0013133D"/>
    <w:rsid w:val="001329BF"/>
    <w:rsid w:val="00133C29"/>
    <w:rsid w:val="001340E0"/>
    <w:rsid w:val="001368FB"/>
    <w:rsid w:val="00136DEB"/>
    <w:rsid w:val="00137684"/>
    <w:rsid w:val="00137C26"/>
    <w:rsid w:val="00140AAF"/>
    <w:rsid w:val="00144A74"/>
    <w:rsid w:val="00146848"/>
    <w:rsid w:val="001532E8"/>
    <w:rsid w:val="00153E1D"/>
    <w:rsid w:val="001540BC"/>
    <w:rsid w:val="0016071D"/>
    <w:rsid w:val="001622DD"/>
    <w:rsid w:val="00166B7A"/>
    <w:rsid w:val="00167C71"/>
    <w:rsid w:val="00184E27"/>
    <w:rsid w:val="00185EB2"/>
    <w:rsid w:val="00187530"/>
    <w:rsid w:val="0019006B"/>
    <w:rsid w:val="00190DA1"/>
    <w:rsid w:val="00191E23"/>
    <w:rsid w:val="0019306B"/>
    <w:rsid w:val="001969E4"/>
    <w:rsid w:val="001A0C17"/>
    <w:rsid w:val="001A1B4E"/>
    <w:rsid w:val="001A49DD"/>
    <w:rsid w:val="001A7BFD"/>
    <w:rsid w:val="001B1553"/>
    <w:rsid w:val="001B34DA"/>
    <w:rsid w:val="001B592D"/>
    <w:rsid w:val="001B61C1"/>
    <w:rsid w:val="001B733A"/>
    <w:rsid w:val="001C1398"/>
    <w:rsid w:val="001C3C99"/>
    <w:rsid w:val="001C40E2"/>
    <w:rsid w:val="001C6B75"/>
    <w:rsid w:val="001D0F2A"/>
    <w:rsid w:val="001D409C"/>
    <w:rsid w:val="001D4B75"/>
    <w:rsid w:val="001D4DC0"/>
    <w:rsid w:val="001D63B8"/>
    <w:rsid w:val="001E29B7"/>
    <w:rsid w:val="001E5B8A"/>
    <w:rsid w:val="001E5BA8"/>
    <w:rsid w:val="001E5E1E"/>
    <w:rsid w:val="001E7D7F"/>
    <w:rsid w:val="001F5743"/>
    <w:rsid w:val="002015E3"/>
    <w:rsid w:val="00203618"/>
    <w:rsid w:val="00204667"/>
    <w:rsid w:val="002052ED"/>
    <w:rsid w:val="00206936"/>
    <w:rsid w:val="002149DB"/>
    <w:rsid w:val="00214A6A"/>
    <w:rsid w:val="00214D68"/>
    <w:rsid w:val="00222934"/>
    <w:rsid w:val="00223BD0"/>
    <w:rsid w:val="00223FCB"/>
    <w:rsid w:val="00227415"/>
    <w:rsid w:val="002308E3"/>
    <w:rsid w:val="00240475"/>
    <w:rsid w:val="0024187C"/>
    <w:rsid w:val="002428A4"/>
    <w:rsid w:val="00253935"/>
    <w:rsid w:val="00254E25"/>
    <w:rsid w:val="00257360"/>
    <w:rsid w:val="00263B6E"/>
    <w:rsid w:val="0026412B"/>
    <w:rsid w:val="0026768C"/>
    <w:rsid w:val="00274F2A"/>
    <w:rsid w:val="002754DD"/>
    <w:rsid w:val="0027683B"/>
    <w:rsid w:val="002806AC"/>
    <w:rsid w:val="00287D52"/>
    <w:rsid w:val="00290E92"/>
    <w:rsid w:val="00291571"/>
    <w:rsid w:val="00292A1A"/>
    <w:rsid w:val="0029470B"/>
    <w:rsid w:val="002957A0"/>
    <w:rsid w:val="002976AE"/>
    <w:rsid w:val="002A642E"/>
    <w:rsid w:val="002B15BD"/>
    <w:rsid w:val="002B22E6"/>
    <w:rsid w:val="002B3DA4"/>
    <w:rsid w:val="002B55D0"/>
    <w:rsid w:val="002B5BB9"/>
    <w:rsid w:val="002B6AE4"/>
    <w:rsid w:val="002C1403"/>
    <w:rsid w:val="002C1C1F"/>
    <w:rsid w:val="002C2DF4"/>
    <w:rsid w:val="002C68BA"/>
    <w:rsid w:val="002C6C4B"/>
    <w:rsid w:val="002C7A23"/>
    <w:rsid w:val="002D039D"/>
    <w:rsid w:val="002D180B"/>
    <w:rsid w:val="002D319D"/>
    <w:rsid w:val="002D3E03"/>
    <w:rsid w:val="002D404A"/>
    <w:rsid w:val="002E3680"/>
    <w:rsid w:val="002E4312"/>
    <w:rsid w:val="002E5366"/>
    <w:rsid w:val="002F2A76"/>
    <w:rsid w:val="002F4D57"/>
    <w:rsid w:val="002F5EEF"/>
    <w:rsid w:val="00305208"/>
    <w:rsid w:val="00305371"/>
    <w:rsid w:val="003077EB"/>
    <w:rsid w:val="003104D2"/>
    <w:rsid w:val="00310A25"/>
    <w:rsid w:val="00310B50"/>
    <w:rsid w:val="00311C1E"/>
    <w:rsid w:val="003141A0"/>
    <w:rsid w:val="003162CC"/>
    <w:rsid w:val="00324691"/>
    <w:rsid w:val="00324833"/>
    <w:rsid w:val="00330C1E"/>
    <w:rsid w:val="00330EF4"/>
    <w:rsid w:val="00331003"/>
    <w:rsid w:val="00331215"/>
    <w:rsid w:val="00331E18"/>
    <w:rsid w:val="00331F49"/>
    <w:rsid w:val="00344C73"/>
    <w:rsid w:val="00347843"/>
    <w:rsid w:val="00350EC9"/>
    <w:rsid w:val="003517E3"/>
    <w:rsid w:val="00351E8D"/>
    <w:rsid w:val="00352FEE"/>
    <w:rsid w:val="003551F3"/>
    <w:rsid w:val="00361612"/>
    <w:rsid w:val="00361865"/>
    <w:rsid w:val="003629F0"/>
    <w:rsid w:val="003634E7"/>
    <w:rsid w:val="00371ADE"/>
    <w:rsid w:val="00372631"/>
    <w:rsid w:val="00373B82"/>
    <w:rsid w:val="003821C4"/>
    <w:rsid w:val="0038399E"/>
    <w:rsid w:val="003858F0"/>
    <w:rsid w:val="00387896"/>
    <w:rsid w:val="00395A4A"/>
    <w:rsid w:val="00395F5D"/>
    <w:rsid w:val="003A7867"/>
    <w:rsid w:val="003A7C4B"/>
    <w:rsid w:val="003B0B63"/>
    <w:rsid w:val="003C54A0"/>
    <w:rsid w:val="003C5591"/>
    <w:rsid w:val="003D1FAB"/>
    <w:rsid w:val="003D354D"/>
    <w:rsid w:val="003D5193"/>
    <w:rsid w:val="003E2E62"/>
    <w:rsid w:val="003F0051"/>
    <w:rsid w:val="003F1149"/>
    <w:rsid w:val="003F1FD9"/>
    <w:rsid w:val="003F2282"/>
    <w:rsid w:val="003F2ED7"/>
    <w:rsid w:val="004107B0"/>
    <w:rsid w:val="004111BA"/>
    <w:rsid w:val="00424113"/>
    <w:rsid w:val="0042489B"/>
    <w:rsid w:val="00425525"/>
    <w:rsid w:val="00427B3E"/>
    <w:rsid w:val="00427DD2"/>
    <w:rsid w:val="00441440"/>
    <w:rsid w:val="00444D47"/>
    <w:rsid w:val="00445B7E"/>
    <w:rsid w:val="00446F97"/>
    <w:rsid w:val="004505BF"/>
    <w:rsid w:val="004511C4"/>
    <w:rsid w:val="004529D1"/>
    <w:rsid w:val="00457684"/>
    <w:rsid w:val="004576CA"/>
    <w:rsid w:val="004604B9"/>
    <w:rsid w:val="0046177C"/>
    <w:rsid w:val="004647D8"/>
    <w:rsid w:val="00476F55"/>
    <w:rsid w:val="00481B18"/>
    <w:rsid w:val="00486FC7"/>
    <w:rsid w:val="004912A7"/>
    <w:rsid w:val="00492AA0"/>
    <w:rsid w:val="00496401"/>
    <w:rsid w:val="004A094F"/>
    <w:rsid w:val="004B1BEA"/>
    <w:rsid w:val="004B5BC3"/>
    <w:rsid w:val="004B692F"/>
    <w:rsid w:val="004C139F"/>
    <w:rsid w:val="004C18B2"/>
    <w:rsid w:val="004C3A89"/>
    <w:rsid w:val="004D0645"/>
    <w:rsid w:val="004D189D"/>
    <w:rsid w:val="004D1F5B"/>
    <w:rsid w:val="004D240E"/>
    <w:rsid w:val="004D355F"/>
    <w:rsid w:val="004D42B3"/>
    <w:rsid w:val="004D662B"/>
    <w:rsid w:val="004E0A59"/>
    <w:rsid w:val="004E5DC7"/>
    <w:rsid w:val="004F0F7E"/>
    <w:rsid w:val="004F125C"/>
    <w:rsid w:val="004F4CBB"/>
    <w:rsid w:val="004F6648"/>
    <w:rsid w:val="00501A7A"/>
    <w:rsid w:val="00502246"/>
    <w:rsid w:val="005033F0"/>
    <w:rsid w:val="005056B1"/>
    <w:rsid w:val="0051001D"/>
    <w:rsid w:val="00514FF4"/>
    <w:rsid w:val="00521FE4"/>
    <w:rsid w:val="00523E32"/>
    <w:rsid w:val="00527E70"/>
    <w:rsid w:val="00532989"/>
    <w:rsid w:val="00544BB6"/>
    <w:rsid w:val="00554619"/>
    <w:rsid w:val="00554B41"/>
    <w:rsid w:val="005636E8"/>
    <w:rsid w:val="00564B1C"/>
    <w:rsid w:val="00567A7D"/>
    <w:rsid w:val="0057575C"/>
    <w:rsid w:val="0057728B"/>
    <w:rsid w:val="00577970"/>
    <w:rsid w:val="00584659"/>
    <w:rsid w:val="0059244E"/>
    <w:rsid w:val="00595B00"/>
    <w:rsid w:val="00596F63"/>
    <w:rsid w:val="005979F4"/>
    <w:rsid w:val="005A1CD5"/>
    <w:rsid w:val="005A1DBB"/>
    <w:rsid w:val="005A5CE4"/>
    <w:rsid w:val="005A6DEA"/>
    <w:rsid w:val="005B5769"/>
    <w:rsid w:val="005B7CEE"/>
    <w:rsid w:val="005C1290"/>
    <w:rsid w:val="005C42CB"/>
    <w:rsid w:val="005C6513"/>
    <w:rsid w:val="005C6F30"/>
    <w:rsid w:val="005D4A57"/>
    <w:rsid w:val="005D7087"/>
    <w:rsid w:val="005D7D52"/>
    <w:rsid w:val="005E0DF5"/>
    <w:rsid w:val="005E21ED"/>
    <w:rsid w:val="005E5AEB"/>
    <w:rsid w:val="005F6DEE"/>
    <w:rsid w:val="005F6E77"/>
    <w:rsid w:val="005F7D11"/>
    <w:rsid w:val="006000DD"/>
    <w:rsid w:val="0060457B"/>
    <w:rsid w:val="006131AD"/>
    <w:rsid w:val="00613351"/>
    <w:rsid w:val="0062001D"/>
    <w:rsid w:val="006218B6"/>
    <w:rsid w:val="006240EA"/>
    <w:rsid w:val="00624558"/>
    <w:rsid w:val="00632233"/>
    <w:rsid w:val="00633558"/>
    <w:rsid w:val="006348CD"/>
    <w:rsid w:val="00634F4D"/>
    <w:rsid w:val="0063710C"/>
    <w:rsid w:val="00643B31"/>
    <w:rsid w:val="00645166"/>
    <w:rsid w:val="006464BD"/>
    <w:rsid w:val="00646FC6"/>
    <w:rsid w:val="006536EC"/>
    <w:rsid w:val="00655539"/>
    <w:rsid w:val="006558C4"/>
    <w:rsid w:val="00657433"/>
    <w:rsid w:val="006616EB"/>
    <w:rsid w:val="006620F6"/>
    <w:rsid w:val="00672FB0"/>
    <w:rsid w:val="00675529"/>
    <w:rsid w:val="00680CE4"/>
    <w:rsid w:val="006827A9"/>
    <w:rsid w:val="006841F3"/>
    <w:rsid w:val="00684E0A"/>
    <w:rsid w:val="006A26BB"/>
    <w:rsid w:val="006A2E40"/>
    <w:rsid w:val="006A3618"/>
    <w:rsid w:val="006A7BA3"/>
    <w:rsid w:val="006B2824"/>
    <w:rsid w:val="006B451E"/>
    <w:rsid w:val="006C46BF"/>
    <w:rsid w:val="006D088E"/>
    <w:rsid w:val="006D3966"/>
    <w:rsid w:val="006D3B0D"/>
    <w:rsid w:val="006D4717"/>
    <w:rsid w:val="006D6326"/>
    <w:rsid w:val="006D7C8D"/>
    <w:rsid w:val="006E4EC3"/>
    <w:rsid w:val="006E5526"/>
    <w:rsid w:val="006F4B2B"/>
    <w:rsid w:val="0070281C"/>
    <w:rsid w:val="0070351C"/>
    <w:rsid w:val="00705EFB"/>
    <w:rsid w:val="00717196"/>
    <w:rsid w:val="00721A52"/>
    <w:rsid w:val="0072367F"/>
    <w:rsid w:val="0072516A"/>
    <w:rsid w:val="00727FFC"/>
    <w:rsid w:val="0073091A"/>
    <w:rsid w:val="00730E74"/>
    <w:rsid w:val="00734779"/>
    <w:rsid w:val="00735B3A"/>
    <w:rsid w:val="00736452"/>
    <w:rsid w:val="007407E4"/>
    <w:rsid w:val="00741F33"/>
    <w:rsid w:val="00745ABF"/>
    <w:rsid w:val="007503A7"/>
    <w:rsid w:val="0075426F"/>
    <w:rsid w:val="00754F33"/>
    <w:rsid w:val="00761249"/>
    <w:rsid w:val="007619C8"/>
    <w:rsid w:val="00762138"/>
    <w:rsid w:val="00762A67"/>
    <w:rsid w:val="0076534B"/>
    <w:rsid w:val="007668BA"/>
    <w:rsid w:val="00767AD2"/>
    <w:rsid w:val="00770279"/>
    <w:rsid w:val="0077138D"/>
    <w:rsid w:val="00771AB4"/>
    <w:rsid w:val="0077360C"/>
    <w:rsid w:val="00775D74"/>
    <w:rsid w:val="00776086"/>
    <w:rsid w:val="0078182E"/>
    <w:rsid w:val="00783B99"/>
    <w:rsid w:val="00787558"/>
    <w:rsid w:val="0078780A"/>
    <w:rsid w:val="0079517D"/>
    <w:rsid w:val="00795E41"/>
    <w:rsid w:val="007A4730"/>
    <w:rsid w:val="007A6AFE"/>
    <w:rsid w:val="007A7C89"/>
    <w:rsid w:val="007B134F"/>
    <w:rsid w:val="007B2BE8"/>
    <w:rsid w:val="007B4135"/>
    <w:rsid w:val="007B63DF"/>
    <w:rsid w:val="007B7852"/>
    <w:rsid w:val="007C0889"/>
    <w:rsid w:val="007C2D29"/>
    <w:rsid w:val="007C411B"/>
    <w:rsid w:val="007C49BB"/>
    <w:rsid w:val="007D6E9F"/>
    <w:rsid w:val="007E2897"/>
    <w:rsid w:val="007E3005"/>
    <w:rsid w:val="007E3D1B"/>
    <w:rsid w:val="007E5859"/>
    <w:rsid w:val="007F4198"/>
    <w:rsid w:val="007F6167"/>
    <w:rsid w:val="007F6E48"/>
    <w:rsid w:val="00804A3B"/>
    <w:rsid w:val="008067EB"/>
    <w:rsid w:val="00807445"/>
    <w:rsid w:val="00815522"/>
    <w:rsid w:val="00825C91"/>
    <w:rsid w:val="00836913"/>
    <w:rsid w:val="008429E9"/>
    <w:rsid w:val="0085109E"/>
    <w:rsid w:val="0085116B"/>
    <w:rsid w:val="0085165F"/>
    <w:rsid w:val="00852424"/>
    <w:rsid w:val="008531DF"/>
    <w:rsid w:val="00853CD2"/>
    <w:rsid w:val="00854BA2"/>
    <w:rsid w:val="0085562C"/>
    <w:rsid w:val="00863144"/>
    <w:rsid w:val="00864DE4"/>
    <w:rsid w:val="00865921"/>
    <w:rsid w:val="0086593B"/>
    <w:rsid w:val="008663E7"/>
    <w:rsid w:val="00867B26"/>
    <w:rsid w:val="00870975"/>
    <w:rsid w:val="00872BC3"/>
    <w:rsid w:val="00874B97"/>
    <w:rsid w:val="008764FF"/>
    <w:rsid w:val="00876A45"/>
    <w:rsid w:val="0088086A"/>
    <w:rsid w:val="008876EC"/>
    <w:rsid w:val="0089074D"/>
    <w:rsid w:val="00894987"/>
    <w:rsid w:val="00895171"/>
    <w:rsid w:val="008975AC"/>
    <w:rsid w:val="008A4BCB"/>
    <w:rsid w:val="008B3557"/>
    <w:rsid w:val="008B5BE8"/>
    <w:rsid w:val="008B734C"/>
    <w:rsid w:val="008C03F6"/>
    <w:rsid w:val="008C0DF9"/>
    <w:rsid w:val="008C216A"/>
    <w:rsid w:val="008D2A7C"/>
    <w:rsid w:val="008E038E"/>
    <w:rsid w:val="008E4F7F"/>
    <w:rsid w:val="008E5322"/>
    <w:rsid w:val="008E7746"/>
    <w:rsid w:val="008F222F"/>
    <w:rsid w:val="008F2EAA"/>
    <w:rsid w:val="008F2F53"/>
    <w:rsid w:val="008F619D"/>
    <w:rsid w:val="0090144A"/>
    <w:rsid w:val="0090589A"/>
    <w:rsid w:val="00911C3F"/>
    <w:rsid w:val="0091308C"/>
    <w:rsid w:val="0092001C"/>
    <w:rsid w:val="00920540"/>
    <w:rsid w:val="00924420"/>
    <w:rsid w:val="0092745C"/>
    <w:rsid w:val="009339B4"/>
    <w:rsid w:val="00935666"/>
    <w:rsid w:val="00935AA1"/>
    <w:rsid w:val="00936DE3"/>
    <w:rsid w:val="00936F4D"/>
    <w:rsid w:val="009445DF"/>
    <w:rsid w:val="00944C99"/>
    <w:rsid w:val="00945130"/>
    <w:rsid w:val="009454C7"/>
    <w:rsid w:val="00947D51"/>
    <w:rsid w:val="00953EFA"/>
    <w:rsid w:val="009550E1"/>
    <w:rsid w:val="00956772"/>
    <w:rsid w:val="0096044B"/>
    <w:rsid w:val="009614D1"/>
    <w:rsid w:val="009617BC"/>
    <w:rsid w:val="0096697E"/>
    <w:rsid w:val="00967A16"/>
    <w:rsid w:val="00970BAD"/>
    <w:rsid w:val="00971704"/>
    <w:rsid w:val="00972DC1"/>
    <w:rsid w:val="00975A79"/>
    <w:rsid w:val="00977148"/>
    <w:rsid w:val="00977411"/>
    <w:rsid w:val="00982DC4"/>
    <w:rsid w:val="00985C29"/>
    <w:rsid w:val="00993EF4"/>
    <w:rsid w:val="009A2761"/>
    <w:rsid w:val="009A3678"/>
    <w:rsid w:val="009A4F9F"/>
    <w:rsid w:val="009B11E4"/>
    <w:rsid w:val="009B1AEE"/>
    <w:rsid w:val="009B2170"/>
    <w:rsid w:val="009C6BB5"/>
    <w:rsid w:val="009C758D"/>
    <w:rsid w:val="009D3CA3"/>
    <w:rsid w:val="009D682E"/>
    <w:rsid w:val="009F28F8"/>
    <w:rsid w:val="009F53FC"/>
    <w:rsid w:val="00A028D8"/>
    <w:rsid w:val="00A109B8"/>
    <w:rsid w:val="00A121A9"/>
    <w:rsid w:val="00A21D35"/>
    <w:rsid w:val="00A23923"/>
    <w:rsid w:val="00A23FF9"/>
    <w:rsid w:val="00A25CBA"/>
    <w:rsid w:val="00A30373"/>
    <w:rsid w:val="00A32672"/>
    <w:rsid w:val="00A34ECA"/>
    <w:rsid w:val="00A40E83"/>
    <w:rsid w:val="00A54221"/>
    <w:rsid w:val="00A55406"/>
    <w:rsid w:val="00A5715E"/>
    <w:rsid w:val="00A64977"/>
    <w:rsid w:val="00A66741"/>
    <w:rsid w:val="00A667B1"/>
    <w:rsid w:val="00A72919"/>
    <w:rsid w:val="00A749D4"/>
    <w:rsid w:val="00A761D6"/>
    <w:rsid w:val="00A7665E"/>
    <w:rsid w:val="00A8030E"/>
    <w:rsid w:val="00A8054E"/>
    <w:rsid w:val="00A806B6"/>
    <w:rsid w:val="00A81D08"/>
    <w:rsid w:val="00A87C10"/>
    <w:rsid w:val="00A90AA4"/>
    <w:rsid w:val="00A9194E"/>
    <w:rsid w:val="00AA0CA0"/>
    <w:rsid w:val="00AA66F0"/>
    <w:rsid w:val="00AA7EF5"/>
    <w:rsid w:val="00AB2A8A"/>
    <w:rsid w:val="00AB32C0"/>
    <w:rsid w:val="00AB5B8E"/>
    <w:rsid w:val="00AB6E09"/>
    <w:rsid w:val="00AC06AE"/>
    <w:rsid w:val="00AC1631"/>
    <w:rsid w:val="00AC4B59"/>
    <w:rsid w:val="00AC539A"/>
    <w:rsid w:val="00AC56BD"/>
    <w:rsid w:val="00AD0136"/>
    <w:rsid w:val="00AD5629"/>
    <w:rsid w:val="00AE4958"/>
    <w:rsid w:val="00AF1AFD"/>
    <w:rsid w:val="00AF6256"/>
    <w:rsid w:val="00AF7E7B"/>
    <w:rsid w:val="00B00526"/>
    <w:rsid w:val="00B01499"/>
    <w:rsid w:val="00B03D20"/>
    <w:rsid w:val="00B04A74"/>
    <w:rsid w:val="00B05BC9"/>
    <w:rsid w:val="00B07285"/>
    <w:rsid w:val="00B07968"/>
    <w:rsid w:val="00B13236"/>
    <w:rsid w:val="00B1739A"/>
    <w:rsid w:val="00B226AF"/>
    <w:rsid w:val="00B27189"/>
    <w:rsid w:val="00B30178"/>
    <w:rsid w:val="00B36F56"/>
    <w:rsid w:val="00B37299"/>
    <w:rsid w:val="00B40E61"/>
    <w:rsid w:val="00B473A7"/>
    <w:rsid w:val="00B53093"/>
    <w:rsid w:val="00B538A6"/>
    <w:rsid w:val="00B54B04"/>
    <w:rsid w:val="00B55DFE"/>
    <w:rsid w:val="00B56392"/>
    <w:rsid w:val="00B56AAF"/>
    <w:rsid w:val="00B56D0D"/>
    <w:rsid w:val="00B60AAE"/>
    <w:rsid w:val="00B625CB"/>
    <w:rsid w:val="00B64C42"/>
    <w:rsid w:val="00B67297"/>
    <w:rsid w:val="00B70E8E"/>
    <w:rsid w:val="00B757DC"/>
    <w:rsid w:val="00B77947"/>
    <w:rsid w:val="00B80F66"/>
    <w:rsid w:val="00B81E15"/>
    <w:rsid w:val="00B85257"/>
    <w:rsid w:val="00B92E09"/>
    <w:rsid w:val="00B9373A"/>
    <w:rsid w:val="00B94E36"/>
    <w:rsid w:val="00B960B2"/>
    <w:rsid w:val="00B96B39"/>
    <w:rsid w:val="00B9752A"/>
    <w:rsid w:val="00BA0B73"/>
    <w:rsid w:val="00BA0F1D"/>
    <w:rsid w:val="00BA14B1"/>
    <w:rsid w:val="00BA2E04"/>
    <w:rsid w:val="00BA2E84"/>
    <w:rsid w:val="00BA37F7"/>
    <w:rsid w:val="00BB4BB3"/>
    <w:rsid w:val="00BC48A0"/>
    <w:rsid w:val="00BE04BD"/>
    <w:rsid w:val="00BE5EA0"/>
    <w:rsid w:val="00BE7C00"/>
    <w:rsid w:val="00BE7C96"/>
    <w:rsid w:val="00BF279A"/>
    <w:rsid w:val="00C10A10"/>
    <w:rsid w:val="00C13F96"/>
    <w:rsid w:val="00C143E1"/>
    <w:rsid w:val="00C16AD6"/>
    <w:rsid w:val="00C171DF"/>
    <w:rsid w:val="00C213F4"/>
    <w:rsid w:val="00C230A2"/>
    <w:rsid w:val="00C26053"/>
    <w:rsid w:val="00C27280"/>
    <w:rsid w:val="00C32278"/>
    <w:rsid w:val="00C327FC"/>
    <w:rsid w:val="00C422AC"/>
    <w:rsid w:val="00C43085"/>
    <w:rsid w:val="00C470D7"/>
    <w:rsid w:val="00C47957"/>
    <w:rsid w:val="00C52D7C"/>
    <w:rsid w:val="00C549C9"/>
    <w:rsid w:val="00C55A93"/>
    <w:rsid w:val="00C56E2F"/>
    <w:rsid w:val="00C56ED2"/>
    <w:rsid w:val="00C6091E"/>
    <w:rsid w:val="00C629BE"/>
    <w:rsid w:val="00C71B9F"/>
    <w:rsid w:val="00C73172"/>
    <w:rsid w:val="00C77BEE"/>
    <w:rsid w:val="00C804A4"/>
    <w:rsid w:val="00C81264"/>
    <w:rsid w:val="00C84BA5"/>
    <w:rsid w:val="00C85C87"/>
    <w:rsid w:val="00C904E9"/>
    <w:rsid w:val="00CA0062"/>
    <w:rsid w:val="00CA08A8"/>
    <w:rsid w:val="00CA23B0"/>
    <w:rsid w:val="00CA3FB7"/>
    <w:rsid w:val="00CB13AC"/>
    <w:rsid w:val="00CB22E0"/>
    <w:rsid w:val="00CB262C"/>
    <w:rsid w:val="00CB26E4"/>
    <w:rsid w:val="00CB7B5C"/>
    <w:rsid w:val="00CC63DF"/>
    <w:rsid w:val="00CD3069"/>
    <w:rsid w:val="00CD57EE"/>
    <w:rsid w:val="00CD7EDD"/>
    <w:rsid w:val="00CE0A4E"/>
    <w:rsid w:val="00CE0CD6"/>
    <w:rsid w:val="00CE1551"/>
    <w:rsid w:val="00CE20B4"/>
    <w:rsid w:val="00CE354A"/>
    <w:rsid w:val="00CE3C40"/>
    <w:rsid w:val="00CF2DFE"/>
    <w:rsid w:val="00CF491D"/>
    <w:rsid w:val="00D0174C"/>
    <w:rsid w:val="00D05223"/>
    <w:rsid w:val="00D13E26"/>
    <w:rsid w:val="00D21ACC"/>
    <w:rsid w:val="00D22D84"/>
    <w:rsid w:val="00D252D1"/>
    <w:rsid w:val="00D27895"/>
    <w:rsid w:val="00D36073"/>
    <w:rsid w:val="00D449A1"/>
    <w:rsid w:val="00D60444"/>
    <w:rsid w:val="00D622A3"/>
    <w:rsid w:val="00D63175"/>
    <w:rsid w:val="00D65AD2"/>
    <w:rsid w:val="00D70B95"/>
    <w:rsid w:val="00D73C6B"/>
    <w:rsid w:val="00D75D44"/>
    <w:rsid w:val="00D83387"/>
    <w:rsid w:val="00D8360E"/>
    <w:rsid w:val="00D84291"/>
    <w:rsid w:val="00D84383"/>
    <w:rsid w:val="00D852C3"/>
    <w:rsid w:val="00D90ACF"/>
    <w:rsid w:val="00D96828"/>
    <w:rsid w:val="00DA13BE"/>
    <w:rsid w:val="00DA26CA"/>
    <w:rsid w:val="00DA2DF6"/>
    <w:rsid w:val="00DA32AA"/>
    <w:rsid w:val="00DA6DD2"/>
    <w:rsid w:val="00DA79D4"/>
    <w:rsid w:val="00DB1F69"/>
    <w:rsid w:val="00DB397F"/>
    <w:rsid w:val="00DB3AAD"/>
    <w:rsid w:val="00DB5BB9"/>
    <w:rsid w:val="00DB659F"/>
    <w:rsid w:val="00DC5709"/>
    <w:rsid w:val="00DD36DD"/>
    <w:rsid w:val="00DD5623"/>
    <w:rsid w:val="00DD7AC6"/>
    <w:rsid w:val="00DE1E9F"/>
    <w:rsid w:val="00DE37C1"/>
    <w:rsid w:val="00DE405F"/>
    <w:rsid w:val="00DF0355"/>
    <w:rsid w:val="00DF10DA"/>
    <w:rsid w:val="00E05026"/>
    <w:rsid w:val="00E07709"/>
    <w:rsid w:val="00E11BC8"/>
    <w:rsid w:val="00E13BC3"/>
    <w:rsid w:val="00E17269"/>
    <w:rsid w:val="00E2251C"/>
    <w:rsid w:val="00E22BD6"/>
    <w:rsid w:val="00E23832"/>
    <w:rsid w:val="00E2666C"/>
    <w:rsid w:val="00E27B99"/>
    <w:rsid w:val="00E36B39"/>
    <w:rsid w:val="00E36FB7"/>
    <w:rsid w:val="00E37C66"/>
    <w:rsid w:val="00E40D86"/>
    <w:rsid w:val="00E42ABC"/>
    <w:rsid w:val="00E47118"/>
    <w:rsid w:val="00E47875"/>
    <w:rsid w:val="00E52A55"/>
    <w:rsid w:val="00E5304D"/>
    <w:rsid w:val="00E55F08"/>
    <w:rsid w:val="00E56ECE"/>
    <w:rsid w:val="00E63197"/>
    <w:rsid w:val="00E63E85"/>
    <w:rsid w:val="00E65F05"/>
    <w:rsid w:val="00E6731C"/>
    <w:rsid w:val="00E74DA0"/>
    <w:rsid w:val="00E75C8C"/>
    <w:rsid w:val="00E766DA"/>
    <w:rsid w:val="00E81358"/>
    <w:rsid w:val="00E813B5"/>
    <w:rsid w:val="00E835D5"/>
    <w:rsid w:val="00E83CEF"/>
    <w:rsid w:val="00E917FC"/>
    <w:rsid w:val="00E92884"/>
    <w:rsid w:val="00E92B84"/>
    <w:rsid w:val="00EA2CEE"/>
    <w:rsid w:val="00EA3C9C"/>
    <w:rsid w:val="00EA4566"/>
    <w:rsid w:val="00EA6C99"/>
    <w:rsid w:val="00EB30A4"/>
    <w:rsid w:val="00EB354E"/>
    <w:rsid w:val="00EB6088"/>
    <w:rsid w:val="00EB7AA7"/>
    <w:rsid w:val="00EB7C45"/>
    <w:rsid w:val="00EC2C73"/>
    <w:rsid w:val="00EC6B0A"/>
    <w:rsid w:val="00EC7F14"/>
    <w:rsid w:val="00ED0FB0"/>
    <w:rsid w:val="00ED3016"/>
    <w:rsid w:val="00ED36A1"/>
    <w:rsid w:val="00ED550D"/>
    <w:rsid w:val="00ED67BC"/>
    <w:rsid w:val="00EE192F"/>
    <w:rsid w:val="00EE262A"/>
    <w:rsid w:val="00EE4A1B"/>
    <w:rsid w:val="00EF3A97"/>
    <w:rsid w:val="00EF65DE"/>
    <w:rsid w:val="00F033DC"/>
    <w:rsid w:val="00F045A1"/>
    <w:rsid w:val="00F0653A"/>
    <w:rsid w:val="00F06C16"/>
    <w:rsid w:val="00F07160"/>
    <w:rsid w:val="00F15545"/>
    <w:rsid w:val="00F165B5"/>
    <w:rsid w:val="00F20EAC"/>
    <w:rsid w:val="00F3091F"/>
    <w:rsid w:val="00F3339A"/>
    <w:rsid w:val="00F436F7"/>
    <w:rsid w:val="00F52FC5"/>
    <w:rsid w:val="00F5626E"/>
    <w:rsid w:val="00F574D9"/>
    <w:rsid w:val="00F61FDE"/>
    <w:rsid w:val="00F64761"/>
    <w:rsid w:val="00F70F4D"/>
    <w:rsid w:val="00F810AD"/>
    <w:rsid w:val="00F82185"/>
    <w:rsid w:val="00F8503A"/>
    <w:rsid w:val="00F85606"/>
    <w:rsid w:val="00F87543"/>
    <w:rsid w:val="00F92101"/>
    <w:rsid w:val="00F94244"/>
    <w:rsid w:val="00F96C9F"/>
    <w:rsid w:val="00FA2643"/>
    <w:rsid w:val="00FA2968"/>
    <w:rsid w:val="00FA3D30"/>
    <w:rsid w:val="00FA4674"/>
    <w:rsid w:val="00FA602F"/>
    <w:rsid w:val="00FA7B28"/>
    <w:rsid w:val="00FB0CA1"/>
    <w:rsid w:val="00FB2416"/>
    <w:rsid w:val="00FB245D"/>
    <w:rsid w:val="00FB2774"/>
    <w:rsid w:val="00FB2945"/>
    <w:rsid w:val="00FB6A56"/>
    <w:rsid w:val="00FC6786"/>
    <w:rsid w:val="00FD6682"/>
    <w:rsid w:val="00FE4BB6"/>
    <w:rsid w:val="00FE6A16"/>
    <w:rsid w:val="00FE7DD8"/>
    <w:rsid w:val="00FF0BE7"/>
    <w:rsid w:val="00FF1E52"/>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D2"/>
  </w:style>
  <w:style w:type="paragraph" w:styleId="1">
    <w:name w:val="heading 1"/>
    <w:basedOn w:val="a"/>
    <w:next w:val="a"/>
    <w:link w:val="10"/>
    <w:uiPriority w:val="99"/>
    <w:qFormat/>
    <w:rsid w:val="00730E7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730E74"/>
    <w:pPr>
      <w:keepNext/>
      <w:ind w:left="709"/>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F2A"/>
    <w:rPr>
      <w:rFonts w:ascii="AG Souvenir" w:hAnsi="AG Souvenir" w:cs="AG Souvenir"/>
      <w:b/>
      <w:bCs/>
      <w:spacing w:val="38"/>
      <w:sz w:val="28"/>
      <w:szCs w:val="28"/>
    </w:rPr>
  </w:style>
  <w:style w:type="character" w:customStyle="1" w:styleId="20">
    <w:name w:val="Заголовок 2 Знак"/>
    <w:basedOn w:val="a0"/>
    <w:link w:val="2"/>
    <w:uiPriority w:val="99"/>
    <w:semiHidden/>
    <w:locked/>
    <w:rsid w:val="008B734C"/>
    <w:rPr>
      <w:rFonts w:ascii="Cambria" w:hAnsi="Cambria" w:cs="Cambria"/>
      <w:b/>
      <w:bCs/>
      <w:i/>
      <w:iCs/>
      <w:sz w:val="28"/>
      <w:szCs w:val="28"/>
    </w:rPr>
  </w:style>
  <w:style w:type="paragraph" w:styleId="a3">
    <w:name w:val="Body Text"/>
    <w:basedOn w:val="a"/>
    <w:link w:val="a4"/>
    <w:uiPriority w:val="99"/>
    <w:rsid w:val="00730E74"/>
    <w:rPr>
      <w:sz w:val="28"/>
      <w:szCs w:val="28"/>
    </w:rPr>
  </w:style>
  <w:style w:type="character" w:customStyle="1" w:styleId="a4">
    <w:name w:val="Основной текст Знак"/>
    <w:basedOn w:val="a0"/>
    <w:link w:val="a3"/>
    <w:uiPriority w:val="99"/>
    <w:semiHidden/>
    <w:locked/>
    <w:rsid w:val="008B734C"/>
    <w:rPr>
      <w:rFonts w:cs="Times New Roman"/>
      <w:sz w:val="20"/>
      <w:szCs w:val="20"/>
    </w:rPr>
  </w:style>
  <w:style w:type="paragraph" w:styleId="a5">
    <w:name w:val="Body Text Indent"/>
    <w:basedOn w:val="a"/>
    <w:link w:val="a6"/>
    <w:uiPriority w:val="99"/>
    <w:rsid w:val="00730E74"/>
    <w:pPr>
      <w:ind w:firstLine="709"/>
      <w:jc w:val="both"/>
    </w:pPr>
    <w:rPr>
      <w:sz w:val="28"/>
      <w:szCs w:val="28"/>
    </w:rPr>
  </w:style>
  <w:style w:type="character" w:customStyle="1" w:styleId="a6">
    <w:name w:val="Основной текст с отступом Знак"/>
    <w:basedOn w:val="a0"/>
    <w:link w:val="a5"/>
    <w:uiPriority w:val="99"/>
    <w:semiHidden/>
    <w:locked/>
    <w:rsid w:val="008B734C"/>
    <w:rPr>
      <w:rFonts w:cs="Times New Roman"/>
      <w:sz w:val="20"/>
      <w:szCs w:val="20"/>
    </w:rPr>
  </w:style>
  <w:style w:type="paragraph" w:customStyle="1" w:styleId="Postan">
    <w:name w:val="Postan"/>
    <w:basedOn w:val="a"/>
    <w:uiPriority w:val="99"/>
    <w:rsid w:val="00730E74"/>
    <w:pPr>
      <w:jc w:val="center"/>
    </w:pPr>
    <w:rPr>
      <w:sz w:val="28"/>
      <w:szCs w:val="28"/>
    </w:rPr>
  </w:style>
  <w:style w:type="paragraph" w:styleId="a7">
    <w:name w:val="footer"/>
    <w:basedOn w:val="a"/>
    <w:link w:val="a8"/>
    <w:uiPriority w:val="99"/>
    <w:rsid w:val="00730E74"/>
    <w:pPr>
      <w:tabs>
        <w:tab w:val="center" w:pos="4153"/>
        <w:tab w:val="right" w:pos="8306"/>
      </w:tabs>
    </w:pPr>
  </w:style>
  <w:style w:type="character" w:customStyle="1" w:styleId="a8">
    <w:name w:val="Нижний колонтитул Знак"/>
    <w:basedOn w:val="a0"/>
    <w:link w:val="a7"/>
    <w:uiPriority w:val="99"/>
    <w:locked/>
    <w:rsid w:val="00876A45"/>
    <w:rPr>
      <w:rFonts w:cs="Times New Roman"/>
    </w:rPr>
  </w:style>
  <w:style w:type="paragraph" w:styleId="a9">
    <w:name w:val="header"/>
    <w:basedOn w:val="a"/>
    <w:link w:val="aa"/>
    <w:uiPriority w:val="99"/>
    <w:rsid w:val="00730E74"/>
    <w:pPr>
      <w:tabs>
        <w:tab w:val="center" w:pos="4153"/>
        <w:tab w:val="right" w:pos="8306"/>
      </w:tabs>
    </w:pPr>
  </w:style>
  <w:style w:type="character" w:customStyle="1" w:styleId="aa">
    <w:name w:val="Верхний колонтитул Знак"/>
    <w:basedOn w:val="a0"/>
    <w:link w:val="a9"/>
    <w:uiPriority w:val="99"/>
    <w:semiHidden/>
    <w:locked/>
    <w:rsid w:val="008B734C"/>
    <w:rPr>
      <w:rFonts w:cs="Times New Roman"/>
      <w:sz w:val="20"/>
      <w:szCs w:val="20"/>
    </w:rPr>
  </w:style>
  <w:style w:type="character" w:styleId="ab">
    <w:name w:val="page number"/>
    <w:basedOn w:val="a0"/>
    <w:uiPriority w:val="99"/>
    <w:rsid w:val="00730E74"/>
    <w:rPr>
      <w:rFonts w:cs="Times New Roman"/>
    </w:rPr>
  </w:style>
  <w:style w:type="paragraph" w:styleId="ac">
    <w:name w:val="Balloon Text"/>
    <w:basedOn w:val="a"/>
    <w:link w:val="ad"/>
    <w:uiPriority w:val="99"/>
    <w:semiHidden/>
    <w:rsid w:val="005979F4"/>
    <w:rPr>
      <w:rFonts w:ascii="Tahoma" w:hAnsi="Tahoma" w:cs="Tahoma"/>
      <w:sz w:val="16"/>
      <w:szCs w:val="16"/>
    </w:rPr>
  </w:style>
  <w:style w:type="character" w:customStyle="1" w:styleId="ad">
    <w:name w:val="Текст выноски Знак"/>
    <w:basedOn w:val="a0"/>
    <w:link w:val="ac"/>
    <w:uiPriority w:val="99"/>
    <w:locked/>
    <w:rsid w:val="005979F4"/>
    <w:rPr>
      <w:rFonts w:ascii="Tahoma" w:hAnsi="Tahoma" w:cs="Tahoma"/>
      <w:sz w:val="16"/>
      <w:szCs w:val="16"/>
    </w:rPr>
  </w:style>
  <w:style w:type="paragraph" w:customStyle="1" w:styleId="11">
    <w:name w:val="Знак1"/>
    <w:basedOn w:val="a"/>
    <w:uiPriority w:val="99"/>
    <w:rsid w:val="00B40E61"/>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6131AD"/>
    <w:pPr>
      <w:spacing w:before="100" w:beforeAutospacing="1" w:after="100" w:afterAutospacing="1"/>
    </w:pPr>
    <w:rPr>
      <w:rFonts w:ascii="Tahoma" w:hAnsi="Tahoma" w:cs="Tahoma"/>
      <w:lang w:val="en-US" w:eastAsia="en-US"/>
    </w:rPr>
  </w:style>
  <w:style w:type="paragraph" w:customStyle="1" w:styleId="12">
    <w:name w:val="Знак12"/>
    <w:basedOn w:val="a"/>
    <w:uiPriority w:val="99"/>
    <w:rsid w:val="00717196"/>
    <w:pPr>
      <w:spacing w:before="100" w:beforeAutospacing="1" w:after="100" w:afterAutospacing="1"/>
    </w:pPr>
    <w:rPr>
      <w:rFonts w:ascii="Tahoma" w:hAnsi="Tahoma"/>
      <w:lang w:val="en-US" w:eastAsia="en-US"/>
    </w:rPr>
  </w:style>
  <w:style w:type="paragraph" w:customStyle="1" w:styleId="ConsPlusNormal">
    <w:name w:val="ConsPlusNormal"/>
    <w:uiPriority w:val="99"/>
    <w:rsid w:val="00305208"/>
    <w:pPr>
      <w:autoSpaceDE w:val="0"/>
      <w:autoSpaceDN w:val="0"/>
      <w:adjustRightInd w:val="0"/>
    </w:pPr>
    <w:rPr>
      <w:sz w:val="28"/>
      <w:szCs w:val="28"/>
    </w:rPr>
  </w:style>
  <w:style w:type="paragraph" w:customStyle="1" w:styleId="21">
    <w:name w:val="Основной текст с отступом 21"/>
    <w:basedOn w:val="a"/>
    <w:uiPriority w:val="99"/>
    <w:rsid w:val="00305208"/>
    <w:pPr>
      <w:suppressAutoHyphens/>
      <w:ind w:firstLine="709"/>
      <w:jc w:val="both"/>
    </w:pPr>
    <w:rPr>
      <w:sz w:val="28"/>
    </w:rPr>
  </w:style>
  <w:style w:type="character" w:styleId="ae">
    <w:name w:val="Strong"/>
    <w:basedOn w:val="a0"/>
    <w:uiPriority w:val="99"/>
    <w:qFormat/>
    <w:locked/>
    <w:rsid w:val="00596F63"/>
    <w:rPr>
      <w:rFonts w:cs="Times New Roman"/>
      <w:b/>
      <w:bCs/>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445DF"/>
    <w:pPr>
      <w:spacing w:before="100" w:beforeAutospacing="1" w:after="100" w:afterAutospacing="1"/>
    </w:pPr>
    <w:rPr>
      <w:sz w:val="24"/>
      <w:szCs w:val="24"/>
    </w:rPr>
  </w:style>
  <w:style w:type="paragraph" w:styleId="af0">
    <w:name w:val="List Paragraph"/>
    <w:basedOn w:val="a"/>
    <w:uiPriority w:val="34"/>
    <w:qFormat/>
    <w:rsid w:val="000F4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52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FO</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 Палёнова</dc:creator>
  <cp:lastModifiedBy>USER</cp:lastModifiedBy>
  <cp:revision>23</cp:revision>
  <cp:lastPrinted>2017-07-06T09:39:00Z</cp:lastPrinted>
  <dcterms:created xsi:type="dcterms:W3CDTF">2018-07-31T08:00:00Z</dcterms:created>
  <dcterms:modified xsi:type="dcterms:W3CDTF">2018-08-23T08:12:00Z</dcterms:modified>
</cp:coreProperties>
</file>