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67"/>
        <w:gridCol w:w="5098"/>
      </w:tblGrid>
      <w:tr w:rsidR="00A7684D" w:rsidRPr="00E65093" w:rsidTr="007358F6">
        <w:trPr>
          <w:cantSplit/>
          <w:trHeight w:val="2369"/>
        </w:trPr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577B7E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Cs w:val="24"/>
                <w:lang w:val="ru-RU"/>
              </w:rPr>
            </w:pPr>
          </w:p>
          <w:p w:rsidR="00A7684D" w:rsidRPr="00416C05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ab/>
            </w:r>
            <w:r w:rsidRPr="00416C05">
              <w:rPr>
                <w:b/>
                <w:szCs w:val="24"/>
                <w:lang w:val="ru-RU"/>
              </w:rPr>
              <w:t>«Утверждено»</w:t>
            </w:r>
          </w:p>
          <w:p w:rsidR="00A7684D" w:rsidRPr="00577B7E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Член Общественной палаты РФ</w:t>
            </w: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B7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B7E">
              <w:rPr>
                <w:rFonts w:ascii="Times New Roman" w:hAnsi="Times New Roman"/>
                <w:sz w:val="24"/>
                <w:szCs w:val="24"/>
              </w:rPr>
              <w:t>Л.А. Шафиров</w:t>
            </w:r>
          </w:p>
          <w:p w:rsidR="00A7684D" w:rsidRPr="00577B7E" w:rsidRDefault="00A7684D" w:rsidP="006A05B4">
            <w:pPr>
              <w:pStyle w:val="1"/>
              <w:tabs>
                <w:tab w:val="left" w:pos="67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</w:p>
        </w:tc>
        <w:tc>
          <w:tcPr>
            <w:tcW w:w="50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 w:val="24"/>
                <w:szCs w:val="24"/>
              </w:rPr>
            </w:pPr>
          </w:p>
          <w:p w:rsidR="00A7684D" w:rsidRPr="00416C05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b/>
                <w:szCs w:val="24"/>
                <w:lang w:val="ru-RU"/>
              </w:rPr>
            </w:pPr>
            <w:r w:rsidRPr="00416C05">
              <w:rPr>
                <w:b/>
                <w:szCs w:val="24"/>
                <w:lang w:val="ru-RU"/>
              </w:rPr>
              <w:t>«</w:t>
            </w:r>
            <w:r>
              <w:rPr>
                <w:b/>
                <w:szCs w:val="24"/>
                <w:lang w:val="ru-RU"/>
              </w:rPr>
              <w:t>Утверждено</w:t>
            </w:r>
            <w:r w:rsidRPr="00416C05">
              <w:rPr>
                <w:b/>
                <w:szCs w:val="24"/>
                <w:lang w:val="ru-RU"/>
              </w:rPr>
              <w:t>»</w:t>
            </w:r>
          </w:p>
          <w:p w:rsidR="00A7684D" w:rsidRPr="00577B7E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Директор НП «</w:t>
            </w:r>
            <w:proofErr w:type="spellStart"/>
            <w:r>
              <w:rPr>
                <w:szCs w:val="24"/>
                <w:lang w:val="ru-RU"/>
              </w:rPr>
              <w:t>Викимедиа</w:t>
            </w:r>
            <w:proofErr w:type="spellEnd"/>
            <w:r>
              <w:rPr>
                <w:szCs w:val="24"/>
                <w:lang w:val="ru-RU"/>
              </w:rPr>
              <w:t xml:space="preserve"> РУ» </w:t>
            </w: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B7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Медейко</w:t>
            </w:r>
            <w:proofErr w:type="spellEnd"/>
          </w:p>
          <w:p w:rsidR="00A7684D" w:rsidRPr="006E48EF" w:rsidRDefault="00A7684D" w:rsidP="006A05B4">
            <w:pPr>
              <w:jc w:val="center"/>
              <w:rPr>
                <w:lang w:val="ru-RU" w:eastAsia="ru-RU"/>
              </w:rPr>
            </w:pPr>
          </w:p>
        </w:tc>
      </w:tr>
      <w:tr w:rsidR="00A7684D" w:rsidRPr="00E65093" w:rsidTr="007358F6">
        <w:trPr>
          <w:cantSplit/>
          <w:trHeight w:val="2960"/>
        </w:trPr>
        <w:tc>
          <w:tcPr>
            <w:tcW w:w="4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577B7E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Cs w:val="24"/>
                <w:lang w:val="ru-RU"/>
              </w:rPr>
            </w:pPr>
          </w:p>
        </w:tc>
        <w:tc>
          <w:tcPr>
            <w:tcW w:w="50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577B7E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ab/>
              <w:t xml:space="preserve">Президент АНО «Научный центр социально-экономического развития малых городов и сельских поселений» </w:t>
            </w: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7684D" w:rsidRPr="00577B7E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B7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A7684D" w:rsidRDefault="00A7684D" w:rsidP="006A05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33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О.Л. </w:t>
            </w:r>
            <w:proofErr w:type="spellStart"/>
            <w:r>
              <w:rPr>
                <w:szCs w:val="24"/>
                <w:lang w:val="ru-RU"/>
              </w:rPr>
              <w:t>Лазченко</w:t>
            </w:r>
            <w:proofErr w:type="spellEnd"/>
            <w:r>
              <w:rPr>
                <w:szCs w:val="24"/>
                <w:lang w:val="ru-RU"/>
              </w:rPr>
              <w:tab/>
            </w:r>
          </w:p>
        </w:tc>
      </w:tr>
    </w:tbl>
    <w:p w:rsidR="00A7684D" w:rsidRDefault="00A7684D" w:rsidP="006A05B4">
      <w:pPr>
        <w:pStyle w:val="a4"/>
        <w:rPr>
          <w:sz w:val="24"/>
        </w:rPr>
      </w:pPr>
    </w:p>
    <w:p w:rsidR="00A7684D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right"/>
        <w:rPr>
          <w:lang w:val="ru-RU"/>
        </w:rPr>
      </w:pPr>
      <w:r>
        <w:rPr>
          <w:lang w:val="ru-RU"/>
        </w:rPr>
        <w:t>.</w:t>
      </w:r>
    </w:p>
    <w:p w:rsidR="00A7684D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right"/>
        <w:rPr>
          <w:lang w:val="ru-RU"/>
        </w:rPr>
      </w:pPr>
    </w:p>
    <w:p w:rsidR="00A7684D" w:rsidRPr="006F52C2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23"/>
        <w:rPr>
          <w:lang w:val="ru-RU"/>
        </w:rPr>
      </w:pPr>
    </w:p>
    <w:p w:rsidR="00A7684D" w:rsidRPr="00E65093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right"/>
        <w:rPr>
          <w:rFonts w:ascii="Times New Roman" w:hAnsi="Times New Roman"/>
          <w:sz w:val="28"/>
          <w:szCs w:val="28"/>
        </w:rPr>
      </w:pP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rFonts w:ascii="Times New Roman" w:hAnsi="Times New Roman"/>
          <w:b/>
          <w:sz w:val="28"/>
          <w:szCs w:val="28"/>
        </w:rPr>
      </w:pPr>
      <w:r w:rsidRPr="006A05B4">
        <w:rPr>
          <w:rFonts w:ascii="Times New Roman" w:hAnsi="Times New Roman"/>
          <w:b/>
          <w:sz w:val="28"/>
          <w:szCs w:val="28"/>
        </w:rPr>
        <w:t>ПОЛОЖЕНИЕ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о проведении международного конкурса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b/>
          <w:sz w:val="28"/>
          <w:szCs w:val="28"/>
          <w:lang w:val="ru-RU"/>
        </w:rPr>
      </w:pPr>
      <w:r w:rsidRPr="006A05B4">
        <w:rPr>
          <w:b/>
          <w:color w:val="111111"/>
          <w:sz w:val="28"/>
          <w:szCs w:val="28"/>
          <w:shd w:val="clear" w:color="auto" w:fill="FFFFFF"/>
          <w:lang w:val="ru-RU"/>
        </w:rPr>
        <w:t>#Узнай Россию. Начни с Дона</w:t>
      </w:r>
    </w:p>
    <w:p w:rsidR="00A7684D" w:rsidRPr="006A05B4" w:rsidRDefault="0002437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в </w:t>
      </w:r>
      <w:r w:rsidR="00A7684D" w:rsidRPr="006A05B4">
        <w:rPr>
          <w:sz w:val="28"/>
          <w:szCs w:val="28"/>
          <w:lang w:val="ru-RU"/>
        </w:rPr>
        <w:t>номинации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 xml:space="preserve">«Создание </w:t>
      </w:r>
      <w:proofErr w:type="spellStart"/>
      <w:r w:rsidRPr="006A05B4">
        <w:rPr>
          <w:b/>
          <w:sz w:val="28"/>
          <w:szCs w:val="28"/>
          <w:lang w:val="ru-RU"/>
        </w:rPr>
        <w:t>контента</w:t>
      </w:r>
      <w:proofErr w:type="spellEnd"/>
      <w:r w:rsidRPr="006A05B4">
        <w:rPr>
          <w:b/>
          <w:sz w:val="28"/>
          <w:szCs w:val="28"/>
          <w:lang w:val="ru-RU"/>
        </w:rPr>
        <w:t xml:space="preserve"> для статей </w:t>
      </w:r>
      <w:proofErr w:type="spellStart"/>
      <w:r w:rsidRPr="006A05B4">
        <w:rPr>
          <w:b/>
          <w:sz w:val="28"/>
          <w:szCs w:val="28"/>
          <w:lang w:val="ru-RU"/>
        </w:rPr>
        <w:t>Википедии</w:t>
      </w:r>
      <w:proofErr w:type="spellEnd"/>
      <w:r w:rsidRPr="006A05B4">
        <w:rPr>
          <w:b/>
          <w:sz w:val="28"/>
          <w:szCs w:val="28"/>
          <w:lang w:val="ru-RU"/>
        </w:rPr>
        <w:t>»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b/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</w:p>
    <w:p w:rsidR="00A7684D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6A05B4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2016</w:t>
      </w:r>
      <w:r w:rsidR="009E2C3B">
        <w:rPr>
          <w:sz w:val="28"/>
          <w:szCs w:val="28"/>
          <w:lang w:val="ru-RU"/>
        </w:rPr>
        <w:t xml:space="preserve"> г.</w:t>
      </w:r>
    </w:p>
    <w:p w:rsidR="00A7684D" w:rsidRPr="009E2C3B" w:rsidRDefault="00A7684D" w:rsidP="006A05B4">
      <w:pPr>
        <w:pStyle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9E2C3B">
        <w:rPr>
          <w:b/>
          <w:sz w:val="28"/>
          <w:szCs w:val="28"/>
          <w:lang w:val="ru-RU"/>
        </w:rPr>
        <w:lastRenderedPageBreak/>
        <w:t>Общие положения.</w:t>
      </w:r>
    </w:p>
    <w:p w:rsidR="006A05B4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1.1. Конкурс</w:t>
      </w:r>
      <w:proofErr w:type="gramStart"/>
      <w:r w:rsidRPr="006A05B4">
        <w:rPr>
          <w:b/>
          <w:color w:val="111111"/>
          <w:sz w:val="28"/>
          <w:szCs w:val="28"/>
          <w:shd w:val="clear" w:color="auto" w:fill="FFFFFF"/>
          <w:lang w:val="ru-RU"/>
        </w:rPr>
        <w:t xml:space="preserve"> #У</w:t>
      </w:r>
      <w:proofErr w:type="gramEnd"/>
      <w:r w:rsidRPr="006A05B4">
        <w:rPr>
          <w:b/>
          <w:color w:val="111111"/>
          <w:sz w:val="28"/>
          <w:szCs w:val="28"/>
          <w:shd w:val="clear" w:color="auto" w:fill="FFFFFF"/>
          <w:lang w:val="ru-RU"/>
        </w:rPr>
        <w:t>знай Россию. Начни с Дона</w:t>
      </w:r>
      <w:r w:rsidR="0002437D" w:rsidRPr="006A05B4">
        <w:rPr>
          <w:b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>в</w:t>
      </w:r>
      <w:r w:rsidR="0002437D" w:rsidRPr="006A05B4">
        <w:rPr>
          <w:sz w:val="28"/>
          <w:szCs w:val="28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>номинации</w:t>
      </w:r>
      <w:r w:rsidR="006A05B4">
        <w:rPr>
          <w:sz w:val="28"/>
          <w:szCs w:val="28"/>
          <w:lang w:val="ru-RU"/>
        </w:rPr>
        <w:t xml:space="preserve"> </w:t>
      </w:r>
      <w:r w:rsidRPr="006A05B4">
        <w:rPr>
          <w:b/>
          <w:sz w:val="28"/>
          <w:szCs w:val="28"/>
          <w:lang w:val="ru-RU"/>
        </w:rPr>
        <w:t xml:space="preserve">«Создание </w:t>
      </w:r>
      <w:proofErr w:type="spellStart"/>
      <w:r w:rsidRPr="006A05B4">
        <w:rPr>
          <w:b/>
          <w:sz w:val="28"/>
          <w:szCs w:val="28"/>
          <w:lang w:val="ru-RU"/>
        </w:rPr>
        <w:t>контента</w:t>
      </w:r>
      <w:proofErr w:type="spellEnd"/>
      <w:r w:rsidRPr="006A05B4">
        <w:rPr>
          <w:b/>
          <w:sz w:val="28"/>
          <w:szCs w:val="28"/>
          <w:lang w:val="ru-RU"/>
        </w:rPr>
        <w:t xml:space="preserve"> для статей </w:t>
      </w:r>
      <w:proofErr w:type="spellStart"/>
      <w:r w:rsidRPr="006A05B4">
        <w:rPr>
          <w:b/>
          <w:sz w:val="28"/>
          <w:szCs w:val="28"/>
          <w:lang w:val="ru-RU"/>
        </w:rPr>
        <w:t>Википедии</w:t>
      </w:r>
      <w:proofErr w:type="spellEnd"/>
      <w:r w:rsidRPr="006A05B4">
        <w:rPr>
          <w:b/>
          <w:sz w:val="28"/>
          <w:szCs w:val="28"/>
          <w:lang w:val="ru-RU"/>
        </w:rPr>
        <w:t>»</w:t>
      </w:r>
      <w:r w:rsidR="006A05B4">
        <w:rPr>
          <w:b/>
          <w:sz w:val="28"/>
          <w:szCs w:val="28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 xml:space="preserve">(далее – Конкурс) проводится в период с </w:t>
      </w:r>
      <w:r w:rsidRPr="006A05B4">
        <w:rPr>
          <w:b/>
          <w:sz w:val="28"/>
          <w:szCs w:val="28"/>
          <w:lang w:val="ru-RU"/>
        </w:rPr>
        <w:t xml:space="preserve">21.12.2016 г. </w:t>
      </w:r>
      <w:r w:rsidRPr="006A05B4">
        <w:rPr>
          <w:sz w:val="28"/>
          <w:szCs w:val="28"/>
          <w:lang w:val="ru-RU"/>
        </w:rPr>
        <w:t>по</w:t>
      </w:r>
      <w:r w:rsidRPr="006A05B4">
        <w:rPr>
          <w:b/>
          <w:sz w:val="28"/>
          <w:szCs w:val="28"/>
          <w:lang w:val="ru-RU"/>
        </w:rPr>
        <w:t xml:space="preserve"> 21.04.2017 г.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1.2. Организаторами конкурса являются:</w:t>
      </w:r>
    </w:p>
    <w:p w:rsidR="00A7684D" w:rsidRPr="006A05B4" w:rsidRDefault="00A7684D" w:rsidP="006A05B4">
      <w:pPr>
        <w:pStyle w:val="1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ОМОО «Ассоциация почетных граждан, наста</w:t>
      </w:r>
      <w:r w:rsidR="0002437D" w:rsidRPr="006A05B4">
        <w:rPr>
          <w:rFonts w:ascii="Times New Roman" w:hAnsi="Times New Roman"/>
          <w:sz w:val="28"/>
          <w:szCs w:val="28"/>
        </w:rPr>
        <w:t>вников и талантливой молодежи»;</w:t>
      </w:r>
    </w:p>
    <w:p w:rsidR="00A7684D" w:rsidRPr="006A05B4" w:rsidRDefault="00A7684D" w:rsidP="006A05B4">
      <w:pPr>
        <w:pStyle w:val="1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 xml:space="preserve">НП </w:t>
      </w:r>
      <w:proofErr w:type="spellStart"/>
      <w:r w:rsidRPr="006A05B4">
        <w:rPr>
          <w:rFonts w:ascii="Times New Roman" w:hAnsi="Times New Roman"/>
          <w:sz w:val="28"/>
          <w:szCs w:val="28"/>
        </w:rPr>
        <w:t>Викимедиа</w:t>
      </w:r>
      <w:proofErr w:type="spellEnd"/>
      <w:r w:rsidRPr="006A05B4">
        <w:rPr>
          <w:rFonts w:ascii="Times New Roman" w:hAnsi="Times New Roman"/>
          <w:sz w:val="28"/>
          <w:szCs w:val="28"/>
        </w:rPr>
        <w:t xml:space="preserve"> РУ;</w:t>
      </w:r>
    </w:p>
    <w:p w:rsidR="00A7684D" w:rsidRPr="006A05B4" w:rsidRDefault="00A7684D" w:rsidP="006A05B4">
      <w:pPr>
        <w:pStyle w:val="1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АНО «Научный центр социально-экономического развития малых</w:t>
      </w:r>
      <w:r w:rsidR="0002437D" w:rsidRPr="006A05B4">
        <w:rPr>
          <w:rFonts w:ascii="Times New Roman" w:hAnsi="Times New Roman"/>
          <w:sz w:val="28"/>
          <w:szCs w:val="28"/>
        </w:rPr>
        <w:t xml:space="preserve"> городов и сельских поселений».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Конкурс проводится при поддержке Комиссия по информационной и молодежной политике Общественной палаты Ростовской области и члена Обществ</w:t>
      </w:r>
      <w:r w:rsidR="0002437D" w:rsidRPr="006A05B4">
        <w:rPr>
          <w:rFonts w:ascii="Times New Roman" w:hAnsi="Times New Roman"/>
          <w:sz w:val="28"/>
          <w:szCs w:val="28"/>
        </w:rPr>
        <w:t>енной палаты РФ Л.А. Шафирова.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1.3. Организационные взносы за участие в Конкурсе не предусмотрены. Ограничений по возрасту участников и территории их проживания н</w:t>
      </w:r>
      <w:r w:rsidR="0002437D" w:rsidRPr="006A05B4">
        <w:rPr>
          <w:rFonts w:ascii="Times New Roman" w:hAnsi="Times New Roman"/>
          <w:sz w:val="28"/>
          <w:szCs w:val="28"/>
        </w:rPr>
        <w:t>ет.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1.4. Цели и задачи Конкурса:</w:t>
      </w:r>
    </w:p>
    <w:p w:rsidR="00A7684D" w:rsidRPr="006A05B4" w:rsidRDefault="00A7684D" w:rsidP="006A05B4">
      <w:pPr>
        <w:pStyle w:val="2"/>
        <w:ind w:firstLine="0"/>
        <w:rPr>
          <w:sz w:val="28"/>
          <w:szCs w:val="28"/>
        </w:rPr>
      </w:pPr>
      <w:r w:rsidRPr="006A05B4">
        <w:rPr>
          <w:sz w:val="28"/>
          <w:szCs w:val="28"/>
        </w:rPr>
        <w:t>- популяризация туристской привле</w:t>
      </w:r>
      <w:r w:rsidR="0002437D" w:rsidRPr="006A05B4">
        <w:rPr>
          <w:sz w:val="28"/>
          <w:szCs w:val="28"/>
        </w:rPr>
        <w:t>кательности Ростовской области;</w:t>
      </w:r>
    </w:p>
    <w:p w:rsidR="00A7684D" w:rsidRPr="006A05B4" w:rsidRDefault="00A7684D" w:rsidP="006A05B4">
      <w:pPr>
        <w:pStyle w:val="2"/>
        <w:ind w:firstLine="0"/>
        <w:rPr>
          <w:sz w:val="28"/>
          <w:szCs w:val="28"/>
        </w:rPr>
      </w:pPr>
      <w:r w:rsidRPr="006A05B4">
        <w:rPr>
          <w:sz w:val="28"/>
          <w:szCs w:val="28"/>
        </w:rPr>
        <w:t xml:space="preserve">- формирование авторитетных источников с достоверной информацией для последующего создания статей </w:t>
      </w:r>
      <w:proofErr w:type="gramStart"/>
      <w:r w:rsidRPr="006A05B4">
        <w:rPr>
          <w:sz w:val="28"/>
          <w:szCs w:val="28"/>
        </w:rPr>
        <w:t>в</w:t>
      </w:r>
      <w:proofErr w:type="gramEnd"/>
      <w:r w:rsidRPr="006A05B4">
        <w:rPr>
          <w:sz w:val="28"/>
          <w:szCs w:val="28"/>
        </w:rPr>
        <w:t xml:space="preserve"> крупнейшей открытой </w:t>
      </w:r>
      <w:proofErr w:type="spellStart"/>
      <w:r w:rsidRPr="006A05B4">
        <w:rPr>
          <w:sz w:val="28"/>
          <w:szCs w:val="28"/>
        </w:rPr>
        <w:t>интернет-энциклопедии</w:t>
      </w:r>
      <w:proofErr w:type="spellEnd"/>
      <w:r w:rsidRPr="006A05B4">
        <w:rPr>
          <w:sz w:val="28"/>
          <w:szCs w:val="28"/>
        </w:rPr>
        <w:t xml:space="preserve"> – </w:t>
      </w:r>
      <w:proofErr w:type="spellStart"/>
      <w:r w:rsidRPr="006A05B4">
        <w:rPr>
          <w:sz w:val="28"/>
          <w:szCs w:val="28"/>
        </w:rPr>
        <w:t>Википедии</w:t>
      </w:r>
      <w:proofErr w:type="spellEnd"/>
      <w:r w:rsidRPr="006A05B4">
        <w:rPr>
          <w:sz w:val="28"/>
          <w:szCs w:val="28"/>
        </w:rPr>
        <w:t>;</w:t>
      </w:r>
    </w:p>
    <w:p w:rsidR="00A7684D" w:rsidRPr="006A05B4" w:rsidRDefault="00A7684D" w:rsidP="006A05B4">
      <w:pPr>
        <w:pStyle w:val="2"/>
        <w:ind w:firstLine="0"/>
        <w:rPr>
          <w:sz w:val="28"/>
          <w:szCs w:val="28"/>
        </w:rPr>
      </w:pPr>
      <w:r w:rsidRPr="006A05B4">
        <w:rPr>
          <w:sz w:val="28"/>
          <w:szCs w:val="28"/>
        </w:rPr>
        <w:t>- распространение в свободном доступе информации об объектах культурного и историческо</w:t>
      </w:r>
      <w:r w:rsidR="0002437D" w:rsidRPr="006A05B4">
        <w:rPr>
          <w:sz w:val="28"/>
          <w:szCs w:val="28"/>
        </w:rPr>
        <w:t>го наследия Ростовской области;</w:t>
      </w:r>
    </w:p>
    <w:p w:rsidR="00A7684D" w:rsidRPr="006A05B4" w:rsidRDefault="00A7684D" w:rsidP="006A05B4">
      <w:pPr>
        <w:pStyle w:val="2"/>
        <w:ind w:firstLine="0"/>
        <w:rPr>
          <w:sz w:val="28"/>
          <w:szCs w:val="28"/>
        </w:rPr>
      </w:pPr>
      <w:r w:rsidRPr="006A05B4">
        <w:rPr>
          <w:sz w:val="28"/>
          <w:szCs w:val="28"/>
        </w:rPr>
        <w:t>- оказание содействия туристам в составлении туристских маршрутов на</w:t>
      </w:r>
      <w:r w:rsidR="0002437D" w:rsidRPr="006A05B4">
        <w:rPr>
          <w:sz w:val="28"/>
          <w:szCs w:val="28"/>
        </w:rPr>
        <w:t xml:space="preserve"> территории Ростовской области;</w:t>
      </w:r>
    </w:p>
    <w:p w:rsidR="00A7684D" w:rsidRPr="006A05B4" w:rsidRDefault="00A7684D" w:rsidP="006A05B4">
      <w:pPr>
        <w:pStyle w:val="2"/>
        <w:ind w:firstLine="0"/>
        <w:rPr>
          <w:sz w:val="28"/>
          <w:szCs w:val="28"/>
        </w:rPr>
      </w:pPr>
      <w:r w:rsidRPr="006A05B4">
        <w:rPr>
          <w:sz w:val="28"/>
          <w:szCs w:val="28"/>
        </w:rPr>
        <w:t xml:space="preserve">- </w:t>
      </w:r>
      <w:r w:rsidR="0002437D" w:rsidRPr="006A05B4">
        <w:rPr>
          <w:sz w:val="28"/>
          <w:szCs w:val="28"/>
        </w:rPr>
        <w:t>поощрение краеведческой работы.</w:t>
      </w:r>
    </w:p>
    <w:p w:rsidR="00A7684D" w:rsidRPr="006A05B4" w:rsidRDefault="00A7684D" w:rsidP="006A05B4">
      <w:pPr>
        <w:pStyle w:val="2"/>
        <w:ind w:firstLine="0"/>
        <w:rPr>
          <w:sz w:val="28"/>
          <w:szCs w:val="28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1.5. Конкурс проводится среди </w:t>
      </w:r>
      <w:r w:rsidRPr="006A05B4">
        <w:rPr>
          <w:b/>
          <w:sz w:val="28"/>
          <w:szCs w:val="28"/>
          <w:lang w:val="ru-RU"/>
        </w:rPr>
        <w:t xml:space="preserve">авторов, пишущих на краеведческую тематику. </w:t>
      </w:r>
      <w:r w:rsidRPr="006A05B4">
        <w:rPr>
          <w:sz w:val="28"/>
          <w:szCs w:val="28"/>
          <w:lang w:val="ru-RU"/>
        </w:rPr>
        <w:t xml:space="preserve">Принимаются и оцениваются публикации о достопримечательностях Ростовской области, опубликованные в течение трех последних лет в авторитетных источниках, являющихся таковыми по критериям </w:t>
      </w:r>
      <w:proofErr w:type="spellStart"/>
      <w:r w:rsidRPr="006A05B4">
        <w:rPr>
          <w:sz w:val="28"/>
          <w:szCs w:val="28"/>
          <w:lang w:val="ru-RU"/>
        </w:rPr>
        <w:t>Википедии</w:t>
      </w:r>
      <w:proofErr w:type="spellEnd"/>
      <w:r w:rsidRPr="006A05B4">
        <w:rPr>
          <w:sz w:val="28"/>
          <w:szCs w:val="28"/>
          <w:lang w:val="ru-RU"/>
        </w:rPr>
        <w:t xml:space="preserve"> </w:t>
      </w:r>
      <w:hyperlink r:id="rId8" w:history="1">
        <w:r w:rsidRPr="006A05B4">
          <w:rPr>
            <w:rStyle w:val="a5"/>
            <w:b/>
            <w:sz w:val="28"/>
            <w:szCs w:val="28"/>
            <w:lang w:val="ru-RU"/>
          </w:rPr>
          <w:t>https://ru.wikipedia.org/wiki/Ви</w:t>
        </w:r>
        <w:r w:rsidRPr="006A05B4">
          <w:rPr>
            <w:rStyle w:val="a5"/>
            <w:b/>
            <w:sz w:val="28"/>
            <w:szCs w:val="28"/>
            <w:lang w:val="ru-RU"/>
          </w:rPr>
          <w:t>к</w:t>
        </w:r>
        <w:r w:rsidRPr="006A05B4">
          <w:rPr>
            <w:rStyle w:val="a5"/>
            <w:b/>
            <w:sz w:val="28"/>
            <w:szCs w:val="28"/>
            <w:lang w:val="ru-RU"/>
          </w:rPr>
          <w:t>ипедия:Авторитетные_источники</w:t>
        </w:r>
      </w:hyperlink>
      <w:r w:rsidRPr="006A05B4">
        <w:rPr>
          <w:sz w:val="28"/>
          <w:szCs w:val="28"/>
          <w:lang w:val="ru-RU"/>
        </w:rPr>
        <w:t>. К авторитетным источникам, в том числе, относятся: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сайты СМИ, в т</w:t>
      </w:r>
      <w:r w:rsidR="0002437D" w:rsidRPr="006A05B4">
        <w:rPr>
          <w:sz w:val="28"/>
          <w:szCs w:val="28"/>
          <w:lang w:val="ru-RU"/>
        </w:rPr>
        <w:t xml:space="preserve">.ч. </w:t>
      </w:r>
      <w:r w:rsidR="006A05B4">
        <w:rPr>
          <w:sz w:val="28"/>
          <w:szCs w:val="28"/>
          <w:lang w:val="ru-RU"/>
        </w:rPr>
        <w:t>–</w:t>
      </w:r>
      <w:r w:rsidR="0002437D" w:rsidRPr="006A05B4">
        <w:rPr>
          <w:sz w:val="28"/>
          <w:szCs w:val="28"/>
          <w:lang w:val="ru-RU"/>
        </w:rPr>
        <w:t xml:space="preserve"> электронные версии газет;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сайты администрации или Думы (Сове</w:t>
      </w:r>
      <w:r w:rsidR="0002437D" w:rsidRPr="006A05B4">
        <w:rPr>
          <w:sz w:val="28"/>
          <w:szCs w:val="28"/>
          <w:lang w:val="ru-RU"/>
        </w:rPr>
        <w:t>та) муниципального образования;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- сайты учреждений образования </w:t>
      </w:r>
      <w:r w:rsidR="0002437D" w:rsidRPr="006A05B4">
        <w:rPr>
          <w:sz w:val="28"/>
          <w:szCs w:val="28"/>
          <w:lang w:val="ru-RU"/>
        </w:rPr>
        <w:t>(в т.ч. сайты школьных музеев);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сайты библиотек;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сайты клубов;</w:t>
      </w:r>
    </w:p>
    <w:p w:rsidR="00A7684D" w:rsidRPr="006A05B4" w:rsidRDefault="0002437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сайты музеев;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lastRenderedPageBreak/>
        <w:t>- сайты некоммерческих организаций, молодежных парламентов, общественных организаций;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- иные </w:t>
      </w:r>
      <w:proofErr w:type="spellStart"/>
      <w:r w:rsidRPr="006A05B4">
        <w:rPr>
          <w:sz w:val="28"/>
          <w:szCs w:val="28"/>
          <w:lang w:val="ru-RU"/>
        </w:rPr>
        <w:t>веб-ресурсы</w:t>
      </w:r>
      <w:proofErr w:type="spellEnd"/>
      <w:r w:rsidRPr="006A05B4">
        <w:rPr>
          <w:sz w:val="28"/>
          <w:szCs w:val="28"/>
          <w:lang w:val="ru-RU"/>
        </w:rPr>
        <w:t xml:space="preserve"> – с учетом о</w:t>
      </w:r>
      <w:r w:rsidR="0002437D" w:rsidRPr="006A05B4">
        <w:rPr>
          <w:sz w:val="28"/>
          <w:szCs w:val="28"/>
          <w:lang w:val="ru-RU"/>
        </w:rPr>
        <w:t>граничений, приведенных в п. 4.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color w:val="006600"/>
          <w:sz w:val="28"/>
          <w:szCs w:val="28"/>
          <w:lang w:val="ru-RU"/>
        </w:rPr>
      </w:pPr>
      <w:r w:rsidRPr="006A05B4">
        <w:rPr>
          <w:color w:val="006600"/>
          <w:sz w:val="28"/>
          <w:szCs w:val="28"/>
          <w:lang w:val="ru-RU"/>
        </w:rPr>
        <w:t xml:space="preserve">- </w:t>
      </w:r>
      <w:proofErr w:type="spellStart"/>
      <w:r w:rsidRPr="006A05B4">
        <w:rPr>
          <w:color w:val="006600"/>
          <w:sz w:val="28"/>
          <w:szCs w:val="28"/>
          <w:lang w:val="ru-RU"/>
        </w:rPr>
        <w:t>офлайновые</w:t>
      </w:r>
      <w:proofErr w:type="spellEnd"/>
      <w:r w:rsidRPr="006A05B4">
        <w:rPr>
          <w:color w:val="006600"/>
          <w:sz w:val="28"/>
          <w:szCs w:val="28"/>
          <w:lang w:val="ru-RU"/>
        </w:rPr>
        <w:t xml:space="preserve"> (печатные) источники – публикации в книгах, журналах, газетах.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b/>
          <w:color w:val="C00000"/>
          <w:sz w:val="28"/>
          <w:szCs w:val="28"/>
          <w:lang w:val="ru-RU"/>
        </w:rPr>
        <w:t xml:space="preserve">Внимание! </w:t>
      </w:r>
      <w:r w:rsidRPr="006A05B4">
        <w:rPr>
          <w:color w:val="auto"/>
          <w:sz w:val="28"/>
          <w:szCs w:val="28"/>
          <w:lang w:val="ru-RU"/>
        </w:rPr>
        <w:t xml:space="preserve">В случае отсутствия собственного сайта у организации (например – у школьных музеев, НКО, поисковых клубов и пр.) авторам для размещения их материалов </w:t>
      </w:r>
      <w:r w:rsidRPr="006A05B4">
        <w:rPr>
          <w:b/>
          <w:sz w:val="28"/>
          <w:szCs w:val="28"/>
          <w:lang w:val="ru-RU"/>
        </w:rPr>
        <w:t xml:space="preserve">предлагается воспользоваться возможностью создания собственного сайта на </w:t>
      </w:r>
      <w:proofErr w:type="spellStart"/>
      <w:proofErr w:type="gramStart"/>
      <w:r w:rsidRPr="006A05B4">
        <w:rPr>
          <w:b/>
          <w:sz w:val="28"/>
          <w:szCs w:val="28"/>
          <w:lang w:val="ru-RU"/>
        </w:rPr>
        <w:t>интернет-портале</w:t>
      </w:r>
      <w:proofErr w:type="spellEnd"/>
      <w:proofErr w:type="gramEnd"/>
      <w:r w:rsidR="0002437D" w:rsidRPr="006A05B4">
        <w:rPr>
          <w:b/>
          <w:sz w:val="28"/>
          <w:szCs w:val="28"/>
          <w:lang w:val="ru-RU"/>
        </w:rPr>
        <w:t xml:space="preserve"> </w:t>
      </w:r>
      <w:r w:rsidRPr="006A05B4">
        <w:rPr>
          <w:b/>
          <w:sz w:val="28"/>
          <w:szCs w:val="28"/>
          <w:lang w:val="ru-RU"/>
        </w:rPr>
        <w:t xml:space="preserve">«Вдали от мегаполисов» </w:t>
      </w:r>
      <w:hyperlink r:id="rId9" w:history="1">
        <w:r w:rsidRPr="006A05B4">
          <w:rPr>
            <w:rStyle w:val="a5"/>
            <w:b/>
            <w:sz w:val="28"/>
            <w:szCs w:val="28"/>
          </w:rPr>
          <w:t>www</w:t>
        </w:r>
        <w:r w:rsidRPr="006A05B4">
          <w:rPr>
            <w:rStyle w:val="a5"/>
            <w:b/>
            <w:sz w:val="28"/>
            <w:szCs w:val="28"/>
            <w:lang w:val="ru-RU"/>
          </w:rPr>
          <w:t>.</w:t>
        </w:r>
        <w:proofErr w:type="spellStart"/>
        <w:r w:rsidRPr="006A05B4">
          <w:rPr>
            <w:rStyle w:val="a5"/>
            <w:b/>
            <w:sz w:val="28"/>
            <w:szCs w:val="28"/>
            <w:lang w:val="ru-RU"/>
          </w:rPr>
          <w:t>poli</w:t>
        </w:r>
        <w:r w:rsidRPr="006A05B4">
          <w:rPr>
            <w:rStyle w:val="a5"/>
            <w:b/>
            <w:sz w:val="28"/>
            <w:szCs w:val="28"/>
            <w:lang w:val="ru-RU"/>
          </w:rPr>
          <w:t>s</w:t>
        </w:r>
        <w:r w:rsidRPr="006A05B4">
          <w:rPr>
            <w:rStyle w:val="a5"/>
            <w:b/>
            <w:sz w:val="28"/>
            <w:szCs w:val="28"/>
            <w:lang w:val="ru-RU"/>
          </w:rPr>
          <w:t>map.ru</w:t>
        </w:r>
        <w:proofErr w:type="spellEnd"/>
      </w:hyperlink>
      <w:r w:rsidRPr="006A05B4">
        <w:rPr>
          <w:b/>
          <w:sz w:val="28"/>
          <w:szCs w:val="28"/>
          <w:lang w:val="ru-RU"/>
        </w:rPr>
        <w:t xml:space="preserve">. </w:t>
      </w:r>
      <w:r w:rsidRPr="006A05B4">
        <w:rPr>
          <w:sz w:val="28"/>
          <w:szCs w:val="28"/>
          <w:lang w:val="ru-RU"/>
        </w:rPr>
        <w:t>Материалы на данном порта</w:t>
      </w:r>
      <w:r w:rsidR="006A05B4">
        <w:rPr>
          <w:sz w:val="28"/>
          <w:szCs w:val="28"/>
          <w:lang w:val="ru-RU"/>
        </w:rPr>
        <w:t xml:space="preserve">ле публикуются после </w:t>
      </w:r>
      <w:proofErr w:type="spellStart"/>
      <w:r w:rsidR="006A05B4">
        <w:rPr>
          <w:sz w:val="28"/>
          <w:szCs w:val="28"/>
          <w:lang w:val="ru-RU"/>
        </w:rPr>
        <w:t>модерации</w:t>
      </w:r>
      <w:proofErr w:type="spellEnd"/>
      <w:r w:rsidR="006A05B4">
        <w:rPr>
          <w:sz w:val="28"/>
          <w:szCs w:val="28"/>
          <w:lang w:val="ru-RU"/>
        </w:rPr>
        <w:t>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Для создания сайта на портале направляется запрос по электронной почте </w:t>
      </w:r>
      <w:hyperlink r:id="rId10" w:history="1">
        <w:r w:rsidRPr="006A05B4">
          <w:rPr>
            <w:rStyle w:val="a5"/>
            <w:sz w:val="28"/>
            <w:szCs w:val="28"/>
          </w:rPr>
          <w:t>glory</w:t>
        </w:r>
        <w:r w:rsidRPr="006A05B4">
          <w:rPr>
            <w:rStyle w:val="a5"/>
            <w:sz w:val="28"/>
            <w:szCs w:val="28"/>
            <w:lang w:val="ru-RU"/>
          </w:rPr>
          <w:t>-</w:t>
        </w:r>
        <w:r w:rsidRPr="006A05B4">
          <w:rPr>
            <w:rStyle w:val="a5"/>
            <w:sz w:val="28"/>
            <w:szCs w:val="28"/>
          </w:rPr>
          <w:t>gallery</w:t>
        </w:r>
        <w:r w:rsidRPr="006A05B4">
          <w:rPr>
            <w:rStyle w:val="a5"/>
            <w:sz w:val="28"/>
            <w:szCs w:val="28"/>
            <w:lang w:val="ru-RU"/>
          </w:rPr>
          <w:t>@</w:t>
        </w:r>
        <w:r w:rsidRPr="006A05B4">
          <w:rPr>
            <w:rStyle w:val="a5"/>
            <w:sz w:val="28"/>
            <w:szCs w:val="28"/>
          </w:rPr>
          <w:t>mail</w:t>
        </w:r>
        <w:r w:rsidRPr="006A05B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A05B4">
          <w:rPr>
            <w:rStyle w:val="a5"/>
            <w:sz w:val="28"/>
            <w:szCs w:val="28"/>
          </w:rPr>
          <w:t>ru</w:t>
        </w:r>
        <w:proofErr w:type="spellEnd"/>
      </w:hyperlink>
      <w:r w:rsidR="0002437D" w:rsidRPr="006A05B4">
        <w:rPr>
          <w:sz w:val="28"/>
          <w:szCs w:val="28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 xml:space="preserve">(форма запроса </w:t>
      </w:r>
      <w:r w:rsidR="0002437D" w:rsidRPr="006A05B4">
        <w:rPr>
          <w:sz w:val="28"/>
          <w:szCs w:val="28"/>
          <w:lang w:val="ru-RU"/>
        </w:rPr>
        <w:t>– Приложения № 1 к Положению).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</w:p>
    <w:p w:rsidR="00A7684D" w:rsidRPr="006A05B4" w:rsidRDefault="0002437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>2. Условия участия в конкурсе.</w:t>
      </w:r>
    </w:p>
    <w:p w:rsidR="00A7684D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Для</w:t>
      </w:r>
      <w:r w:rsidR="0002437D" w:rsidRPr="006A05B4">
        <w:rPr>
          <w:sz w:val="28"/>
          <w:szCs w:val="28"/>
          <w:lang w:val="ru-RU"/>
        </w:rPr>
        <w:t xml:space="preserve"> участия в конкурсе необходимо:</w:t>
      </w:r>
    </w:p>
    <w:p w:rsidR="006A05B4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2.1. Зарегистрироваться на сайте </w:t>
      </w:r>
      <w:hyperlink r:id="rId11" w:history="1">
        <w:r w:rsidRPr="006A05B4">
          <w:rPr>
            <w:rStyle w:val="a5"/>
            <w:sz w:val="28"/>
            <w:szCs w:val="28"/>
          </w:rPr>
          <w:t>www</w:t>
        </w:r>
        <w:r w:rsidRPr="006A05B4">
          <w:rPr>
            <w:rStyle w:val="a5"/>
            <w:sz w:val="28"/>
            <w:szCs w:val="28"/>
            <w:lang w:val="ru-RU"/>
          </w:rPr>
          <w:t>.</w:t>
        </w:r>
        <w:r w:rsidRPr="006A05B4">
          <w:rPr>
            <w:rStyle w:val="a5"/>
            <w:sz w:val="28"/>
            <w:szCs w:val="28"/>
          </w:rPr>
          <w:t>glory</w:t>
        </w:r>
        <w:r w:rsidRPr="006A05B4">
          <w:rPr>
            <w:rStyle w:val="a5"/>
            <w:sz w:val="28"/>
            <w:szCs w:val="28"/>
            <w:lang w:val="ru-RU"/>
          </w:rPr>
          <w:t>-</w:t>
        </w:r>
        <w:r w:rsidRPr="006A05B4">
          <w:rPr>
            <w:rStyle w:val="a5"/>
            <w:sz w:val="28"/>
            <w:szCs w:val="28"/>
          </w:rPr>
          <w:t>gallery</w:t>
        </w:r>
        <w:r w:rsidRPr="006A05B4">
          <w:rPr>
            <w:rStyle w:val="a5"/>
            <w:sz w:val="28"/>
            <w:szCs w:val="28"/>
            <w:lang w:val="ru-RU"/>
          </w:rPr>
          <w:t>.</w:t>
        </w:r>
        <w:r w:rsidRPr="006A05B4">
          <w:rPr>
            <w:rStyle w:val="a5"/>
            <w:sz w:val="28"/>
            <w:szCs w:val="28"/>
          </w:rPr>
          <w:t>com</w:t>
        </w:r>
      </w:hyperlink>
      <w:r w:rsidRPr="006A05B4">
        <w:rPr>
          <w:sz w:val="28"/>
          <w:szCs w:val="28"/>
          <w:lang w:val="ru-RU"/>
        </w:rPr>
        <w:t>, обязательно корректно указав контактные данные (теле</w:t>
      </w:r>
      <w:r w:rsidR="0002437D" w:rsidRPr="006A05B4">
        <w:rPr>
          <w:sz w:val="28"/>
          <w:szCs w:val="28"/>
          <w:lang w:val="ru-RU"/>
        </w:rPr>
        <w:t>фон и адрес электронной почты).</w:t>
      </w:r>
    </w:p>
    <w:p w:rsidR="006A05B4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 xml:space="preserve">2.2. При подаче на рассмотрение материала, опубликованного на </w:t>
      </w:r>
      <w:proofErr w:type="spellStart"/>
      <w:r w:rsidRPr="006A05B4">
        <w:rPr>
          <w:b/>
          <w:sz w:val="28"/>
          <w:szCs w:val="28"/>
          <w:lang w:val="ru-RU"/>
        </w:rPr>
        <w:t>интернет-ресурсе</w:t>
      </w:r>
      <w:proofErr w:type="spellEnd"/>
      <w:r w:rsidRPr="006A05B4">
        <w:rPr>
          <w:b/>
          <w:sz w:val="28"/>
          <w:szCs w:val="28"/>
          <w:lang w:val="ru-RU"/>
        </w:rPr>
        <w:t>:</w:t>
      </w:r>
    </w:p>
    <w:p w:rsidR="00A7684D" w:rsidRPr="006A05B4" w:rsidRDefault="002253A9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п</w:t>
      </w:r>
      <w:bookmarkStart w:id="0" w:name="_GoBack"/>
      <w:bookmarkEnd w:id="0"/>
      <w:r w:rsidR="00A7684D" w:rsidRPr="006A05B4">
        <w:rPr>
          <w:sz w:val="28"/>
          <w:szCs w:val="28"/>
          <w:lang w:val="ru-RU"/>
        </w:rPr>
        <w:t xml:space="preserve">ри регистрации в соответствии с пунктом 2.1 </w:t>
      </w:r>
      <w:r w:rsidR="0002437D" w:rsidRPr="006A05B4">
        <w:rPr>
          <w:sz w:val="28"/>
          <w:szCs w:val="28"/>
          <w:lang w:val="ru-RU"/>
        </w:rPr>
        <w:t>–</w:t>
      </w:r>
      <w:r w:rsidR="00A7684D" w:rsidRPr="006A05B4">
        <w:rPr>
          <w:sz w:val="28"/>
          <w:szCs w:val="28"/>
          <w:lang w:val="ru-RU"/>
        </w:rPr>
        <w:t xml:space="preserve"> указать в разделе сайта («Добавить конкурсную работу») ссылку (</w:t>
      </w:r>
      <w:r w:rsidR="00A7684D" w:rsidRPr="006A05B4">
        <w:rPr>
          <w:sz w:val="28"/>
          <w:szCs w:val="28"/>
        </w:rPr>
        <w:t>URL</w:t>
      </w:r>
      <w:r w:rsidR="00A7684D" w:rsidRPr="006A05B4">
        <w:rPr>
          <w:sz w:val="28"/>
          <w:szCs w:val="28"/>
          <w:lang w:val="ru-RU"/>
        </w:rPr>
        <w:t>), под которой размещен в Интернете представляемый на конкурс материал, привести в поле «Тема работы» название работы и населенный пункт, к которому относится достопримечательность. В поле «Текст работы» указать (в приведенной последовате</w:t>
      </w:r>
      <w:r w:rsidR="0002437D" w:rsidRPr="006A05B4">
        <w:rPr>
          <w:sz w:val="28"/>
          <w:szCs w:val="28"/>
          <w:lang w:val="ru-RU"/>
        </w:rPr>
        <w:t>льности) следующую информацию: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>Достопримечательность–населенный пункт</w:t>
      </w:r>
      <w:r w:rsidR="0002437D" w:rsidRPr="006A05B4">
        <w:rPr>
          <w:b/>
          <w:sz w:val="28"/>
          <w:szCs w:val="28"/>
          <w:lang w:val="ru-RU"/>
        </w:rPr>
        <w:t>–</w:t>
      </w:r>
      <w:r w:rsidRPr="006A05B4">
        <w:rPr>
          <w:b/>
          <w:sz w:val="28"/>
          <w:szCs w:val="28"/>
          <w:lang w:val="ru-RU"/>
        </w:rPr>
        <w:t>ссылка на публикацию.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</w:p>
    <w:p w:rsidR="00A7684D" w:rsidRPr="006A05B4" w:rsidRDefault="00FF2B3E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i/>
          <w:color w:val="0070C0"/>
          <w:sz w:val="28"/>
          <w:szCs w:val="28"/>
          <w:lang w:val="ru-RU"/>
        </w:rPr>
      </w:pPr>
      <w:r>
        <w:rPr>
          <w:i/>
          <w:color w:val="0070C0"/>
          <w:sz w:val="28"/>
          <w:szCs w:val="28"/>
          <w:lang w:val="ru-RU"/>
        </w:rPr>
        <w:t>Пример оформления: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i/>
          <w:noProof/>
          <w:color w:val="0070C0"/>
          <w:sz w:val="28"/>
          <w:szCs w:val="28"/>
          <w:lang w:val="ru-RU"/>
        </w:rPr>
      </w:pPr>
      <w:r w:rsidRPr="006A05B4">
        <w:rPr>
          <w:i/>
          <w:noProof/>
          <w:color w:val="0070C0"/>
          <w:sz w:val="28"/>
          <w:szCs w:val="28"/>
          <w:lang w:val="ru-RU"/>
        </w:rPr>
        <w:lastRenderedPageBreak/>
        <w:drawing>
          <wp:inline distT="0" distB="0" distL="0" distR="0">
            <wp:extent cx="5895975" cy="3765336"/>
            <wp:effectExtent l="19050" t="0" r="9525" b="0"/>
            <wp:docPr id="1" name="Рисунок 2" descr="номинац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минация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22" cy="37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 xml:space="preserve">2.3. При подаче на конкурс материала, опубликованного в </w:t>
      </w:r>
      <w:proofErr w:type="spellStart"/>
      <w:r w:rsidRPr="006A05B4">
        <w:rPr>
          <w:b/>
          <w:sz w:val="28"/>
          <w:szCs w:val="28"/>
          <w:lang w:val="ru-RU"/>
        </w:rPr>
        <w:t>офлайн</w:t>
      </w:r>
      <w:proofErr w:type="spellEnd"/>
      <w:r w:rsidRPr="006A05B4">
        <w:rPr>
          <w:b/>
          <w:sz w:val="28"/>
          <w:szCs w:val="28"/>
          <w:lang w:val="ru-RU"/>
        </w:rPr>
        <w:t xml:space="preserve"> (печатном) источ</w:t>
      </w:r>
      <w:r w:rsidR="0002437D" w:rsidRPr="006A05B4">
        <w:rPr>
          <w:b/>
          <w:sz w:val="28"/>
          <w:szCs w:val="28"/>
          <w:lang w:val="ru-RU"/>
        </w:rPr>
        <w:t>нике – книге, журнале, газете:</w:t>
      </w:r>
    </w:p>
    <w:p w:rsidR="00A7684D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color w:val="006600"/>
          <w:sz w:val="28"/>
          <w:szCs w:val="28"/>
          <w:lang w:val="ru-RU"/>
        </w:rPr>
      </w:pPr>
      <w:r w:rsidRPr="006A05B4">
        <w:rPr>
          <w:color w:val="006600"/>
          <w:sz w:val="28"/>
          <w:szCs w:val="28"/>
          <w:lang w:val="ru-RU"/>
        </w:rPr>
        <w:t xml:space="preserve">2.3.1.Сделать скан материала на тему Конкурса, загрузить его на любой </w:t>
      </w:r>
      <w:proofErr w:type="spellStart"/>
      <w:r w:rsidRPr="006A05B4">
        <w:rPr>
          <w:color w:val="006600"/>
          <w:sz w:val="28"/>
          <w:szCs w:val="28"/>
          <w:lang w:val="ru-RU"/>
        </w:rPr>
        <w:t>файлообменник</w:t>
      </w:r>
      <w:proofErr w:type="spellEnd"/>
      <w:r w:rsidRPr="006A05B4">
        <w:rPr>
          <w:color w:val="006600"/>
          <w:sz w:val="28"/>
          <w:szCs w:val="28"/>
          <w:lang w:val="ru-RU"/>
        </w:rPr>
        <w:t xml:space="preserve"> (</w:t>
      </w:r>
      <w:r w:rsidRPr="006A05B4">
        <w:rPr>
          <w:color w:val="006600"/>
          <w:sz w:val="28"/>
          <w:szCs w:val="28"/>
        </w:rPr>
        <w:t>Google</w:t>
      </w:r>
      <w:r w:rsidRPr="006A05B4">
        <w:rPr>
          <w:color w:val="006600"/>
          <w:sz w:val="28"/>
          <w:szCs w:val="28"/>
          <w:lang w:val="ru-RU"/>
        </w:rPr>
        <w:t xml:space="preserve"> Диск, </w:t>
      </w:r>
      <w:proofErr w:type="spellStart"/>
      <w:r w:rsidRPr="006A05B4">
        <w:rPr>
          <w:color w:val="006600"/>
          <w:sz w:val="28"/>
          <w:szCs w:val="28"/>
          <w:lang w:val="ru-RU"/>
        </w:rPr>
        <w:t>Яндекс</w:t>
      </w:r>
      <w:proofErr w:type="spellEnd"/>
      <w:r w:rsidR="0002437D" w:rsidRPr="006A05B4">
        <w:rPr>
          <w:color w:val="006600"/>
          <w:sz w:val="28"/>
          <w:szCs w:val="28"/>
          <w:lang w:val="ru-RU"/>
        </w:rPr>
        <w:t xml:space="preserve"> </w:t>
      </w:r>
      <w:r w:rsidRPr="006A05B4">
        <w:rPr>
          <w:color w:val="006600"/>
          <w:sz w:val="28"/>
          <w:szCs w:val="28"/>
          <w:lang w:val="ru-RU"/>
        </w:rPr>
        <w:t xml:space="preserve">Диск, Облако </w:t>
      </w:r>
      <w:r w:rsidRPr="006A05B4">
        <w:rPr>
          <w:color w:val="006600"/>
          <w:sz w:val="28"/>
          <w:szCs w:val="28"/>
        </w:rPr>
        <w:t>Mail</w:t>
      </w:r>
      <w:r w:rsidRPr="006A05B4">
        <w:rPr>
          <w:color w:val="006600"/>
          <w:sz w:val="28"/>
          <w:szCs w:val="28"/>
          <w:lang w:val="ru-RU"/>
        </w:rPr>
        <w:t>.</w:t>
      </w:r>
      <w:proofErr w:type="spellStart"/>
      <w:r w:rsidRPr="006A05B4">
        <w:rPr>
          <w:color w:val="006600"/>
          <w:sz w:val="28"/>
          <w:szCs w:val="28"/>
        </w:rPr>
        <w:t>ru</w:t>
      </w:r>
      <w:proofErr w:type="spellEnd"/>
      <w:r w:rsidRPr="006A05B4">
        <w:rPr>
          <w:color w:val="006600"/>
          <w:sz w:val="28"/>
          <w:szCs w:val="28"/>
          <w:lang w:val="ru-RU"/>
        </w:rPr>
        <w:t xml:space="preserve"> и пр.);</w:t>
      </w:r>
    </w:p>
    <w:p w:rsidR="006A05B4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color w:val="006600"/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2.3.2.</w:t>
      </w:r>
      <w:r w:rsidR="00FF2B3E">
        <w:rPr>
          <w:sz w:val="28"/>
          <w:szCs w:val="28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>Указать в разделе сайта («Добавить конкурсную работу») ссылку (</w:t>
      </w:r>
      <w:r w:rsidRPr="006A05B4">
        <w:rPr>
          <w:sz w:val="28"/>
          <w:szCs w:val="28"/>
        </w:rPr>
        <w:t>URL</w:t>
      </w:r>
      <w:r w:rsidRPr="006A05B4">
        <w:rPr>
          <w:sz w:val="28"/>
          <w:szCs w:val="28"/>
          <w:lang w:val="ru-RU"/>
        </w:rPr>
        <w:t xml:space="preserve">) на размещенный в </w:t>
      </w:r>
      <w:proofErr w:type="spellStart"/>
      <w:r w:rsidRPr="006A05B4">
        <w:rPr>
          <w:sz w:val="28"/>
          <w:szCs w:val="28"/>
          <w:lang w:val="ru-RU"/>
        </w:rPr>
        <w:t>файлообменнике</w:t>
      </w:r>
      <w:proofErr w:type="spellEnd"/>
      <w:r w:rsidRPr="006A05B4">
        <w:rPr>
          <w:sz w:val="28"/>
          <w:szCs w:val="28"/>
          <w:lang w:val="ru-RU"/>
        </w:rPr>
        <w:t xml:space="preserve"> скан, привести в поле «Тема работы» название работы и населенный пункт, к которому относится достопримечательность. В поле «Текст работы» указать (в приведенной последовательности) следующую информацию: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>Достопримечательность–населенный пункт</w:t>
      </w:r>
      <w:r w:rsidR="0002437D" w:rsidRPr="006A05B4">
        <w:rPr>
          <w:b/>
          <w:sz w:val="28"/>
          <w:szCs w:val="28"/>
          <w:lang w:val="ru-RU"/>
        </w:rPr>
        <w:t xml:space="preserve">–ссылка на </w:t>
      </w:r>
      <w:proofErr w:type="gramStart"/>
      <w:r w:rsidR="0002437D" w:rsidRPr="006A05B4">
        <w:rPr>
          <w:b/>
          <w:sz w:val="28"/>
          <w:szCs w:val="28"/>
          <w:lang w:val="ru-RU"/>
        </w:rPr>
        <w:t>скан–</w:t>
      </w:r>
      <w:r w:rsidRPr="006A05B4">
        <w:rPr>
          <w:b/>
          <w:sz w:val="28"/>
          <w:szCs w:val="28"/>
          <w:lang w:val="ru-RU"/>
        </w:rPr>
        <w:t>выходные</w:t>
      </w:r>
      <w:proofErr w:type="gramEnd"/>
      <w:r w:rsidRPr="006A05B4">
        <w:rPr>
          <w:b/>
          <w:sz w:val="28"/>
          <w:szCs w:val="28"/>
          <w:lang w:val="ru-RU"/>
        </w:rPr>
        <w:t xml:space="preserve"> данные печатног</w:t>
      </w:r>
      <w:r w:rsidR="0002437D" w:rsidRPr="006A05B4">
        <w:rPr>
          <w:b/>
          <w:sz w:val="28"/>
          <w:szCs w:val="28"/>
          <w:lang w:val="ru-RU"/>
        </w:rPr>
        <w:t>о издания в последовательности:</w:t>
      </w:r>
    </w:p>
    <w:p w:rsidR="00A7684D" w:rsidRPr="006A05B4" w:rsidRDefault="00FF2B3E" w:rsidP="006A05B4">
      <w:pPr>
        <w:shd w:val="clear" w:color="auto" w:fill="FFFFFF"/>
        <w:jc w:val="both"/>
        <w:rPr>
          <w:b/>
          <w:color w:val="252525"/>
          <w:sz w:val="28"/>
          <w:szCs w:val="28"/>
          <w:u w:val="single"/>
          <w:lang w:val="ru-RU"/>
        </w:rPr>
      </w:pPr>
      <w:r>
        <w:rPr>
          <w:b/>
          <w:color w:val="252525"/>
          <w:sz w:val="28"/>
          <w:szCs w:val="28"/>
          <w:u w:val="single"/>
          <w:lang w:val="ru-RU"/>
        </w:rPr>
        <w:t>Для книг, буклетов:</w:t>
      </w:r>
    </w:p>
    <w:p w:rsidR="00A7684D" w:rsidRPr="006A05B4" w:rsidRDefault="00A7684D" w:rsidP="006A05B4">
      <w:pPr>
        <w:shd w:val="clear" w:color="auto" w:fill="FFFFFF"/>
        <w:jc w:val="both"/>
        <w:rPr>
          <w:color w:val="252525"/>
          <w:sz w:val="28"/>
          <w:szCs w:val="28"/>
          <w:lang w:val="ru-RU"/>
        </w:rPr>
      </w:pPr>
      <w:proofErr w:type="gramStart"/>
      <w:r w:rsidRPr="006A05B4">
        <w:rPr>
          <w:color w:val="252525"/>
          <w:sz w:val="28"/>
          <w:szCs w:val="28"/>
          <w:lang w:val="ru-RU"/>
        </w:rPr>
        <w:t>Имя, отчество, фамилия автора; название книги; место издания (город); наименование издательства; год издания, номер страницы (страниц) издания.</w:t>
      </w:r>
      <w:proofErr w:type="gramEnd"/>
      <w:r w:rsidRPr="006A05B4">
        <w:rPr>
          <w:color w:val="252525"/>
          <w:sz w:val="28"/>
          <w:szCs w:val="28"/>
          <w:lang w:val="ru-RU"/>
        </w:rPr>
        <w:t xml:space="preserve"> </w:t>
      </w:r>
      <w:proofErr w:type="gramStart"/>
      <w:r w:rsidRPr="006A05B4">
        <w:rPr>
          <w:color w:val="252525"/>
          <w:sz w:val="28"/>
          <w:szCs w:val="28"/>
        </w:rPr>
        <w:t>ISBN</w:t>
      </w:r>
      <w:r w:rsidRPr="006A05B4">
        <w:rPr>
          <w:color w:val="252525"/>
          <w:sz w:val="28"/>
          <w:szCs w:val="28"/>
          <w:lang w:val="ru-RU"/>
        </w:rPr>
        <w:t xml:space="preserve"> (при наличии)</w:t>
      </w:r>
      <w:r w:rsidR="006A05B4">
        <w:rPr>
          <w:color w:val="252525"/>
          <w:sz w:val="28"/>
          <w:szCs w:val="28"/>
          <w:lang w:val="ru-RU"/>
        </w:rPr>
        <w:t>.</w:t>
      </w:r>
      <w:proofErr w:type="gramEnd"/>
    </w:p>
    <w:p w:rsidR="00A7684D" w:rsidRPr="006A05B4" w:rsidRDefault="00A7684D" w:rsidP="006A05B4">
      <w:pPr>
        <w:pStyle w:val="ab"/>
        <w:shd w:val="clear" w:color="auto" w:fill="FFFFFF"/>
        <w:spacing w:before="0" w:beforeAutospacing="0" w:after="0" w:afterAutospacing="0"/>
        <w:jc w:val="both"/>
        <w:rPr>
          <w:rStyle w:val="citation"/>
          <w:i/>
          <w:color w:val="252525"/>
          <w:sz w:val="28"/>
          <w:szCs w:val="28"/>
        </w:rPr>
      </w:pPr>
      <w:r w:rsidRPr="006A05B4">
        <w:rPr>
          <w:color w:val="252525"/>
          <w:sz w:val="28"/>
          <w:szCs w:val="28"/>
        </w:rPr>
        <w:t>Например:</w:t>
      </w:r>
      <w:r w:rsidR="0002437D" w:rsidRPr="006A05B4">
        <w:rPr>
          <w:color w:val="252525"/>
          <w:sz w:val="28"/>
          <w:szCs w:val="28"/>
        </w:rPr>
        <w:t xml:space="preserve"> </w:t>
      </w:r>
      <w:r w:rsidRPr="006A05B4">
        <w:rPr>
          <w:rStyle w:val="citation"/>
          <w:i/>
          <w:color w:val="252525"/>
          <w:sz w:val="28"/>
          <w:szCs w:val="28"/>
        </w:rPr>
        <w:t xml:space="preserve">Вячеслав </w:t>
      </w:r>
      <w:proofErr w:type="spellStart"/>
      <w:r w:rsidRPr="006A05B4">
        <w:rPr>
          <w:rStyle w:val="citation"/>
          <w:i/>
          <w:color w:val="252525"/>
          <w:sz w:val="28"/>
          <w:szCs w:val="28"/>
        </w:rPr>
        <w:t>Мякинченко</w:t>
      </w:r>
      <w:proofErr w:type="spellEnd"/>
      <w:r w:rsidRPr="006A05B4">
        <w:rPr>
          <w:rStyle w:val="citation"/>
          <w:i/>
          <w:color w:val="252525"/>
          <w:sz w:val="28"/>
          <w:szCs w:val="28"/>
        </w:rPr>
        <w:t xml:space="preserve">/Земля </w:t>
      </w:r>
      <w:proofErr w:type="spellStart"/>
      <w:r w:rsidRPr="006A05B4">
        <w:rPr>
          <w:rStyle w:val="citation"/>
          <w:i/>
          <w:color w:val="252525"/>
          <w:sz w:val="28"/>
          <w:szCs w:val="28"/>
        </w:rPr>
        <w:t>Сулинская</w:t>
      </w:r>
      <w:proofErr w:type="spellEnd"/>
      <w:r w:rsidRPr="006A05B4">
        <w:rPr>
          <w:rStyle w:val="citation"/>
          <w:i/>
          <w:color w:val="252525"/>
          <w:sz w:val="28"/>
          <w:szCs w:val="28"/>
        </w:rPr>
        <w:t>—г. Красный Сулин</w:t>
      </w:r>
      <w:proofErr w:type="gramStart"/>
      <w:r w:rsidRPr="006A05B4">
        <w:rPr>
          <w:rStyle w:val="citation"/>
          <w:i/>
          <w:color w:val="252525"/>
          <w:sz w:val="28"/>
          <w:szCs w:val="28"/>
        </w:rPr>
        <w:t>.: «</w:t>
      </w:r>
      <w:proofErr w:type="spellStart"/>
      <w:proofErr w:type="gramEnd"/>
      <w:r w:rsidRPr="006A05B4">
        <w:rPr>
          <w:rStyle w:val="citation"/>
          <w:i/>
          <w:color w:val="252525"/>
          <w:sz w:val="28"/>
          <w:szCs w:val="28"/>
        </w:rPr>
        <w:t>Сулинполиграфсервис</w:t>
      </w:r>
      <w:proofErr w:type="spellEnd"/>
      <w:r w:rsidRPr="006A05B4">
        <w:rPr>
          <w:rStyle w:val="citation"/>
          <w:i/>
          <w:color w:val="252525"/>
          <w:sz w:val="28"/>
          <w:szCs w:val="28"/>
        </w:rPr>
        <w:t>», 2005; с 221—223. ISBN 5-98755-003-22</w:t>
      </w:r>
    </w:p>
    <w:p w:rsidR="00A7684D" w:rsidRPr="006A05B4" w:rsidRDefault="00A7684D" w:rsidP="006A05B4">
      <w:pPr>
        <w:shd w:val="clear" w:color="auto" w:fill="FFFFFF"/>
        <w:jc w:val="both"/>
        <w:rPr>
          <w:rStyle w:val="citation"/>
          <w:b/>
          <w:color w:val="252525"/>
          <w:sz w:val="28"/>
          <w:szCs w:val="28"/>
          <w:u w:val="single"/>
          <w:lang w:val="ru-RU"/>
        </w:rPr>
      </w:pPr>
      <w:r w:rsidRPr="006A05B4">
        <w:rPr>
          <w:rStyle w:val="citation"/>
          <w:b/>
          <w:color w:val="252525"/>
          <w:sz w:val="28"/>
          <w:szCs w:val="28"/>
          <w:u w:val="single"/>
          <w:lang w:val="ru-RU"/>
        </w:rPr>
        <w:t>Для газет, журналов</w:t>
      </w:r>
      <w:r w:rsidR="004747A9">
        <w:rPr>
          <w:rStyle w:val="citation"/>
          <w:b/>
          <w:color w:val="252525"/>
          <w:sz w:val="28"/>
          <w:szCs w:val="28"/>
          <w:u w:val="single"/>
          <w:lang w:val="ru-RU"/>
        </w:rPr>
        <w:t>:</w:t>
      </w:r>
    </w:p>
    <w:p w:rsidR="00A7684D" w:rsidRPr="006A05B4" w:rsidRDefault="00A7684D" w:rsidP="006A05B4">
      <w:pPr>
        <w:shd w:val="clear" w:color="auto" w:fill="FFFFFF"/>
        <w:jc w:val="both"/>
        <w:rPr>
          <w:color w:val="252525"/>
          <w:sz w:val="28"/>
          <w:szCs w:val="28"/>
          <w:lang w:val="ru-RU"/>
        </w:rPr>
      </w:pPr>
      <w:proofErr w:type="gramStart"/>
      <w:r w:rsidRPr="006A05B4">
        <w:rPr>
          <w:color w:val="252525"/>
          <w:sz w:val="28"/>
          <w:szCs w:val="28"/>
          <w:lang w:val="ru-RU"/>
        </w:rPr>
        <w:t>Имя, отчество, фамилия автора; название</w:t>
      </w:r>
      <w:r w:rsidR="0002437D" w:rsidRPr="006A05B4">
        <w:rPr>
          <w:color w:val="252525"/>
          <w:sz w:val="28"/>
          <w:szCs w:val="28"/>
          <w:lang w:val="ru-RU"/>
        </w:rPr>
        <w:t xml:space="preserve"> </w:t>
      </w:r>
      <w:r w:rsidRPr="006A05B4">
        <w:rPr>
          <w:color w:val="252525"/>
          <w:sz w:val="28"/>
          <w:szCs w:val="28"/>
          <w:lang w:val="ru-RU"/>
        </w:rPr>
        <w:t>статьи; название издания; число, месяц, год издания; номер; страница (полоса) издания</w:t>
      </w:r>
      <w:r w:rsidR="0002437D" w:rsidRPr="006A05B4">
        <w:rPr>
          <w:color w:val="252525"/>
          <w:sz w:val="28"/>
          <w:szCs w:val="28"/>
          <w:lang w:val="ru-RU"/>
        </w:rPr>
        <w:t>.</w:t>
      </w:r>
      <w:proofErr w:type="gramEnd"/>
    </w:p>
    <w:p w:rsidR="00A7684D" w:rsidRPr="006A05B4" w:rsidRDefault="00A7684D" w:rsidP="006A05B4">
      <w:pPr>
        <w:shd w:val="clear" w:color="auto" w:fill="FFFFFF"/>
        <w:jc w:val="both"/>
        <w:rPr>
          <w:i/>
          <w:color w:val="252525"/>
          <w:sz w:val="28"/>
          <w:szCs w:val="28"/>
          <w:u w:val="single"/>
          <w:lang w:val="ru-RU"/>
        </w:rPr>
      </w:pPr>
      <w:r w:rsidRPr="006A05B4">
        <w:rPr>
          <w:color w:val="252525"/>
          <w:sz w:val="28"/>
          <w:szCs w:val="28"/>
          <w:lang w:val="ru-RU"/>
        </w:rPr>
        <w:t>Например:</w:t>
      </w:r>
      <w:r w:rsidR="0002437D" w:rsidRPr="006A05B4">
        <w:rPr>
          <w:color w:val="252525"/>
          <w:sz w:val="28"/>
          <w:szCs w:val="28"/>
          <w:lang w:val="ru-RU"/>
        </w:rPr>
        <w:t xml:space="preserve"> </w:t>
      </w:r>
      <w:r w:rsidRPr="006A05B4">
        <w:rPr>
          <w:i/>
          <w:color w:val="252525"/>
          <w:sz w:val="28"/>
          <w:szCs w:val="28"/>
          <w:u w:val="single"/>
          <w:lang w:val="ru-RU"/>
        </w:rPr>
        <w:t>Евгения Лебедева. Город Милосердия. Станция Верблюд. Наше</w:t>
      </w:r>
      <w:r w:rsidR="0002437D" w:rsidRPr="006A05B4">
        <w:rPr>
          <w:i/>
          <w:color w:val="252525"/>
          <w:sz w:val="28"/>
          <w:szCs w:val="28"/>
          <w:u w:val="single"/>
          <w:lang w:val="ru-RU"/>
        </w:rPr>
        <w:t xml:space="preserve"> время. –13.01.2017, № 5 – с.4.</w:t>
      </w:r>
    </w:p>
    <w:p w:rsidR="00A7684D" w:rsidRDefault="00A7684D" w:rsidP="006A05B4">
      <w:pPr>
        <w:shd w:val="clear" w:color="auto" w:fill="FFFFFF"/>
        <w:jc w:val="both"/>
        <w:rPr>
          <w:i/>
          <w:color w:val="252525"/>
          <w:sz w:val="28"/>
          <w:szCs w:val="28"/>
          <w:u w:val="single"/>
          <w:lang w:val="ru-RU"/>
        </w:rPr>
      </w:pPr>
      <w:r w:rsidRPr="006A05B4">
        <w:rPr>
          <w:i/>
          <w:color w:val="252525"/>
          <w:sz w:val="28"/>
          <w:szCs w:val="28"/>
          <w:u w:val="single"/>
          <w:lang w:val="ru-RU"/>
        </w:rPr>
        <w:t xml:space="preserve">Пример размещения </w:t>
      </w:r>
    </w:p>
    <w:p w:rsidR="006A05B4" w:rsidRPr="006A05B4" w:rsidRDefault="006A05B4" w:rsidP="006A05B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705475" cy="5432450"/>
            <wp:effectExtent l="19050" t="0" r="9525" b="0"/>
            <wp:docPr id="2" name="Рисунок 2" descr="C:\Users\lucenko.l\Desktop\мероприятия\ВИКИПЕДИЯ\кни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enko.l\Desktop\мероприятия\ВИКИПЕДИЯ\книг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00" cy="544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7D" w:rsidRPr="006A05B4" w:rsidRDefault="0002437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2.4. Для подтверждения факта использования материала в качестве источника информации для создания статей в </w:t>
      </w:r>
      <w:proofErr w:type="spellStart"/>
      <w:r w:rsidRPr="006A05B4">
        <w:rPr>
          <w:sz w:val="28"/>
          <w:szCs w:val="28"/>
          <w:lang w:val="ru-RU"/>
        </w:rPr>
        <w:t>Википедии</w:t>
      </w:r>
      <w:proofErr w:type="spellEnd"/>
      <w:r w:rsidRPr="006A05B4">
        <w:rPr>
          <w:sz w:val="28"/>
          <w:szCs w:val="28"/>
          <w:lang w:val="ru-RU"/>
        </w:rPr>
        <w:t xml:space="preserve"> (см. п. 3 </w:t>
      </w:r>
      <w:hyperlink w:anchor="istochnik" w:history="1">
        <w:r w:rsidRPr="006A05B4">
          <w:rPr>
            <w:rStyle w:val="a5"/>
            <w:sz w:val="28"/>
            <w:szCs w:val="28"/>
            <w:lang w:val="ru-RU"/>
          </w:rPr>
          <w:t>«Критерии оценки конкурсных работ в номинации «Лучший краеведческий интернет-ресурс»)</w:t>
        </w:r>
      </w:hyperlink>
      <w:r w:rsidRPr="006A05B4">
        <w:rPr>
          <w:sz w:val="28"/>
          <w:szCs w:val="28"/>
          <w:lang w:val="ru-RU"/>
        </w:rPr>
        <w:t xml:space="preserve"> направить в срок до </w:t>
      </w:r>
      <w:r w:rsidRPr="006A05B4">
        <w:rPr>
          <w:b/>
          <w:sz w:val="28"/>
          <w:szCs w:val="28"/>
          <w:lang w:val="ru-RU"/>
        </w:rPr>
        <w:t>15.04.2017</w:t>
      </w:r>
      <w:r w:rsidR="0002437D" w:rsidRPr="006A05B4">
        <w:rPr>
          <w:b/>
          <w:sz w:val="28"/>
          <w:szCs w:val="28"/>
          <w:lang w:val="ru-RU"/>
        </w:rPr>
        <w:t xml:space="preserve"> </w:t>
      </w:r>
      <w:r w:rsidRPr="006A05B4">
        <w:rPr>
          <w:b/>
          <w:sz w:val="28"/>
          <w:szCs w:val="28"/>
          <w:lang w:val="ru-RU"/>
        </w:rPr>
        <w:t xml:space="preserve">г. </w:t>
      </w:r>
      <w:r w:rsidRPr="006A05B4">
        <w:rPr>
          <w:sz w:val="28"/>
          <w:szCs w:val="28"/>
          <w:lang w:val="ru-RU"/>
        </w:rPr>
        <w:t xml:space="preserve">по адресу электронной почты </w:t>
      </w:r>
      <w:hyperlink r:id="rId14" w:history="1">
        <w:r w:rsidRPr="006A05B4">
          <w:rPr>
            <w:rStyle w:val="a5"/>
            <w:sz w:val="28"/>
            <w:szCs w:val="28"/>
          </w:rPr>
          <w:t>glory</w:t>
        </w:r>
        <w:r w:rsidRPr="006A05B4">
          <w:rPr>
            <w:rStyle w:val="a5"/>
            <w:sz w:val="28"/>
            <w:szCs w:val="28"/>
            <w:lang w:val="ru-RU"/>
          </w:rPr>
          <w:t>-</w:t>
        </w:r>
        <w:r w:rsidRPr="006A05B4">
          <w:rPr>
            <w:rStyle w:val="a5"/>
            <w:sz w:val="28"/>
            <w:szCs w:val="28"/>
          </w:rPr>
          <w:t>gallery</w:t>
        </w:r>
        <w:r w:rsidRPr="006A05B4">
          <w:rPr>
            <w:rStyle w:val="a5"/>
            <w:sz w:val="28"/>
            <w:szCs w:val="28"/>
            <w:lang w:val="ru-RU"/>
          </w:rPr>
          <w:t>@</w:t>
        </w:r>
        <w:r w:rsidRPr="006A05B4">
          <w:rPr>
            <w:rStyle w:val="a5"/>
            <w:sz w:val="28"/>
            <w:szCs w:val="28"/>
          </w:rPr>
          <w:t>mail</w:t>
        </w:r>
        <w:r w:rsidRPr="006A05B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A05B4">
          <w:rPr>
            <w:rStyle w:val="a5"/>
            <w:sz w:val="28"/>
            <w:szCs w:val="28"/>
          </w:rPr>
          <w:t>ru</w:t>
        </w:r>
        <w:proofErr w:type="spellEnd"/>
      </w:hyperlink>
      <w:r w:rsidR="0002437D" w:rsidRPr="006A05B4">
        <w:rPr>
          <w:sz w:val="28"/>
          <w:szCs w:val="28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>ссылки на соо</w:t>
      </w:r>
      <w:r w:rsidR="0002437D" w:rsidRPr="006A05B4">
        <w:rPr>
          <w:sz w:val="28"/>
          <w:szCs w:val="28"/>
          <w:lang w:val="ru-RU"/>
        </w:rPr>
        <w:t xml:space="preserve">тветствующие статьи </w:t>
      </w:r>
      <w:proofErr w:type="spellStart"/>
      <w:r w:rsidR="0002437D" w:rsidRPr="006A05B4">
        <w:rPr>
          <w:sz w:val="28"/>
          <w:szCs w:val="28"/>
          <w:lang w:val="ru-RU"/>
        </w:rPr>
        <w:t>Википедии</w:t>
      </w:r>
      <w:proofErr w:type="spellEnd"/>
      <w:r w:rsidR="0002437D" w:rsidRPr="006A05B4">
        <w:rPr>
          <w:sz w:val="28"/>
          <w:szCs w:val="28"/>
          <w:lang w:val="ru-RU"/>
        </w:rPr>
        <w:t>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b/>
          <w:sz w:val="28"/>
          <w:szCs w:val="28"/>
          <w:lang w:val="ru-RU"/>
        </w:rPr>
        <w:t>3. Кри</w:t>
      </w:r>
      <w:r w:rsidR="0002437D" w:rsidRPr="006A05B4">
        <w:rPr>
          <w:b/>
          <w:sz w:val="28"/>
          <w:szCs w:val="28"/>
          <w:lang w:val="ru-RU"/>
        </w:rPr>
        <w:t>терии оценки конкурсных заявок:</w:t>
      </w:r>
    </w:p>
    <w:p w:rsidR="00A7684D" w:rsidRPr="006A05B4" w:rsidRDefault="00A7684D" w:rsidP="006A05B4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Грамотность представленных на конкурс публикаций;</w:t>
      </w:r>
    </w:p>
    <w:p w:rsidR="00A7684D" w:rsidRPr="006A05B4" w:rsidRDefault="00A7684D" w:rsidP="006A05B4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b/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Уникальность текстов представленных на конкурс публикаций (проверка по </w:t>
      </w:r>
      <w:proofErr w:type="spellStart"/>
      <w:r w:rsidRPr="006A05B4">
        <w:rPr>
          <w:sz w:val="28"/>
          <w:szCs w:val="28"/>
        </w:rPr>
        <w:t>AdvegoPlagiatus</w:t>
      </w:r>
      <w:proofErr w:type="spellEnd"/>
      <w:r w:rsidRPr="006A05B4">
        <w:rPr>
          <w:sz w:val="28"/>
          <w:szCs w:val="28"/>
          <w:lang w:val="ru-RU"/>
        </w:rPr>
        <w:t>);</w:t>
      </w:r>
    </w:p>
    <w:p w:rsidR="00A7684D" w:rsidRPr="006A05B4" w:rsidRDefault="00A7684D" w:rsidP="006A05B4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b/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Количество публикаций, представленных автором на конкурс;</w:t>
      </w:r>
    </w:p>
    <w:p w:rsidR="00A7684D" w:rsidRPr="006A05B4" w:rsidRDefault="00A7684D" w:rsidP="006A05B4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left="0" w:firstLine="0"/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Количество статей в </w:t>
      </w:r>
      <w:proofErr w:type="spellStart"/>
      <w:r w:rsidRPr="006A05B4">
        <w:rPr>
          <w:sz w:val="28"/>
          <w:szCs w:val="28"/>
          <w:lang w:val="ru-RU"/>
        </w:rPr>
        <w:t>Википедии</w:t>
      </w:r>
      <w:proofErr w:type="spellEnd"/>
      <w:r w:rsidRPr="006A05B4">
        <w:rPr>
          <w:sz w:val="28"/>
          <w:szCs w:val="28"/>
          <w:lang w:val="ru-RU"/>
        </w:rPr>
        <w:t xml:space="preserve">, источником </w:t>
      </w:r>
      <w:proofErr w:type="gramStart"/>
      <w:r w:rsidRPr="006A05B4">
        <w:rPr>
          <w:sz w:val="28"/>
          <w:szCs w:val="28"/>
          <w:lang w:val="ru-RU"/>
        </w:rPr>
        <w:t>информации</w:t>
      </w:r>
      <w:proofErr w:type="gramEnd"/>
      <w:r w:rsidRPr="006A05B4">
        <w:rPr>
          <w:sz w:val="28"/>
          <w:szCs w:val="28"/>
          <w:lang w:val="ru-RU"/>
        </w:rPr>
        <w:t xml:space="preserve"> для создания которых являются публикации автора-конкурсанта (учитываются как статьи в </w:t>
      </w:r>
      <w:proofErr w:type="spellStart"/>
      <w:r w:rsidRPr="006A05B4">
        <w:rPr>
          <w:sz w:val="28"/>
          <w:szCs w:val="28"/>
          <w:lang w:val="ru-RU"/>
        </w:rPr>
        <w:t>Википедии</w:t>
      </w:r>
      <w:proofErr w:type="spellEnd"/>
      <w:r w:rsidRPr="006A05B4">
        <w:rPr>
          <w:sz w:val="28"/>
          <w:szCs w:val="28"/>
          <w:lang w:val="ru-RU"/>
        </w:rPr>
        <w:t>,</w:t>
      </w:r>
      <w:r w:rsidR="0002437D" w:rsidRPr="006A05B4">
        <w:rPr>
          <w:sz w:val="28"/>
          <w:szCs w:val="28"/>
          <w:lang w:val="ru-RU"/>
        </w:rPr>
        <w:t xml:space="preserve"> </w:t>
      </w:r>
      <w:r w:rsidRPr="006A05B4">
        <w:rPr>
          <w:sz w:val="28"/>
          <w:szCs w:val="28"/>
          <w:lang w:val="ru-RU"/>
        </w:rPr>
        <w:t xml:space="preserve">представленные на Конкурс «#Узнай Россию. </w:t>
      </w:r>
      <w:proofErr w:type="gramStart"/>
      <w:r w:rsidRPr="006A05B4">
        <w:rPr>
          <w:sz w:val="28"/>
          <w:szCs w:val="28"/>
          <w:lang w:val="ru-RU"/>
        </w:rPr>
        <w:t xml:space="preserve">Начни с Дона», так и созданные ранее, но </w:t>
      </w:r>
      <w:r w:rsidR="0002437D" w:rsidRPr="006A05B4">
        <w:rPr>
          <w:sz w:val="28"/>
          <w:szCs w:val="28"/>
          <w:lang w:val="ru-RU"/>
        </w:rPr>
        <w:t>соответствующие теме Конкурса).</w:t>
      </w:r>
      <w:proofErr w:type="gramEnd"/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4. </w:t>
      </w:r>
      <w:r w:rsidRPr="004C36E3">
        <w:rPr>
          <w:b/>
          <w:sz w:val="28"/>
          <w:szCs w:val="28"/>
          <w:lang w:val="ru-RU"/>
        </w:rPr>
        <w:t>На Конкурс</w:t>
      </w:r>
      <w:r w:rsidRPr="006A05B4">
        <w:rPr>
          <w:sz w:val="28"/>
          <w:szCs w:val="28"/>
          <w:lang w:val="ru-RU"/>
        </w:rPr>
        <w:t xml:space="preserve"> </w:t>
      </w:r>
      <w:r w:rsidRPr="006A05B4">
        <w:rPr>
          <w:b/>
          <w:color w:val="FF0000"/>
          <w:sz w:val="28"/>
          <w:szCs w:val="28"/>
          <w:u w:val="single"/>
          <w:lang w:val="ru-RU"/>
        </w:rPr>
        <w:t>не могут быть представлены</w:t>
      </w:r>
      <w:r w:rsidRPr="006A05B4">
        <w:rPr>
          <w:sz w:val="28"/>
          <w:szCs w:val="28"/>
          <w:lang w:val="ru-RU"/>
        </w:rPr>
        <w:t xml:space="preserve"> статьи, опубликованные на </w:t>
      </w:r>
      <w:proofErr w:type="spellStart"/>
      <w:r w:rsidRPr="006A05B4">
        <w:rPr>
          <w:sz w:val="28"/>
          <w:szCs w:val="28"/>
          <w:lang w:val="ru-RU"/>
        </w:rPr>
        <w:t>интернет-ресурсах</w:t>
      </w:r>
      <w:proofErr w:type="spellEnd"/>
      <w:r w:rsidRPr="006A05B4">
        <w:rPr>
          <w:sz w:val="28"/>
          <w:szCs w:val="28"/>
          <w:lang w:val="ru-RU"/>
        </w:rPr>
        <w:t xml:space="preserve">, не </w:t>
      </w:r>
      <w:proofErr w:type="gramStart"/>
      <w:r w:rsidRPr="006A05B4">
        <w:rPr>
          <w:sz w:val="28"/>
          <w:szCs w:val="28"/>
          <w:lang w:val="ru-RU"/>
        </w:rPr>
        <w:t>соответствующих</w:t>
      </w:r>
      <w:proofErr w:type="gramEnd"/>
      <w:r w:rsidRPr="006A05B4">
        <w:rPr>
          <w:sz w:val="28"/>
          <w:szCs w:val="28"/>
          <w:lang w:val="ru-RU"/>
        </w:rPr>
        <w:t xml:space="preserve"> требованиям </w:t>
      </w:r>
      <w:proofErr w:type="spellStart"/>
      <w:r w:rsidRPr="006A05B4">
        <w:rPr>
          <w:sz w:val="28"/>
          <w:szCs w:val="28"/>
          <w:lang w:val="ru-RU"/>
        </w:rPr>
        <w:t>Википедии</w:t>
      </w:r>
      <w:proofErr w:type="spellEnd"/>
      <w:r w:rsidRPr="006A05B4">
        <w:rPr>
          <w:sz w:val="28"/>
          <w:szCs w:val="28"/>
          <w:lang w:val="ru-RU"/>
        </w:rPr>
        <w:t xml:space="preserve"> к </w:t>
      </w:r>
      <w:r w:rsidRPr="006A05B4">
        <w:rPr>
          <w:b/>
          <w:sz w:val="28"/>
          <w:szCs w:val="28"/>
          <w:lang w:val="ru-RU"/>
        </w:rPr>
        <w:t xml:space="preserve">авторитетными источникам </w:t>
      </w:r>
      <w:hyperlink r:id="rId15" w:history="1">
        <w:r w:rsidRPr="006A05B4">
          <w:rPr>
            <w:rStyle w:val="a5"/>
            <w:b/>
            <w:sz w:val="28"/>
            <w:szCs w:val="28"/>
            <w:lang w:val="ru-RU"/>
          </w:rPr>
          <w:t>https://ru.wikipedia.org/wiki/Википедия:Авторитетные_источники</w:t>
        </w:r>
      </w:hyperlink>
      <w:r w:rsidRPr="006A05B4">
        <w:rPr>
          <w:b/>
          <w:sz w:val="28"/>
          <w:szCs w:val="28"/>
          <w:lang w:val="ru-RU"/>
        </w:rPr>
        <w:t xml:space="preserve">, </w:t>
      </w:r>
      <w:r w:rsidR="006A05B4">
        <w:rPr>
          <w:sz w:val="28"/>
          <w:szCs w:val="28"/>
          <w:lang w:val="ru-RU"/>
        </w:rPr>
        <w:t>а именно: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открытые вики (сайты, на которых пользователи размещ</w:t>
      </w:r>
      <w:r w:rsidR="0002437D" w:rsidRPr="006A05B4">
        <w:rPr>
          <w:sz w:val="28"/>
          <w:szCs w:val="28"/>
          <w:lang w:val="ru-RU"/>
        </w:rPr>
        <w:t>ают информацию самостоятельно);</w:t>
      </w:r>
    </w:p>
    <w:p w:rsidR="00A7684D" w:rsidRPr="006A05B4" w:rsidRDefault="0002437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- </w:t>
      </w:r>
      <w:proofErr w:type="spellStart"/>
      <w:r w:rsidRPr="006A05B4">
        <w:rPr>
          <w:sz w:val="28"/>
          <w:szCs w:val="28"/>
          <w:lang w:val="ru-RU"/>
        </w:rPr>
        <w:t>блоги</w:t>
      </w:r>
      <w:proofErr w:type="spellEnd"/>
      <w:r w:rsidRPr="006A05B4">
        <w:rPr>
          <w:sz w:val="28"/>
          <w:szCs w:val="28"/>
          <w:lang w:val="ru-RU"/>
        </w:rPr>
        <w:t>;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форумы;</w:t>
      </w:r>
    </w:p>
    <w:p w:rsidR="00A7684D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страницы в социальных сетях;</w:t>
      </w:r>
    </w:p>
    <w:p w:rsidR="00A7684D" w:rsidRPr="006A05B4" w:rsidRDefault="0002437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- персональные сайты.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color w:val="auto"/>
          <w:sz w:val="28"/>
          <w:szCs w:val="28"/>
          <w:lang w:val="ru-RU"/>
        </w:rPr>
      </w:pPr>
      <w:r w:rsidRPr="006A05B4">
        <w:rPr>
          <w:color w:val="auto"/>
          <w:sz w:val="28"/>
          <w:szCs w:val="28"/>
          <w:shd w:val="clear" w:color="auto" w:fill="FFFFFF"/>
          <w:lang w:val="ru-RU"/>
        </w:rPr>
        <w:t>Самостоятельно изданный материал может быть представлен на конкурс, если его автор</w:t>
      </w:r>
      <w:r w:rsidR="0002437D" w:rsidRPr="006A05B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6A05B4">
        <w:rPr>
          <w:color w:val="auto"/>
          <w:sz w:val="28"/>
          <w:szCs w:val="28"/>
          <w:shd w:val="clear" w:color="auto" w:fill="FFFFFF"/>
          <w:lang w:val="ru-RU"/>
        </w:rPr>
        <w:t>— признанный эксперт в соотносящейся области, статьи которого ранее публиковали надёжные сторонние источники.</w:t>
      </w:r>
    </w:p>
    <w:p w:rsidR="00A7684D" w:rsidRPr="004C36E3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color w:val="auto"/>
          <w:sz w:val="28"/>
          <w:szCs w:val="28"/>
          <w:lang w:val="ru-RU"/>
        </w:rPr>
      </w:pPr>
    </w:p>
    <w:p w:rsidR="00A7684D" w:rsidRPr="004C36E3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4C36E3">
        <w:rPr>
          <w:b/>
          <w:sz w:val="28"/>
          <w:szCs w:val="28"/>
          <w:lang w:val="ru-RU"/>
        </w:rPr>
        <w:t>5. Организаторы Конкурса не несут ответственности в случае нарушения участниками Конку</w:t>
      </w:r>
      <w:r w:rsidR="0002437D" w:rsidRPr="004C36E3">
        <w:rPr>
          <w:b/>
          <w:sz w:val="28"/>
          <w:szCs w:val="28"/>
          <w:lang w:val="ru-RU"/>
        </w:rPr>
        <w:t>рса авторских прав третьих лиц.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4C36E3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4C36E3">
        <w:rPr>
          <w:b/>
          <w:sz w:val="28"/>
          <w:szCs w:val="28"/>
          <w:lang w:val="ru-RU"/>
        </w:rPr>
        <w:t>6. Для определения побед</w:t>
      </w:r>
      <w:r w:rsidR="0002437D" w:rsidRPr="004C36E3">
        <w:rPr>
          <w:b/>
          <w:sz w:val="28"/>
          <w:szCs w:val="28"/>
          <w:lang w:val="ru-RU"/>
        </w:rPr>
        <w:t>ителей формируется Жюри.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4C36E3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4C36E3">
        <w:rPr>
          <w:b/>
          <w:sz w:val="28"/>
          <w:szCs w:val="28"/>
          <w:lang w:val="ru-RU"/>
        </w:rPr>
        <w:t>7. Призовой фонд</w:t>
      </w:r>
      <w:r w:rsidR="0002437D" w:rsidRPr="004C36E3">
        <w:rPr>
          <w:b/>
          <w:sz w:val="28"/>
          <w:szCs w:val="28"/>
          <w:lang w:val="ru-RU"/>
        </w:rPr>
        <w:t>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Победителям конкурса выплачивается денежное вознаграждение:</w:t>
      </w:r>
    </w:p>
    <w:p w:rsidR="00A7684D" w:rsidRPr="006A05B4" w:rsidRDefault="00A7684D" w:rsidP="006A05B4">
      <w:pPr>
        <w:pStyle w:val="21"/>
        <w:jc w:val="both"/>
        <w:rPr>
          <w:color w:val="000000"/>
          <w:sz w:val="28"/>
          <w:szCs w:val="28"/>
          <w:lang w:val="ru-RU"/>
        </w:rPr>
      </w:pPr>
      <w:r w:rsidRPr="006A05B4">
        <w:rPr>
          <w:b/>
          <w:color w:val="000000"/>
          <w:sz w:val="28"/>
          <w:szCs w:val="28"/>
        </w:rPr>
        <w:t>I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20 тысяч рублей</w:t>
      </w:r>
      <w:r w:rsidR="004D1F11">
        <w:rPr>
          <w:color w:val="000000"/>
          <w:sz w:val="28"/>
          <w:szCs w:val="28"/>
          <w:lang w:val="ru-RU"/>
        </w:rPr>
        <w:t>;</w:t>
      </w:r>
    </w:p>
    <w:p w:rsidR="00A7684D" w:rsidRPr="006A05B4" w:rsidRDefault="00A7684D" w:rsidP="006A05B4">
      <w:pPr>
        <w:pStyle w:val="21"/>
        <w:jc w:val="both"/>
        <w:rPr>
          <w:color w:val="000000"/>
          <w:sz w:val="28"/>
          <w:szCs w:val="28"/>
          <w:lang w:val="ru-RU"/>
        </w:rPr>
      </w:pPr>
      <w:r w:rsidRPr="006A05B4">
        <w:rPr>
          <w:b/>
          <w:color w:val="000000"/>
          <w:sz w:val="28"/>
          <w:szCs w:val="28"/>
        </w:rPr>
        <w:t>II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15 тысяч рублей;</w:t>
      </w:r>
    </w:p>
    <w:p w:rsidR="00A7684D" w:rsidRPr="006A05B4" w:rsidRDefault="00A7684D" w:rsidP="006A05B4">
      <w:pPr>
        <w:pStyle w:val="21"/>
        <w:jc w:val="both"/>
        <w:rPr>
          <w:color w:val="000000"/>
          <w:sz w:val="28"/>
          <w:szCs w:val="28"/>
          <w:lang w:val="ru-RU"/>
        </w:rPr>
      </w:pPr>
      <w:r w:rsidRPr="006A05B4">
        <w:rPr>
          <w:b/>
          <w:color w:val="000000"/>
          <w:sz w:val="28"/>
          <w:szCs w:val="28"/>
        </w:rPr>
        <w:t>III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10 тысяч рублей</w:t>
      </w:r>
      <w:r w:rsidRPr="006A05B4">
        <w:rPr>
          <w:sz w:val="28"/>
          <w:szCs w:val="28"/>
          <w:lang w:val="ru-RU"/>
        </w:rPr>
        <w:t>;</w:t>
      </w:r>
    </w:p>
    <w:p w:rsidR="00A7684D" w:rsidRPr="006A05B4" w:rsidRDefault="00A7684D" w:rsidP="006A05B4">
      <w:pPr>
        <w:pStyle w:val="21"/>
        <w:jc w:val="both"/>
        <w:rPr>
          <w:color w:val="000000"/>
          <w:sz w:val="28"/>
          <w:szCs w:val="28"/>
          <w:lang w:val="ru-RU"/>
        </w:rPr>
      </w:pPr>
      <w:r w:rsidRPr="006A05B4">
        <w:rPr>
          <w:b/>
          <w:color w:val="000000"/>
          <w:sz w:val="28"/>
          <w:szCs w:val="28"/>
        </w:rPr>
        <w:t>IV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7 тысяч рублей</w:t>
      </w:r>
      <w:r w:rsidRPr="006A05B4">
        <w:rPr>
          <w:sz w:val="28"/>
          <w:szCs w:val="28"/>
          <w:lang w:val="ru-RU"/>
        </w:rPr>
        <w:t>;</w:t>
      </w:r>
    </w:p>
    <w:p w:rsidR="00A7684D" w:rsidRPr="006A05B4" w:rsidRDefault="00A7684D" w:rsidP="006A05B4">
      <w:pPr>
        <w:pStyle w:val="21"/>
        <w:jc w:val="both"/>
        <w:rPr>
          <w:color w:val="000000"/>
          <w:sz w:val="28"/>
          <w:szCs w:val="28"/>
          <w:lang w:val="ru-RU"/>
        </w:rPr>
      </w:pPr>
      <w:r w:rsidRPr="006A05B4">
        <w:rPr>
          <w:b/>
          <w:color w:val="000000"/>
          <w:sz w:val="28"/>
          <w:szCs w:val="28"/>
        </w:rPr>
        <w:t>V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5 тысяч рублей</w:t>
      </w:r>
      <w:r w:rsidRPr="006A05B4">
        <w:rPr>
          <w:sz w:val="28"/>
          <w:szCs w:val="28"/>
          <w:lang w:val="ru-RU"/>
        </w:rPr>
        <w:t>;</w:t>
      </w:r>
    </w:p>
    <w:p w:rsidR="00A7684D" w:rsidRPr="006A05B4" w:rsidRDefault="00A7684D" w:rsidP="006A05B4">
      <w:pPr>
        <w:pStyle w:val="21"/>
        <w:jc w:val="both"/>
        <w:rPr>
          <w:color w:val="000000"/>
          <w:sz w:val="28"/>
          <w:szCs w:val="28"/>
          <w:lang w:val="ru-RU"/>
        </w:rPr>
      </w:pPr>
      <w:r w:rsidRPr="006A05B4">
        <w:rPr>
          <w:b/>
          <w:color w:val="000000"/>
          <w:sz w:val="28"/>
          <w:szCs w:val="28"/>
        </w:rPr>
        <w:t>VI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3 тысячи рублей</w:t>
      </w:r>
      <w:r w:rsidRPr="006A05B4">
        <w:rPr>
          <w:sz w:val="28"/>
          <w:szCs w:val="28"/>
          <w:lang w:val="ru-RU"/>
        </w:rPr>
        <w:t>;</w:t>
      </w:r>
    </w:p>
    <w:p w:rsidR="00A7684D" w:rsidRPr="006A05B4" w:rsidRDefault="00A7684D" w:rsidP="006A05B4">
      <w:pPr>
        <w:pStyle w:val="21"/>
        <w:jc w:val="both"/>
        <w:rPr>
          <w:sz w:val="28"/>
          <w:szCs w:val="28"/>
          <w:lang w:val="ru-RU"/>
        </w:rPr>
      </w:pPr>
      <w:proofErr w:type="gramStart"/>
      <w:r w:rsidRPr="006A05B4">
        <w:rPr>
          <w:b/>
          <w:color w:val="000000"/>
          <w:sz w:val="28"/>
          <w:szCs w:val="28"/>
        </w:rPr>
        <w:t>VII</w:t>
      </w:r>
      <w:r w:rsidRPr="006A05B4">
        <w:rPr>
          <w:b/>
          <w:color w:val="000000"/>
          <w:sz w:val="28"/>
          <w:szCs w:val="28"/>
          <w:lang w:val="ru-RU"/>
        </w:rPr>
        <w:t xml:space="preserve"> место</w:t>
      </w:r>
      <w:r w:rsidRPr="006A05B4">
        <w:rPr>
          <w:color w:val="000000"/>
          <w:sz w:val="28"/>
          <w:szCs w:val="28"/>
          <w:lang w:val="ru-RU"/>
        </w:rPr>
        <w:t xml:space="preserve"> — 2 тысячи рублей</w:t>
      </w:r>
      <w:r w:rsidRPr="006A05B4">
        <w:rPr>
          <w:sz w:val="28"/>
          <w:szCs w:val="28"/>
          <w:lang w:val="ru-RU"/>
        </w:rPr>
        <w:t>.</w:t>
      </w:r>
      <w:proofErr w:type="gramEnd"/>
    </w:p>
    <w:p w:rsidR="00A7684D" w:rsidRPr="006A05B4" w:rsidRDefault="00A7684D" w:rsidP="006A05B4">
      <w:pPr>
        <w:pStyle w:val="21"/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21"/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Все поб</w:t>
      </w:r>
      <w:r w:rsidR="0002437D" w:rsidRPr="006A05B4">
        <w:rPr>
          <w:sz w:val="28"/>
          <w:szCs w:val="28"/>
          <w:lang w:val="ru-RU"/>
        </w:rPr>
        <w:t>едители награждаются дипломами.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>Абсолютный победитель (</w:t>
      </w:r>
      <w:r w:rsidRPr="006A05B4">
        <w:rPr>
          <w:sz w:val="28"/>
          <w:szCs w:val="28"/>
        </w:rPr>
        <w:t>I</w:t>
      </w:r>
      <w:r w:rsidRPr="006A05B4">
        <w:rPr>
          <w:sz w:val="28"/>
          <w:szCs w:val="28"/>
          <w:lang w:val="ru-RU"/>
        </w:rPr>
        <w:t xml:space="preserve"> место) дополнительно</w:t>
      </w:r>
      <w:r w:rsidR="0002437D" w:rsidRPr="006A05B4">
        <w:rPr>
          <w:sz w:val="28"/>
          <w:szCs w:val="28"/>
          <w:lang w:val="ru-RU"/>
        </w:rPr>
        <w:t xml:space="preserve"> награждается кубком.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color w:val="auto"/>
          <w:sz w:val="28"/>
          <w:szCs w:val="28"/>
          <w:lang w:val="ru-RU"/>
        </w:rPr>
      </w:pPr>
      <w:r w:rsidRPr="006A05B4">
        <w:rPr>
          <w:color w:val="auto"/>
          <w:sz w:val="28"/>
          <w:szCs w:val="28"/>
          <w:shd w:val="clear" w:color="auto" w:fill="F0F0F0"/>
          <w:lang w:val="ru-RU"/>
        </w:rPr>
        <w:t>Для получения призовых сумм победителям будет необходимо предоставить платежные реквизиты, паспортные данные, ИНН</w:t>
      </w:r>
      <w:r w:rsidR="006A05B4" w:rsidRPr="006A05B4">
        <w:rPr>
          <w:color w:val="auto"/>
          <w:sz w:val="28"/>
          <w:szCs w:val="28"/>
          <w:shd w:val="clear" w:color="auto" w:fill="F0F0F0"/>
          <w:lang w:val="ru-RU"/>
        </w:rPr>
        <w:t xml:space="preserve"> и СНИЛС.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4C36E3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b/>
          <w:sz w:val="28"/>
          <w:szCs w:val="28"/>
          <w:lang w:val="ru-RU"/>
        </w:rPr>
      </w:pPr>
      <w:r w:rsidRPr="004C36E3">
        <w:rPr>
          <w:b/>
          <w:sz w:val="28"/>
          <w:szCs w:val="28"/>
          <w:lang w:val="ru-RU"/>
        </w:rPr>
        <w:t>8. Оргкомитет Конкурса.</w:t>
      </w:r>
    </w:p>
    <w:p w:rsidR="006A05B4" w:rsidRPr="006A05B4" w:rsidRDefault="006A05B4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8.1. Оргкомитет Конкурса осуществляет организационное обеспечение проведения Конкурса</w:t>
      </w:r>
      <w:r w:rsidR="006A05B4" w:rsidRPr="006A05B4">
        <w:rPr>
          <w:rFonts w:ascii="Times New Roman" w:hAnsi="Times New Roman"/>
          <w:sz w:val="28"/>
          <w:szCs w:val="28"/>
        </w:rPr>
        <w:t>, а именно:</w:t>
      </w:r>
    </w:p>
    <w:p w:rsidR="00A7684D" w:rsidRPr="006A05B4" w:rsidRDefault="006A05B4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 xml:space="preserve">- </w:t>
      </w:r>
      <w:r w:rsidR="00A7684D" w:rsidRPr="006A05B4">
        <w:rPr>
          <w:rFonts w:ascii="Times New Roman" w:hAnsi="Times New Roman"/>
          <w:sz w:val="28"/>
          <w:szCs w:val="28"/>
        </w:rPr>
        <w:t>размещает ссылки (</w:t>
      </w:r>
      <w:r w:rsidR="00A7684D" w:rsidRPr="006A05B4">
        <w:rPr>
          <w:rFonts w:ascii="Times New Roman" w:hAnsi="Times New Roman"/>
          <w:sz w:val="28"/>
          <w:szCs w:val="28"/>
          <w:lang w:val="en-US"/>
        </w:rPr>
        <w:t>URL</w:t>
      </w:r>
      <w:r w:rsidR="00A7684D" w:rsidRPr="006A05B4">
        <w:rPr>
          <w:rFonts w:ascii="Times New Roman" w:hAnsi="Times New Roman"/>
          <w:sz w:val="28"/>
          <w:szCs w:val="28"/>
        </w:rPr>
        <w:t xml:space="preserve">), содержащие представленные на конкурс публикации, на странице конкурса </w:t>
      </w:r>
      <w:r w:rsidR="00A7684D" w:rsidRPr="006A05B4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A7684D" w:rsidRPr="006A05B4">
        <w:rPr>
          <w:rFonts w:ascii="Times New Roman" w:hAnsi="Times New Roman"/>
          <w:b/>
          <w:sz w:val="28"/>
          <w:szCs w:val="28"/>
        </w:rPr>
        <w:t>УзнайРоссию</w:t>
      </w:r>
      <w:proofErr w:type="spellEnd"/>
      <w:r w:rsidR="00A7684D" w:rsidRPr="006A05B4">
        <w:rPr>
          <w:rFonts w:ascii="Times New Roman" w:hAnsi="Times New Roman"/>
          <w:b/>
          <w:sz w:val="28"/>
          <w:szCs w:val="28"/>
        </w:rPr>
        <w:t>. Начни с Дона</w:t>
      </w:r>
      <w:r w:rsidRPr="006A05B4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A7684D" w:rsidRPr="006A05B4">
          <w:rPr>
            <w:rStyle w:val="a5"/>
            <w:rFonts w:ascii="Times New Roman" w:hAnsi="Times New Roman"/>
            <w:sz w:val="28"/>
            <w:szCs w:val="28"/>
          </w:rPr>
          <w:t>https://ru.wikimedia.org/wiki/Конкурсы/Узнай_Россию._Начни_с_Дона</w:t>
        </w:r>
      </w:hyperlink>
      <w:r w:rsidR="00A7684D" w:rsidRPr="006A05B4">
        <w:rPr>
          <w:rFonts w:ascii="Times New Roman" w:hAnsi="Times New Roman"/>
          <w:sz w:val="28"/>
          <w:szCs w:val="28"/>
        </w:rPr>
        <w:t xml:space="preserve"> (в т.ч. - </w:t>
      </w:r>
      <w:r w:rsidR="00A7684D" w:rsidRPr="006A05B4">
        <w:rPr>
          <w:rFonts w:ascii="Times New Roman" w:hAnsi="Times New Roman"/>
          <w:sz w:val="28"/>
          <w:szCs w:val="28"/>
        </w:rPr>
        <w:lastRenderedPageBreak/>
        <w:t>с целью обеспечения возможности использования конкурсных материалов, предоставленных участниками, в качестве источников дл</w:t>
      </w:r>
      <w:r w:rsidRPr="006A05B4">
        <w:rPr>
          <w:rFonts w:ascii="Times New Roman" w:hAnsi="Times New Roman"/>
          <w:sz w:val="28"/>
          <w:szCs w:val="28"/>
        </w:rPr>
        <w:t xml:space="preserve">я создания статей в </w:t>
      </w:r>
      <w:proofErr w:type="spellStart"/>
      <w:r w:rsidRPr="006A05B4">
        <w:rPr>
          <w:rFonts w:ascii="Times New Roman" w:hAnsi="Times New Roman"/>
          <w:sz w:val="28"/>
          <w:szCs w:val="28"/>
        </w:rPr>
        <w:t>Википедии</w:t>
      </w:r>
      <w:proofErr w:type="spellEnd"/>
      <w:r w:rsidRPr="006A05B4">
        <w:rPr>
          <w:rFonts w:ascii="Times New Roman" w:hAnsi="Times New Roman"/>
          <w:sz w:val="28"/>
          <w:szCs w:val="28"/>
        </w:rPr>
        <w:t>);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- выполняет функции по информированию об условиях Конкурса, приемке конкурсных материалов, предоставлению конкурсных материалов на рассмотрение жюри, информированию участ</w:t>
      </w:r>
      <w:r w:rsidR="006A05B4" w:rsidRPr="006A05B4">
        <w:rPr>
          <w:rFonts w:ascii="Times New Roman" w:hAnsi="Times New Roman"/>
          <w:sz w:val="28"/>
          <w:szCs w:val="28"/>
        </w:rPr>
        <w:t>ников конкурса о решениях жюри;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- освещает ход и результат</w:t>
      </w:r>
      <w:r w:rsidR="006A05B4" w:rsidRPr="006A05B4">
        <w:rPr>
          <w:rFonts w:ascii="Times New Roman" w:hAnsi="Times New Roman"/>
          <w:sz w:val="28"/>
          <w:szCs w:val="28"/>
        </w:rPr>
        <w:t>ы проведения конкурса в СМИ;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- осуществляет формирование призового фонда и выпл</w:t>
      </w:r>
      <w:r w:rsidR="006A05B4" w:rsidRPr="006A05B4">
        <w:rPr>
          <w:rFonts w:ascii="Times New Roman" w:hAnsi="Times New Roman"/>
          <w:sz w:val="28"/>
          <w:szCs w:val="28"/>
        </w:rPr>
        <w:t>ату вознаграждения победителям.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8.2. В оргкомитет Конкурса входят представители организаторов конкурса и организаций, содействующих его проведению.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8.3. Оргкомитет Конкурса расположен по адресу: 347871, Ростовская обл., г. Гуково, ул. Мира, 44. Электронная почта: </w:t>
      </w:r>
      <w:hyperlink r:id="rId17" w:history="1">
        <w:r w:rsidRPr="006A05B4">
          <w:rPr>
            <w:rStyle w:val="11"/>
            <w:sz w:val="28"/>
            <w:szCs w:val="28"/>
          </w:rPr>
          <w:t>glory</w:t>
        </w:r>
        <w:r w:rsidRPr="006A05B4">
          <w:rPr>
            <w:rStyle w:val="11"/>
            <w:sz w:val="28"/>
            <w:szCs w:val="28"/>
            <w:lang w:val="ru-RU"/>
          </w:rPr>
          <w:t>-</w:t>
        </w:r>
        <w:r w:rsidRPr="006A05B4">
          <w:rPr>
            <w:rStyle w:val="11"/>
            <w:sz w:val="28"/>
            <w:szCs w:val="28"/>
          </w:rPr>
          <w:t>gallery</w:t>
        </w:r>
        <w:r w:rsidRPr="006A05B4">
          <w:rPr>
            <w:rStyle w:val="11"/>
            <w:sz w:val="28"/>
            <w:szCs w:val="28"/>
            <w:lang w:val="ru-RU"/>
          </w:rPr>
          <w:t>@</w:t>
        </w:r>
        <w:r w:rsidRPr="006A05B4">
          <w:rPr>
            <w:rStyle w:val="11"/>
            <w:sz w:val="28"/>
            <w:szCs w:val="28"/>
          </w:rPr>
          <w:t>mail</w:t>
        </w:r>
        <w:r w:rsidRPr="006A05B4">
          <w:rPr>
            <w:rStyle w:val="11"/>
            <w:sz w:val="28"/>
            <w:szCs w:val="28"/>
            <w:lang w:val="ru-RU"/>
          </w:rPr>
          <w:t>.</w:t>
        </w:r>
        <w:proofErr w:type="spellStart"/>
        <w:r w:rsidRPr="006A05B4">
          <w:rPr>
            <w:rStyle w:val="11"/>
            <w:sz w:val="28"/>
            <w:szCs w:val="28"/>
          </w:rPr>
          <w:t>ru</w:t>
        </w:r>
        <w:proofErr w:type="spellEnd"/>
      </w:hyperlink>
      <w:r w:rsidRPr="006A05B4">
        <w:rPr>
          <w:sz w:val="28"/>
          <w:szCs w:val="28"/>
          <w:lang w:val="ru-RU"/>
        </w:rPr>
        <w:t>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Контактные лица: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b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 xml:space="preserve">координатор проекта Лариса Анатольевна </w:t>
      </w:r>
      <w:proofErr w:type="spellStart"/>
      <w:r w:rsidRPr="006A05B4">
        <w:rPr>
          <w:rFonts w:ascii="Times New Roman" w:hAnsi="Times New Roman"/>
          <w:sz w:val="28"/>
          <w:szCs w:val="28"/>
        </w:rPr>
        <w:t>Луценко</w:t>
      </w:r>
      <w:proofErr w:type="spellEnd"/>
      <w:r w:rsidRPr="006A05B4">
        <w:rPr>
          <w:rFonts w:ascii="Times New Roman" w:hAnsi="Times New Roman"/>
          <w:sz w:val="28"/>
          <w:szCs w:val="28"/>
        </w:rPr>
        <w:t xml:space="preserve"> – </w:t>
      </w:r>
      <w:r w:rsidRPr="006A05B4">
        <w:rPr>
          <w:rFonts w:ascii="Times New Roman" w:hAnsi="Times New Roman"/>
          <w:b/>
          <w:sz w:val="28"/>
          <w:szCs w:val="28"/>
        </w:rPr>
        <w:t>8 928 161 45 75;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b/>
          <w:sz w:val="28"/>
          <w:szCs w:val="28"/>
        </w:rPr>
      </w:pPr>
      <w:r w:rsidRPr="006A05B4">
        <w:rPr>
          <w:rFonts w:ascii="Times New Roman" w:hAnsi="Times New Roman"/>
          <w:sz w:val="28"/>
          <w:szCs w:val="28"/>
        </w:rPr>
        <w:t>специалист проекта Елена Андреевна</w:t>
      </w:r>
      <w:r w:rsidR="006A05B4" w:rsidRPr="006A05B4">
        <w:rPr>
          <w:rFonts w:ascii="Times New Roman" w:hAnsi="Times New Roman"/>
          <w:sz w:val="28"/>
          <w:szCs w:val="28"/>
        </w:rPr>
        <w:t xml:space="preserve"> </w:t>
      </w:r>
      <w:r w:rsidRPr="006A05B4">
        <w:rPr>
          <w:rFonts w:ascii="Times New Roman" w:hAnsi="Times New Roman"/>
          <w:sz w:val="28"/>
          <w:szCs w:val="28"/>
        </w:rPr>
        <w:t xml:space="preserve">Ильина </w:t>
      </w:r>
      <w:r w:rsidR="006A05B4" w:rsidRPr="006A05B4">
        <w:rPr>
          <w:rFonts w:ascii="Times New Roman" w:hAnsi="Times New Roman"/>
          <w:b/>
          <w:sz w:val="28"/>
          <w:szCs w:val="28"/>
        </w:rPr>
        <w:t>–</w:t>
      </w:r>
      <w:r w:rsidRPr="006A05B4">
        <w:rPr>
          <w:rFonts w:ascii="Times New Roman" w:hAnsi="Times New Roman"/>
          <w:b/>
          <w:sz w:val="28"/>
          <w:szCs w:val="28"/>
        </w:rPr>
        <w:t xml:space="preserve"> 8</w:t>
      </w:r>
      <w:r w:rsidR="006A05B4" w:rsidRPr="006A05B4">
        <w:rPr>
          <w:rFonts w:ascii="Times New Roman" w:hAnsi="Times New Roman"/>
          <w:b/>
          <w:sz w:val="28"/>
          <w:szCs w:val="28"/>
        </w:rPr>
        <w:t xml:space="preserve"> </w:t>
      </w:r>
      <w:r w:rsidRPr="006A05B4">
        <w:rPr>
          <w:rFonts w:ascii="Times New Roman" w:hAnsi="Times New Roman"/>
          <w:b/>
          <w:sz w:val="28"/>
          <w:szCs w:val="28"/>
        </w:rPr>
        <w:t>928</w:t>
      </w:r>
      <w:r w:rsidR="006A05B4" w:rsidRPr="006A05B4">
        <w:rPr>
          <w:rFonts w:ascii="Times New Roman" w:hAnsi="Times New Roman"/>
          <w:b/>
          <w:sz w:val="28"/>
          <w:szCs w:val="28"/>
        </w:rPr>
        <w:t xml:space="preserve"> </w:t>
      </w:r>
      <w:r w:rsidRPr="006A05B4">
        <w:rPr>
          <w:rFonts w:ascii="Times New Roman" w:hAnsi="Times New Roman"/>
          <w:b/>
          <w:sz w:val="28"/>
          <w:szCs w:val="28"/>
        </w:rPr>
        <w:t>178 89 33.</w:t>
      </w:r>
    </w:p>
    <w:p w:rsidR="00A7684D" w:rsidRPr="006A05B4" w:rsidRDefault="00A7684D" w:rsidP="006A05B4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  <w:r w:rsidRPr="004C36E3">
        <w:rPr>
          <w:b/>
          <w:sz w:val="28"/>
          <w:szCs w:val="28"/>
          <w:lang w:val="ru-RU"/>
        </w:rPr>
        <w:t>9. Информация о победителях</w:t>
      </w:r>
      <w:r w:rsidRPr="006A05B4">
        <w:rPr>
          <w:sz w:val="28"/>
          <w:szCs w:val="28"/>
          <w:lang w:val="ru-RU"/>
        </w:rPr>
        <w:t xml:space="preserve"> конкурса может быть опубликована на сайте Общественной палаты Ростовской области,</w:t>
      </w:r>
      <w:r w:rsidR="006A05B4" w:rsidRPr="006A05B4">
        <w:rPr>
          <w:sz w:val="28"/>
          <w:szCs w:val="28"/>
          <w:lang w:val="ru-RU"/>
        </w:rPr>
        <w:t xml:space="preserve"> </w:t>
      </w:r>
      <w:hyperlink r:id="rId18" w:history="1">
        <w:r w:rsidRPr="006A05B4">
          <w:rPr>
            <w:rStyle w:val="11"/>
            <w:sz w:val="28"/>
            <w:szCs w:val="28"/>
          </w:rPr>
          <w:t>www</w:t>
        </w:r>
        <w:r w:rsidRPr="006A05B4">
          <w:rPr>
            <w:rStyle w:val="11"/>
            <w:sz w:val="28"/>
            <w:szCs w:val="28"/>
            <w:lang w:val="ru-RU"/>
          </w:rPr>
          <w:t>.</w:t>
        </w:r>
        <w:r w:rsidRPr="006A05B4">
          <w:rPr>
            <w:rStyle w:val="11"/>
            <w:sz w:val="28"/>
            <w:szCs w:val="28"/>
          </w:rPr>
          <w:t>glory</w:t>
        </w:r>
        <w:r w:rsidRPr="006A05B4">
          <w:rPr>
            <w:rStyle w:val="11"/>
            <w:sz w:val="28"/>
            <w:szCs w:val="28"/>
            <w:lang w:val="ru-RU"/>
          </w:rPr>
          <w:t>-</w:t>
        </w:r>
        <w:r w:rsidRPr="006A05B4">
          <w:rPr>
            <w:rStyle w:val="11"/>
            <w:sz w:val="28"/>
            <w:szCs w:val="28"/>
          </w:rPr>
          <w:t>gallery</w:t>
        </w:r>
        <w:r w:rsidRPr="006A05B4">
          <w:rPr>
            <w:rStyle w:val="11"/>
            <w:sz w:val="28"/>
            <w:szCs w:val="28"/>
            <w:lang w:val="ru-RU"/>
          </w:rPr>
          <w:t>.</w:t>
        </w:r>
        <w:r w:rsidRPr="006A05B4">
          <w:rPr>
            <w:rStyle w:val="11"/>
            <w:sz w:val="28"/>
            <w:szCs w:val="28"/>
          </w:rPr>
          <w:t>com</w:t>
        </w:r>
      </w:hyperlink>
      <w:r w:rsidRPr="006A05B4">
        <w:rPr>
          <w:sz w:val="28"/>
          <w:szCs w:val="28"/>
          <w:lang w:val="ru-RU"/>
        </w:rPr>
        <w:t xml:space="preserve">, на странице проекта в </w:t>
      </w:r>
      <w:proofErr w:type="spellStart"/>
      <w:r w:rsidRPr="006A05B4">
        <w:rPr>
          <w:sz w:val="28"/>
          <w:szCs w:val="28"/>
          <w:lang w:val="ru-RU"/>
        </w:rPr>
        <w:t>Википедии</w:t>
      </w:r>
      <w:proofErr w:type="spellEnd"/>
      <w:r w:rsidRPr="006A05B4">
        <w:rPr>
          <w:sz w:val="28"/>
          <w:szCs w:val="28"/>
          <w:lang w:val="ru-RU"/>
        </w:rPr>
        <w:t xml:space="preserve"> и в СМИ.</w:t>
      </w:r>
    </w:p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096055" w:rsidRPr="006A05B4" w:rsidRDefault="00096055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6A05B4" w:rsidRPr="006A05B4" w:rsidRDefault="006A05B4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jc w:val="right"/>
        <w:rPr>
          <w:sz w:val="28"/>
          <w:szCs w:val="28"/>
        </w:rPr>
      </w:pPr>
      <w:r w:rsidRPr="006A05B4">
        <w:rPr>
          <w:sz w:val="28"/>
          <w:szCs w:val="28"/>
        </w:rPr>
        <w:lastRenderedPageBreak/>
        <w:t>Приложение №1</w:t>
      </w:r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  <w:lang w:val="ru-RU"/>
        </w:rPr>
      </w:pPr>
      <w:r w:rsidRPr="006A05B4">
        <w:rPr>
          <w:sz w:val="28"/>
          <w:szCs w:val="28"/>
          <w:lang w:val="ru-RU"/>
        </w:rPr>
        <w:t xml:space="preserve">Заявка на создание личного кабинета (сайта) на портале «Вдали от мегаполисов» </w:t>
      </w:r>
    </w:p>
    <w:p w:rsidR="00A7684D" w:rsidRPr="006A05B4" w:rsidRDefault="00583C6F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sz w:val="28"/>
          <w:szCs w:val="28"/>
        </w:rPr>
      </w:pPr>
      <w:hyperlink r:id="rId19" w:history="1">
        <w:r w:rsidR="00A7684D" w:rsidRPr="006A05B4">
          <w:rPr>
            <w:rStyle w:val="a5"/>
            <w:sz w:val="28"/>
            <w:szCs w:val="28"/>
          </w:rPr>
          <w:t>www.polismap.ru</w:t>
        </w:r>
      </w:hyperlink>
    </w:p>
    <w:p w:rsidR="00A7684D" w:rsidRPr="006A05B4" w:rsidRDefault="00A7684D" w:rsidP="006A05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both"/>
        <w:rPr>
          <w:sz w:val="28"/>
          <w:szCs w:val="28"/>
          <w:lang w:val="ru-RU"/>
        </w:rPr>
      </w:pPr>
    </w:p>
    <w:tbl>
      <w:tblPr>
        <w:tblW w:w="9781" w:type="dxa"/>
        <w:tblInd w:w="5" w:type="dxa"/>
        <w:tblLayout w:type="fixed"/>
        <w:tblLook w:val="0000"/>
      </w:tblPr>
      <w:tblGrid>
        <w:gridCol w:w="560"/>
        <w:gridCol w:w="3148"/>
        <w:gridCol w:w="6073"/>
      </w:tblGrid>
      <w:tr w:rsidR="00A7684D" w:rsidRPr="006A05B4" w:rsidTr="006A05B4">
        <w:trPr>
          <w:cantSplit/>
          <w:trHeight w:val="2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 xml:space="preserve">Название организации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2"/>
              <w:tabs>
                <w:tab w:val="clear" w:pos="-31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4D" w:rsidRPr="006A05B4" w:rsidTr="006A05B4">
        <w:trPr>
          <w:cantSplit/>
          <w:trHeight w:val="2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ФИО и должность лица, ходатайствующего об открытии личного кабинета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4D" w:rsidRPr="006A05B4" w:rsidTr="006A05B4">
        <w:trPr>
          <w:cantSplit/>
          <w:trHeight w:val="3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4D" w:rsidRPr="006A05B4" w:rsidTr="006A05B4">
        <w:trPr>
          <w:cantSplit/>
          <w:trHeight w:val="3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4D" w:rsidRPr="006A05B4" w:rsidTr="006A05B4">
        <w:trPr>
          <w:cantSplit/>
          <w:trHeight w:val="3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4D" w:rsidRPr="006A05B4" w:rsidTr="006A05B4">
        <w:trPr>
          <w:cantSplit/>
          <w:trHeight w:val="3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4D" w:rsidRPr="006A05B4" w:rsidTr="006A05B4">
        <w:trPr>
          <w:cantSplit/>
          <w:trHeight w:val="3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6A05B4">
              <w:rPr>
                <w:rFonts w:ascii="Times New Roman" w:hAnsi="Times New Roman"/>
                <w:sz w:val="28"/>
                <w:szCs w:val="28"/>
              </w:rPr>
              <w:t>Год основания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84D" w:rsidRPr="006A05B4" w:rsidRDefault="00A7684D" w:rsidP="006A05B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84D" w:rsidRPr="006A05B4" w:rsidRDefault="00A7684D" w:rsidP="006A05B4">
      <w:pPr>
        <w:pStyle w:val="a4"/>
        <w:jc w:val="both"/>
        <w:rPr>
          <w:sz w:val="28"/>
          <w:szCs w:val="28"/>
        </w:rPr>
      </w:pPr>
    </w:p>
    <w:p w:rsidR="00A7684D" w:rsidRPr="006A05B4" w:rsidRDefault="00A7684D" w:rsidP="006A05B4">
      <w:pPr>
        <w:pStyle w:val="a4"/>
        <w:rPr>
          <w:sz w:val="28"/>
          <w:szCs w:val="28"/>
        </w:rPr>
      </w:pPr>
      <w:r w:rsidRPr="006A05B4">
        <w:rPr>
          <w:sz w:val="28"/>
          <w:szCs w:val="28"/>
        </w:rPr>
        <w:t>Дата заполнения _______________________</w:t>
      </w:r>
    </w:p>
    <w:p w:rsidR="00A7684D" w:rsidRPr="006A05B4" w:rsidRDefault="00A7684D" w:rsidP="006A05B4">
      <w:pPr>
        <w:pStyle w:val="a4"/>
        <w:rPr>
          <w:sz w:val="28"/>
          <w:szCs w:val="28"/>
        </w:rPr>
      </w:pPr>
    </w:p>
    <w:p w:rsidR="009A75F3" w:rsidRPr="006A05B4" w:rsidRDefault="00A7684D" w:rsidP="006A05B4">
      <w:pPr>
        <w:pStyle w:val="a4"/>
        <w:rPr>
          <w:sz w:val="28"/>
          <w:szCs w:val="28"/>
        </w:rPr>
      </w:pPr>
      <w:r w:rsidRPr="006A05B4">
        <w:rPr>
          <w:sz w:val="28"/>
          <w:szCs w:val="28"/>
        </w:rPr>
        <w:t xml:space="preserve">Фамилия, имя, отчество заявителя </w:t>
      </w:r>
      <w:r w:rsidR="004C36E3">
        <w:rPr>
          <w:sz w:val="28"/>
          <w:szCs w:val="28"/>
        </w:rPr>
        <w:t>_____________________</w:t>
      </w:r>
    </w:p>
    <w:sectPr w:rsidR="009A75F3" w:rsidRPr="006A05B4" w:rsidSect="006A05B4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284" w:right="985" w:bottom="28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25" w:rsidRDefault="004D2525">
      <w:r>
        <w:separator/>
      </w:r>
    </w:p>
  </w:endnote>
  <w:endnote w:type="continuationSeparator" w:id="0">
    <w:p w:rsidR="004D2525" w:rsidRDefault="004D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1A" w:rsidRDefault="004D252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1A" w:rsidRDefault="004D252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25" w:rsidRDefault="004D2525">
      <w:r>
        <w:separator/>
      </w:r>
    </w:p>
  </w:footnote>
  <w:footnote w:type="continuationSeparator" w:id="0">
    <w:p w:rsidR="004D2525" w:rsidRDefault="004D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1A" w:rsidRDefault="004D252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1A" w:rsidRDefault="00583C6F">
    <w:pPr>
      <w:pStyle w:val="a6"/>
      <w:jc w:val="center"/>
    </w:pPr>
    <w:r>
      <w:fldChar w:fldCharType="begin"/>
    </w:r>
    <w:r w:rsidR="00A7684D">
      <w:instrText xml:space="preserve"> PAGE   \* MERGEFORMAT </w:instrText>
    </w:r>
    <w:r>
      <w:fldChar w:fldCharType="separate"/>
    </w:r>
    <w:r w:rsidR="004D1F11">
      <w:rPr>
        <w:noProof/>
      </w:rPr>
      <w:t>1</w:t>
    </w:r>
    <w:r>
      <w:fldChar w:fldCharType="end"/>
    </w:r>
  </w:p>
  <w:p w:rsidR="000A631A" w:rsidRDefault="004D252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64"/>
    <w:multiLevelType w:val="hybridMultilevel"/>
    <w:tmpl w:val="125C9F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37E061E"/>
    <w:multiLevelType w:val="hybridMultilevel"/>
    <w:tmpl w:val="2A3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312D8"/>
    <w:multiLevelType w:val="hybridMultilevel"/>
    <w:tmpl w:val="28F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4D"/>
    <w:rsid w:val="0002437D"/>
    <w:rsid w:val="00096055"/>
    <w:rsid w:val="000E536A"/>
    <w:rsid w:val="001563D4"/>
    <w:rsid w:val="002224AF"/>
    <w:rsid w:val="002253A9"/>
    <w:rsid w:val="0030644C"/>
    <w:rsid w:val="004747A9"/>
    <w:rsid w:val="004C36E3"/>
    <w:rsid w:val="004D0C06"/>
    <w:rsid w:val="004D1F11"/>
    <w:rsid w:val="004D2525"/>
    <w:rsid w:val="004D7822"/>
    <w:rsid w:val="00577B29"/>
    <w:rsid w:val="00583C6F"/>
    <w:rsid w:val="005E69EA"/>
    <w:rsid w:val="006A05B4"/>
    <w:rsid w:val="009050BD"/>
    <w:rsid w:val="009451D5"/>
    <w:rsid w:val="00994B08"/>
    <w:rsid w:val="009A400C"/>
    <w:rsid w:val="009A75F3"/>
    <w:rsid w:val="009E2C3B"/>
    <w:rsid w:val="00A7684D"/>
    <w:rsid w:val="00A77A22"/>
    <w:rsid w:val="00B47810"/>
    <w:rsid w:val="00B47EA3"/>
    <w:rsid w:val="00C00E7E"/>
    <w:rsid w:val="00CD491C"/>
    <w:rsid w:val="00CF7128"/>
    <w:rsid w:val="00D51BE2"/>
    <w:rsid w:val="00DC673F"/>
    <w:rsid w:val="00DF040F"/>
    <w:rsid w:val="00E01E60"/>
    <w:rsid w:val="00E25C03"/>
    <w:rsid w:val="00E838E4"/>
    <w:rsid w:val="00EC0905"/>
    <w:rsid w:val="00FF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A7684D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">
    <w:name w:val="Обычный1"/>
    <w:rsid w:val="00A7684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10">
    <w:name w:val="Без интервала1"/>
    <w:rsid w:val="00A7684D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a4">
    <w:name w:val="Свободная форма"/>
    <w:rsid w:val="00A7684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Гиперссылка1"/>
    <w:rsid w:val="00A7684D"/>
    <w:rPr>
      <w:color w:val="0000FF"/>
      <w:sz w:val="22"/>
      <w:u w:val="single"/>
    </w:rPr>
  </w:style>
  <w:style w:type="paragraph" w:customStyle="1" w:styleId="12">
    <w:name w:val="Сетка таблицы1"/>
    <w:autoRedefine/>
    <w:rsid w:val="00A7684D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jc w:val="both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styleId="a5">
    <w:name w:val="Hyperlink"/>
    <w:uiPriority w:val="99"/>
    <w:unhideWhenUsed/>
    <w:rsid w:val="00A7684D"/>
    <w:rPr>
      <w:color w:val="0000FF"/>
      <w:u w:val="single"/>
    </w:rPr>
  </w:style>
  <w:style w:type="paragraph" w:styleId="2">
    <w:name w:val="Body Text 2"/>
    <w:basedOn w:val="a"/>
    <w:link w:val="20"/>
    <w:rsid w:val="00A7684D"/>
    <w:pPr>
      <w:ind w:firstLine="567"/>
      <w:jc w:val="both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A76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6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7684D"/>
  </w:style>
  <w:style w:type="character" w:styleId="a8">
    <w:name w:val="annotation reference"/>
    <w:uiPriority w:val="99"/>
    <w:semiHidden/>
    <w:unhideWhenUsed/>
    <w:rsid w:val="00A768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684D"/>
  </w:style>
  <w:style w:type="character" w:customStyle="1" w:styleId="aa">
    <w:name w:val="Текст примечания Знак"/>
    <w:basedOn w:val="a0"/>
    <w:link w:val="a9"/>
    <w:uiPriority w:val="99"/>
    <w:semiHidden/>
    <w:rsid w:val="00A76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Без интервала2"/>
    <w:uiPriority w:val="1"/>
    <w:qFormat/>
    <w:rsid w:val="00A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A7684D"/>
    <w:pPr>
      <w:spacing w:before="100" w:beforeAutospacing="1" w:after="100" w:afterAutospacing="1"/>
    </w:pPr>
    <w:rPr>
      <w:lang w:val="ru-RU" w:eastAsia="ru-RU"/>
    </w:rPr>
  </w:style>
  <w:style w:type="character" w:customStyle="1" w:styleId="citation">
    <w:name w:val="citation"/>
    <w:basedOn w:val="a0"/>
    <w:rsid w:val="00A7684D"/>
  </w:style>
  <w:style w:type="paragraph" w:styleId="ac">
    <w:name w:val="Balloon Text"/>
    <w:basedOn w:val="a"/>
    <w:link w:val="ad"/>
    <w:uiPriority w:val="99"/>
    <w:semiHidden/>
    <w:unhideWhenUsed/>
    <w:rsid w:val="00A768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84D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FollowedHyperlink"/>
    <w:basedOn w:val="a0"/>
    <w:uiPriority w:val="99"/>
    <w:semiHidden/>
    <w:unhideWhenUsed/>
    <w:rsid w:val="00A768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80;&#1082;&#1080;&#1087;&#1077;&#1076;&#1080;&#1103;:&#1040;&#1074;&#1090;&#1086;&#1088;&#1080;&#1090;&#1077;&#1090;&#1085;&#1099;&#1077;_&#1080;&#1089;&#1090;&#1086;&#1095;&#1085;&#1080;&#1082;&#1080;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glory-gallery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glory-gallery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media.org/wiki/&#1050;&#1086;&#1085;&#1082;&#1091;&#1088;&#1089;&#1099;/&#1059;&#1079;&#1085;&#1072;&#1081;_&#1056;&#1086;&#1089;&#1089;&#1080;&#1102;._&#1053;&#1072;&#1095;&#1085;&#1080;_&#1089;_&#1044;&#1086;&#1085;&#1072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ry-galler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42;&#1080;&#1082;&#1080;&#1087;&#1077;&#1076;&#1080;&#1103;:&#1040;&#1074;&#1090;&#1086;&#1088;&#1080;&#1090;&#1077;&#1090;&#1085;&#1099;&#1077;_&#1080;&#1089;&#1090;&#1086;&#1095;&#1085;&#1080;&#1082;&#1080;" TargetMode="External"/><Relationship Id="rId23" Type="http://schemas.openxmlformats.org/officeDocument/2006/relationships/footer" Target="footer2.xml"/><Relationship Id="rId10" Type="http://schemas.openxmlformats.org/officeDocument/2006/relationships/hyperlink" Target="mailto:glory-gallery@mail.ru" TargetMode="External"/><Relationship Id="rId19" Type="http://schemas.openxmlformats.org/officeDocument/2006/relationships/hyperlink" Target="http://www.polism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smap.ru" TargetMode="External"/><Relationship Id="rId14" Type="http://schemas.openxmlformats.org/officeDocument/2006/relationships/hyperlink" Target="mailto:glory-gallery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8E98-082E-4029-80D4-4E8FB39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ilina.e</cp:lastModifiedBy>
  <cp:revision>6</cp:revision>
  <dcterms:created xsi:type="dcterms:W3CDTF">2017-01-18T10:33:00Z</dcterms:created>
  <dcterms:modified xsi:type="dcterms:W3CDTF">2017-01-20T10:47:00Z</dcterms:modified>
</cp:coreProperties>
</file>