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C" w:rsidRDefault="0082308C" w:rsidP="0082308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2308C" w:rsidRDefault="0082308C" w:rsidP="00026F58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8A35B6" w:rsidP="0018341A">
      <w:pPr>
        <w:spacing w:line="320" w:lineRule="exact"/>
        <w:ind w:right="4584"/>
        <w:jc w:val="both"/>
        <w:rPr>
          <w:sz w:val="28"/>
          <w:szCs w:val="28"/>
        </w:rPr>
      </w:pPr>
      <w:r w:rsidRPr="00C8403C">
        <w:rPr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C8403C">
        <w:rPr>
          <w:spacing w:val="-4"/>
          <w:sz w:val="28"/>
          <w:szCs w:val="28"/>
        </w:rPr>
        <w:t>которые не разграничена</w:t>
      </w:r>
      <w:r w:rsidRPr="00C8403C">
        <w:rPr>
          <w:sz w:val="28"/>
          <w:szCs w:val="28"/>
        </w:rPr>
        <w:t xml:space="preserve">, находящихся на территории </w:t>
      </w:r>
      <w:r w:rsidRPr="00A010C2">
        <w:rPr>
          <w:sz w:val="28"/>
          <w:szCs w:val="28"/>
        </w:rPr>
        <w:t>муниципального образования «</w:t>
      </w:r>
      <w:proofErr w:type="spellStart"/>
      <w:r w:rsidRPr="00A010C2">
        <w:rPr>
          <w:sz w:val="28"/>
          <w:szCs w:val="28"/>
        </w:rPr>
        <w:t>Усть-Донецко</w:t>
      </w:r>
      <w:r>
        <w:rPr>
          <w:sz w:val="28"/>
          <w:szCs w:val="28"/>
        </w:rPr>
        <w:t>е</w:t>
      </w:r>
      <w:proofErr w:type="spellEnd"/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82308C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82308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82308C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82308C">
              <w:rPr>
                <w:b/>
                <w:sz w:val="28"/>
                <w:szCs w:val="28"/>
              </w:rPr>
              <w:t xml:space="preserve">  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82308C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</w:t>
      </w:r>
      <w:r w:rsidR="0082308C">
        <w:rPr>
          <w:sz w:val="28"/>
          <w:szCs w:val="28"/>
        </w:rPr>
        <w:t>20</w:t>
      </w:r>
      <w:r w:rsidRPr="00C840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82308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2308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C8403C">
        <w:rPr>
          <w:sz w:val="28"/>
          <w:szCs w:val="28"/>
        </w:rPr>
        <w:t xml:space="preserve">» от </w:t>
      </w:r>
      <w:r w:rsidR="0082308C">
        <w:rPr>
          <w:sz w:val="28"/>
          <w:szCs w:val="28"/>
        </w:rPr>
        <w:t>02.12.2019</w:t>
      </w:r>
      <w:r w:rsidRPr="00F73803">
        <w:rPr>
          <w:sz w:val="28"/>
          <w:szCs w:val="28"/>
        </w:rPr>
        <w:t xml:space="preserve">г. № </w:t>
      </w:r>
      <w:r w:rsidR="0082308C">
        <w:rPr>
          <w:sz w:val="28"/>
          <w:szCs w:val="28"/>
        </w:rPr>
        <w:t>380</w:t>
      </w:r>
      <w:r w:rsidRPr="00F73803">
        <w:rPr>
          <w:sz w:val="28"/>
          <w:szCs w:val="28"/>
        </w:rPr>
        <w:t>-ФЗ</w:t>
      </w:r>
      <w:r w:rsidRPr="00C8403C">
        <w:rPr>
          <w:sz w:val="28"/>
          <w:szCs w:val="28"/>
        </w:rPr>
        <w:t xml:space="preserve">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A7490" w:rsidRDefault="008A35B6" w:rsidP="002A74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1.Установить на 20</w:t>
      </w:r>
      <w:r w:rsidR="0082308C">
        <w:rPr>
          <w:sz w:val="28"/>
          <w:szCs w:val="28"/>
        </w:rPr>
        <w:t>20</w:t>
      </w:r>
      <w:r w:rsidRPr="007937FD">
        <w:rPr>
          <w:sz w:val="28"/>
          <w:szCs w:val="28"/>
        </w:rPr>
        <w:t xml:space="preserve">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>, находящихся на территории муниципального образования «</w:t>
      </w:r>
      <w:proofErr w:type="spellStart"/>
      <w:r w:rsidRPr="007937FD">
        <w:rPr>
          <w:sz w:val="28"/>
          <w:szCs w:val="28"/>
        </w:rPr>
        <w:t>Усть-Донецкое</w:t>
      </w:r>
      <w:proofErr w:type="spellEnd"/>
      <w:r w:rsidRPr="007937FD">
        <w:rPr>
          <w:sz w:val="28"/>
          <w:szCs w:val="28"/>
        </w:rPr>
        <w:t xml:space="preserve"> городское поселение»  в размере </w:t>
      </w:r>
      <w:r w:rsidR="0082308C">
        <w:rPr>
          <w:sz w:val="28"/>
          <w:szCs w:val="28"/>
        </w:rPr>
        <w:t>3,0</w:t>
      </w:r>
      <w:r w:rsidRPr="007937FD">
        <w:rPr>
          <w:sz w:val="28"/>
          <w:szCs w:val="28"/>
        </w:rPr>
        <w:t xml:space="preserve">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7937FD">
        <w:rPr>
          <w:sz w:val="28"/>
          <w:szCs w:val="28"/>
        </w:rPr>
        <w:t>Придонья</w:t>
      </w:r>
      <w:proofErr w:type="spellEnd"/>
      <w:r w:rsidRPr="007937F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2A7490">
        <w:rPr>
          <w:sz w:val="28"/>
          <w:szCs w:val="28"/>
        </w:rPr>
        <w:t>20</w:t>
      </w:r>
      <w:r w:rsidRPr="007937FD">
        <w:rPr>
          <w:sz w:val="28"/>
          <w:szCs w:val="28"/>
        </w:rPr>
        <w:t xml:space="preserve"> года.</w:t>
      </w:r>
    </w:p>
    <w:p w:rsidR="008A35B6" w:rsidRDefault="008A35B6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7937FD">
        <w:rPr>
          <w:sz w:val="28"/>
          <w:szCs w:val="28"/>
        </w:rPr>
        <w:t>К.С.Елжову</w:t>
      </w:r>
      <w:proofErr w:type="spellEnd"/>
      <w:r w:rsidRPr="007937FD">
        <w:rPr>
          <w:sz w:val="28"/>
          <w:szCs w:val="28"/>
        </w:rPr>
        <w:t>.</w:t>
      </w:r>
    </w:p>
    <w:p w:rsidR="002A7490" w:rsidRPr="00B34CBF" w:rsidRDefault="002A7490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Скрипников</w:t>
      </w:r>
      <w:proofErr w:type="spellEnd"/>
    </w:p>
    <w:sectPr w:rsidR="008A35B6" w:rsidRPr="00960807" w:rsidSect="00B56AE9">
      <w:pgSz w:w="12240" w:h="15840"/>
      <w:pgMar w:top="53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A7490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2308C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C05727"/>
    <w:rsid w:val="00C061E2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5C08"/>
    <w:rsid w:val="00EC18FC"/>
    <w:rsid w:val="00ED2BC9"/>
    <w:rsid w:val="00EE4747"/>
    <w:rsid w:val="00F45650"/>
    <w:rsid w:val="00F457CB"/>
    <w:rsid w:val="00F64FC8"/>
    <w:rsid w:val="00F73803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26</cp:revision>
  <cp:lastPrinted>2018-09-27T13:33:00Z</cp:lastPrinted>
  <dcterms:created xsi:type="dcterms:W3CDTF">2018-09-15T07:34:00Z</dcterms:created>
  <dcterms:modified xsi:type="dcterms:W3CDTF">2019-12-20T14:02:00Z</dcterms:modified>
</cp:coreProperties>
</file>