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137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DC53CA">
        <w:rPr>
          <w:rFonts w:ascii="Times New Roman" w:hAnsi="Times New Roman" w:cs="Times New Roman"/>
          <w:sz w:val="24"/>
          <w:szCs w:val="24"/>
        </w:rPr>
        <w:t>13.11.2018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2019 год и на плановый период 2020 и 2021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DC53CA" w:rsidRPr="002905E5">
        <w:rPr>
          <w:rFonts w:ascii="Times New Roman" w:hAnsi="Times New Roman" w:cs="Times New Roman"/>
          <w:sz w:val="24"/>
          <w:szCs w:val="24"/>
        </w:rPr>
        <w:t xml:space="preserve"> с изменениями от 12.11.2019г. № 198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</w:t>
      </w:r>
      <w:r w:rsidR="008D1FEE">
        <w:rPr>
          <w:rFonts w:ascii="Times New Roman" w:hAnsi="Times New Roman" w:cs="Times New Roman"/>
          <w:sz w:val="24"/>
          <w:szCs w:val="24"/>
        </w:rPr>
        <w:t>го</w:t>
      </w:r>
      <w:r w:rsidR="00DC53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DC53CA">
        <w:rPr>
          <w:rFonts w:ascii="Times New Roman" w:hAnsi="Times New Roman" w:cs="Times New Roman"/>
          <w:sz w:val="24"/>
          <w:szCs w:val="24"/>
        </w:rPr>
        <w:t>13.11</w:t>
      </w:r>
      <w:r w:rsidR="00221F2C" w:rsidRPr="00221F2C">
        <w:rPr>
          <w:rFonts w:ascii="Times New Roman" w:hAnsi="Times New Roman" w:cs="Times New Roman"/>
          <w:sz w:val="24"/>
          <w:szCs w:val="24"/>
        </w:rPr>
        <w:t>.2019г.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286</w:t>
      </w:r>
      <w:r w:rsidR="00221F2C"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="00262F9F"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262F9F"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62F9F"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 w:rsidR="00262F9F"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DC53CA">
        <w:rPr>
          <w:rFonts w:ascii="Times New Roman" w:hAnsi="Times New Roman" w:cs="Times New Roman"/>
          <w:sz w:val="24"/>
          <w:szCs w:val="24"/>
        </w:rPr>
        <w:t>мусоровоза КО-440</w:t>
      </w:r>
      <w:r w:rsidR="00262F9F">
        <w:rPr>
          <w:rFonts w:ascii="Times New Roman" w:hAnsi="Times New Roman" w:cs="Times New Roman"/>
          <w:sz w:val="24"/>
          <w:szCs w:val="24"/>
        </w:rPr>
        <w:t xml:space="preserve">, </w:t>
      </w:r>
      <w:r w:rsidR="00262F9F" w:rsidRPr="00262F9F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DC53CA">
        <w:rPr>
          <w:rFonts w:ascii="Times New Roman" w:hAnsi="Times New Roman" w:cs="Times New Roman"/>
          <w:sz w:val="24"/>
          <w:szCs w:val="24"/>
        </w:rPr>
        <w:t>13.11</w:t>
      </w:r>
      <w:r w:rsidRPr="00221F2C">
        <w:rPr>
          <w:rFonts w:ascii="Times New Roman" w:hAnsi="Times New Roman" w:cs="Times New Roman"/>
          <w:sz w:val="24"/>
          <w:szCs w:val="24"/>
        </w:rPr>
        <w:t>.2019г. №</w:t>
      </w:r>
      <w:r w:rsidR="00DC53CA">
        <w:rPr>
          <w:rFonts w:ascii="Times New Roman" w:hAnsi="Times New Roman" w:cs="Times New Roman"/>
          <w:sz w:val="24"/>
          <w:szCs w:val="24"/>
        </w:rPr>
        <w:t>287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DC53CA">
        <w:rPr>
          <w:rFonts w:ascii="Times New Roman" w:hAnsi="Times New Roman" w:cs="Times New Roman"/>
          <w:sz w:val="24"/>
          <w:szCs w:val="24"/>
        </w:rPr>
        <w:t>трактор МТЗ-80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Муниципальное имущество: </w:t>
      </w:r>
      <w:r w:rsidR="00DC53CA" w:rsidRPr="00DC53CA">
        <w:rPr>
          <w:rFonts w:ascii="Times New Roman" w:hAnsi="Times New Roman" w:cs="Times New Roman"/>
          <w:sz w:val="24"/>
          <w:szCs w:val="24"/>
        </w:rPr>
        <w:t xml:space="preserve">мусоровоз, модель КО-440, № двигателя 200126, </w:t>
      </w:r>
      <w:r w:rsidR="00DC53CA" w:rsidRPr="00DC53C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C53CA" w:rsidRP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DC53CA" w:rsidRPr="00DC53CA">
        <w:rPr>
          <w:rFonts w:ascii="Times New Roman" w:hAnsi="Times New Roman" w:cs="Times New Roman"/>
          <w:sz w:val="24"/>
          <w:szCs w:val="24"/>
          <w:lang w:val="en-US"/>
        </w:rPr>
        <w:t>XVL</w:t>
      </w:r>
      <w:r w:rsidR="00DC53CA" w:rsidRPr="00DC53CA">
        <w:rPr>
          <w:rFonts w:ascii="Times New Roman" w:hAnsi="Times New Roman" w:cs="Times New Roman"/>
          <w:sz w:val="24"/>
          <w:szCs w:val="24"/>
        </w:rPr>
        <w:t>48321260000131, год изготовления ТС - 2006г., цвет кузова – белый</w:t>
      </w:r>
      <w:r w:rsidRPr="00DC53CA">
        <w:rPr>
          <w:rFonts w:ascii="Times New Roman" w:hAnsi="Times New Roman" w:cs="Times New Roman"/>
          <w:sz w:val="24"/>
          <w:szCs w:val="24"/>
        </w:rPr>
        <w:t>,</w:t>
      </w:r>
      <w:r w:rsidRPr="00487F6C">
        <w:rPr>
          <w:rFonts w:ascii="Times New Roman" w:hAnsi="Times New Roman" w:cs="Times New Roman"/>
          <w:sz w:val="24"/>
          <w:szCs w:val="24"/>
        </w:rPr>
        <w:t xml:space="preserve"> открытый аукцион, продажа права собственности, начальная цена составляет </w:t>
      </w:r>
      <w:r w:rsidR="00DC53CA" w:rsidRPr="00DC53CA">
        <w:rPr>
          <w:rFonts w:ascii="Times New Roman" w:hAnsi="Times New Roman" w:cs="Times New Roman"/>
          <w:sz w:val="24"/>
          <w:szCs w:val="24"/>
        </w:rPr>
        <w:t>85000</w:t>
      </w:r>
      <w:r w:rsidRPr="00487F6C">
        <w:rPr>
          <w:rFonts w:ascii="Times New Roman" w:hAnsi="Times New Roman" w:cs="Times New Roman"/>
          <w:sz w:val="24"/>
          <w:szCs w:val="24"/>
        </w:rPr>
        <w:t xml:space="preserve"> руб., задаток составляет </w:t>
      </w:r>
      <w:r w:rsidR="00DC53CA" w:rsidRPr="00DC53CA">
        <w:rPr>
          <w:rFonts w:ascii="Times New Roman" w:hAnsi="Times New Roman" w:cs="Times New Roman"/>
          <w:sz w:val="24"/>
          <w:szCs w:val="24"/>
        </w:rPr>
        <w:t>17000</w:t>
      </w:r>
      <w:r w:rsidRPr="00487F6C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4A107E" w:rsidRPr="004A107E">
        <w:rPr>
          <w:rFonts w:ascii="Times New Roman" w:hAnsi="Times New Roman" w:cs="Times New Roman"/>
          <w:sz w:val="24"/>
          <w:szCs w:val="24"/>
        </w:rPr>
        <w:t>4250</w:t>
      </w:r>
      <w:r w:rsidRPr="00487F6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№2.</w:t>
      </w:r>
      <w:r w:rsidRPr="00487F6C">
        <w:rPr>
          <w:rFonts w:ascii="Times New Roman" w:hAnsi="Times New Roman" w:cs="Times New Roman"/>
          <w:sz w:val="24"/>
          <w:szCs w:val="24"/>
        </w:rPr>
        <w:t xml:space="preserve"> Муниципальное имущество: </w:t>
      </w:r>
      <w:r w:rsidR="004A107E" w:rsidRPr="00CC334E">
        <w:rPr>
          <w:rFonts w:ascii="Times New Roman" w:hAnsi="Times New Roman" w:cs="Times New Roman"/>
          <w:sz w:val="24"/>
          <w:szCs w:val="24"/>
        </w:rPr>
        <w:t>Трактор, марка МТЗ-80, № двигателя 430343, заводской № 624496,  год изготовления ТС - 1988г., цвет кузова – синий</w:t>
      </w:r>
      <w:r w:rsidRPr="00487F6C">
        <w:rPr>
          <w:rFonts w:ascii="Times New Roman" w:hAnsi="Times New Roman" w:cs="Times New Roman"/>
          <w:sz w:val="24"/>
          <w:szCs w:val="24"/>
        </w:rPr>
        <w:t xml:space="preserve">, открытый аукцион, продажа права собственности, начальная цена составляет </w:t>
      </w:r>
      <w:r w:rsidR="004A107E" w:rsidRPr="004A107E">
        <w:rPr>
          <w:rFonts w:ascii="Times New Roman" w:hAnsi="Times New Roman" w:cs="Times New Roman"/>
          <w:sz w:val="24"/>
          <w:szCs w:val="24"/>
        </w:rPr>
        <w:t>55</w:t>
      </w:r>
      <w:r w:rsidRPr="00487F6C">
        <w:rPr>
          <w:rFonts w:ascii="Times New Roman" w:hAnsi="Times New Roman" w:cs="Times New Roman"/>
          <w:sz w:val="24"/>
          <w:szCs w:val="24"/>
        </w:rPr>
        <w:t xml:space="preserve">000 руб., задаток составляет </w:t>
      </w:r>
      <w:r w:rsidR="004A107E" w:rsidRPr="004A107E">
        <w:rPr>
          <w:rFonts w:ascii="Times New Roman" w:hAnsi="Times New Roman" w:cs="Times New Roman"/>
          <w:sz w:val="24"/>
          <w:szCs w:val="24"/>
        </w:rPr>
        <w:t>110</w:t>
      </w:r>
      <w:r w:rsidRPr="00487F6C">
        <w:rPr>
          <w:rFonts w:ascii="Times New Roman" w:hAnsi="Times New Roman" w:cs="Times New Roman"/>
          <w:sz w:val="24"/>
          <w:szCs w:val="24"/>
        </w:rPr>
        <w:t xml:space="preserve">00 руб., шаг аукциона – </w:t>
      </w:r>
      <w:r w:rsidR="004A107E" w:rsidRPr="004A107E">
        <w:rPr>
          <w:rFonts w:ascii="Times New Roman" w:hAnsi="Times New Roman" w:cs="Times New Roman"/>
          <w:sz w:val="24"/>
          <w:szCs w:val="24"/>
        </w:rPr>
        <w:t>275</w:t>
      </w:r>
      <w:r w:rsidRPr="00487F6C">
        <w:rPr>
          <w:rFonts w:ascii="Times New Roman" w:hAnsi="Times New Roman" w:cs="Times New Roman"/>
          <w:sz w:val="24"/>
          <w:szCs w:val="24"/>
        </w:rPr>
        <w:t>0 руб.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4A107E" w:rsidRPr="004A107E">
        <w:rPr>
          <w:rFonts w:ascii="Times New Roman" w:hAnsi="Times New Roman" w:cs="Times New Roman"/>
          <w:sz w:val="24"/>
          <w:szCs w:val="24"/>
        </w:rPr>
        <w:t>2</w:t>
      </w:r>
      <w:r w:rsidR="002905E5">
        <w:rPr>
          <w:rFonts w:ascii="Times New Roman" w:hAnsi="Times New Roman" w:cs="Times New Roman"/>
          <w:sz w:val="24"/>
          <w:szCs w:val="24"/>
        </w:rPr>
        <w:t>8</w:t>
      </w:r>
      <w:r w:rsidR="00B117D7">
        <w:rPr>
          <w:rFonts w:ascii="Times New Roman" w:hAnsi="Times New Roman" w:cs="Times New Roman"/>
          <w:sz w:val="24"/>
          <w:szCs w:val="24"/>
        </w:rPr>
        <w:t>.1</w:t>
      </w:r>
      <w:r w:rsidR="004A107E" w:rsidRPr="004A107E">
        <w:rPr>
          <w:rFonts w:ascii="Times New Roman" w:hAnsi="Times New Roman" w:cs="Times New Roman"/>
          <w:sz w:val="24"/>
          <w:szCs w:val="24"/>
        </w:rPr>
        <w:t>1</w:t>
      </w:r>
      <w:r w:rsidRPr="0029738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4A107E" w:rsidRPr="004A107E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2905E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F7E">
        <w:rPr>
          <w:rFonts w:ascii="Times New Roman" w:hAnsi="Times New Roman" w:cs="Times New Roman"/>
          <w:sz w:val="24"/>
          <w:szCs w:val="24"/>
        </w:rPr>
        <w:t>1</w:t>
      </w:r>
      <w:r w:rsidR="004A107E" w:rsidRPr="004A107E">
        <w:rPr>
          <w:rFonts w:ascii="Times New Roman" w:hAnsi="Times New Roman" w:cs="Times New Roman"/>
          <w:sz w:val="24"/>
          <w:szCs w:val="24"/>
        </w:rPr>
        <w:t>2</w:t>
      </w:r>
      <w:r w:rsidRPr="0029738B">
        <w:rPr>
          <w:rFonts w:ascii="Times New Roman" w:hAnsi="Times New Roman" w:cs="Times New Roman"/>
          <w:sz w:val="24"/>
          <w:szCs w:val="24"/>
        </w:rPr>
        <w:t>.2019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4A107E" w:rsidRPr="004A107E">
        <w:rPr>
          <w:rFonts w:ascii="Times New Roman" w:hAnsi="Times New Roman" w:cs="Times New Roman"/>
          <w:sz w:val="24"/>
          <w:szCs w:val="24"/>
        </w:rPr>
        <w:t>7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2905E5">
        <w:rPr>
          <w:rFonts w:ascii="Times New Roman" w:hAnsi="Times New Roman" w:cs="Times New Roman"/>
          <w:sz w:val="24"/>
          <w:szCs w:val="24"/>
        </w:rPr>
        <w:t>25</w:t>
      </w:r>
      <w:r w:rsidR="004A107E">
        <w:rPr>
          <w:rFonts w:ascii="Times New Roman" w:hAnsi="Times New Roman" w:cs="Times New Roman"/>
          <w:sz w:val="24"/>
          <w:szCs w:val="24"/>
        </w:rPr>
        <w:t>.</w:t>
      </w:r>
      <w:r w:rsidR="004A107E" w:rsidRPr="004A107E">
        <w:rPr>
          <w:rFonts w:ascii="Times New Roman" w:hAnsi="Times New Roman" w:cs="Times New Roman"/>
          <w:sz w:val="24"/>
          <w:szCs w:val="24"/>
        </w:rPr>
        <w:t>12</w:t>
      </w:r>
      <w:r w:rsidRPr="0029738B">
        <w:rPr>
          <w:rFonts w:ascii="Times New Roman" w:hAnsi="Times New Roman" w:cs="Times New Roman"/>
          <w:sz w:val="24"/>
          <w:szCs w:val="24"/>
        </w:rPr>
        <w:t>.2019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2905E5">
        <w:rPr>
          <w:rFonts w:ascii="Times New Roman" w:hAnsi="Times New Roman" w:cs="Times New Roman"/>
          <w:sz w:val="24"/>
          <w:szCs w:val="24"/>
        </w:rPr>
        <w:t>30</w:t>
      </w:r>
      <w:r w:rsidR="00B117D7">
        <w:rPr>
          <w:rFonts w:ascii="Times New Roman" w:hAnsi="Times New Roman" w:cs="Times New Roman"/>
          <w:sz w:val="24"/>
          <w:szCs w:val="24"/>
        </w:rPr>
        <w:t>.12</w:t>
      </w:r>
      <w:r w:rsidRPr="0029738B">
        <w:rPr>
          <w:rFonts w:ascii="Times New Roman" w:hAnsi="Times New Roman" w:cs="Times New Roman"/>
          <w:sz w:val="24"/>
          <w:szCs w:val="24"/>
        </w:rPr>
        <w:t>.2019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D06B42">
        <w:rPr>
          <w:rFonts w:ascii="Times New Roman" w:hAnsi="Times New Roman" w:cs="Times New Roman"/>
          <w:sz w:val="24"/>
          <w:szCs w:val="24"/>
        </w:rPr>
        <w:t>28.11</w:t>
      </w:r>
      <w:r w:rsidRPr="006A2825">
        <w:rPr>
          <w:rFonts w:ascii="Times New Roman" w:hAnsi="Times New Roman" w:cs="Times New Roman"/>
          <w:sz w:val="24"/>
          <w:szCs w:val="24"/>
        </w:rPr>
        <w:t>.2019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D06B42">
        <w:rPr>
          <w:rFonts w:ascii="Times New Roman" w:hAnsi="Times New Roman" w:cs="Times New Roman"/>
          <w:sz w:val="24"/>
          <w:szCs w:val="24"/>
        </w:rPr>
        <w:t>23</w:t>
      </w:r>
      <w:r w:rsidR="00B06B8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75342B">
        <w:rPr>
          <w:rFonts w:ascii="Times New Roman" w:hAnsi="Times New Roman" w:cs="Times New Roman"/>
          <w:sz w:val="24"/>
          <w:szCs w:val="24"/>
        </w:rPr>
        <w:t>ктронной площадки «РТС-тендер»: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29B8">
        <w:rPr>
          <w:rFonts w:ascii="Times New Roman" w:hAnsi="Times New Roman" w:cs="Times New Roman"/>
          <w:i/>
          <w:sz w:val="24"/>
          <w:szCs w:val="24"/>
        </w:rPr>
        <w:t>Получатель</w:t>
      </w:r>
      <w:proofErr w:type="gramStart"/>
      <w:r w:rsidRPr="001129B8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Pr="001129B8">
        <w:rPr>
          <w:rFonts w:ascii="Times New Roman" w:hAnsi="Times New Roman" w:cs="Times New Roman"/>
          <w:i/>
          <w:sz w:val="24"/>
          <w:szCs w:val="24"/>
        </w:rPr>
        <w:t>ОО</w:t>
      </w:r>
      <w:proofErr w:type="spellEnd"/>
      <w:r w:rsidRPr="001129B8">
        <w:rPr>
          <w:rFonts w:ascii="Times New Roman" w:hAnsi="Times New Roman" w:cs="Times New Roman"/>
          <w:i/>
          <w:sz w:val="24"/>
          <w:szCs w:val="24"/>
        </w:rPr>
        <w:t xml:space="preserve"> «РТС-тендер»;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Наименование </w:t>
      </w:r>
      <w:proofErr w:type="spellStart"/>
      <w:r w:rsidRPr="001129B8">
        <w:rPr>
          <w:rFonts w:ascii="Times New Roman" w:hAnsi="Times New Roman" w:cs="Times New Roman"/>
          <w:i/>
          <w:sz w:val="24"/>
          <w:szCs w:val="24"/>
        </w:rPr>
        <w:t>банка</w:t>
      </w:r>
      <w:proofErr w:type="gramStart"/>
      <w:r w:rsidRPr="001129B8">
        <w:rPr>
          <w:rFonts w:ascii="Times New Roman" w:hAnsi="Times New Roman" w:cs="Times New Roman"/>
          <w:i/>
          <w:sz w:val="24"/>
          <w:szCs w:val="24"/>
        </w:rPr>
        <w:t>:М</w:t>
      </w:r>
      <w:proofErr w:type="gramEnd"/>
      <w:r w:rsidRPr="001129B8">
        <w:rPr>
          <w:rFonts w:ascii="Times New Roman" w:hAnsi="Times New Roman" w:cs="Times New Roman"/>
          <w:i/>
          <w:sz w:val="24"/>
          <w:szCs w:val="24"/>
        </w:rPr>
        <w:t>ОСКОВСКИЙ</w:t>
      </w:r>
      <w:proofErr w:type="spellEnd"/>
      <w:r w:rsidRPr="001129B8">
        <w:rPr>
          <w:rFonts w:ascii="Times New Roman" w:hAnsi="Times New Roman" w:cs="Times New Roman"/>
          <w:i/>
          <w:sz w:val="24"/>
          <w:szCs w:val="24"/>
        </w:rPr>
        <w:t xml:space="preserve"> ФИЛИАЛ ПАО «СОВКОМБАНК» Г. МОСКВА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1129B8">
        <w:rPr>
          <w:rFonts w:ascii="Times New Roman" w:hAnsi="Times New Roman" w:cs="Times New Roman"/>
          <w:i/>
          <w:sz w:val="24"/>
          <w:szCs w:val="24"/>
        </w:rPr>
        <w:t>Расчетный счёт:40702810600005001156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Корр. счёт:30101810945250000967</w:t>
      </w:r>
    </w:p>
    <w:p w:rsidR="001129B8" w:rsidRP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БИК:044525967 ИНН:7710357167</w:t>
      </w:r>
    </w:p>
    <w:p w:rsidR="001129B8" w:rsidRDefault="001129B8" w:rsidP="001129B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9B8">
        <w:rPr>
          <w:rFonts w:ascii="Times New Roman" w:hAnsi="Times New Roman" w:cs="Times New Roman"/>
          <w:i/>
          <w:sz w:val="24"/>
          <w:szCs w:val="24"/>
        </w:rPr>
        <w:t xml:space="preserve">      КПП:773001001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ИНН 6135006985 КПП 613501001, УФК по РО (Администрация Усть-Донецкого городского поселения, л/с 04583112180), </w:t>
      </w:r>
      <w:proofErr w:type="spellStart"/>
      <w:proofErr w:type="gramStart"/>
      <w:r w:rsidR="00035E33" w:rsidRPr="00CC334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035E33" w:rsidRPr="00CC334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35E33" w:rsidRPr="00CC334E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33" w:rsidRPr="00CC334E">
        <w:rPr>
          <w:rFonts w:ascii="Times New Roman" w:hAnsi="Times New Roman" w:cs="Times New Roman"/>
          <w:b/>
          <w:sz w:val="24"/>
          <w:szCs w:val="24"/>
        </w:rPr>
        <w:lastRenderedPageBreak/>
        <w:t>40101810303490010007 в Отделение Ростов-на-Дону г. Ростова-на-Дону, БИК 046015001, код бюджетной классификации 95111402053130000410, ОКТМО 60655151</w:t>
      </w:r>
      <w:r w:rsidR="00035E33" w:rsidRPr="00CC334E">
        <w:rPr>
          <w:rFonts w:ascii="Times New Roman" w:hAnsi="Times New Roman" w:cs="Times New Roman"/>
          <w:sz w:val="24"/>
          <w:szCs w:val="24"/>
        </w:rPr>
        <w:t>.</w:t>
      </w: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9A2D77" w:rsidRDefault="00DF32F9" w:rsidP="00DF32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</w:p>
    <w:p w:rsidR="00035E33" w:rsidRDefault="00DF32F9" w:rsidP="00DF32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DF32F9" w:rsidRPr="009A2D77" w:rsidRDefault="00035E33" w:rsidP="00DF32F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DF32F9" w:rsidRDefault="00DF32F9" w:rsidP="00DF32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2F9" w:rsidRDefault="00DF32F9" w:rsidP="00DF32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32F9" w:rsidRPr="0006047A" w:rsidRDefault="00DF32F9" w:rsidP="00DF32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32F9" w:rsidRPr="0006047A" w:rsidRDefault="00DF32F9" w:rsidP="00DF32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DF32F9" w:rsidRPr="0006047A" w:rsidRDefault="00DF32F9" w:rsidP="00DF32F9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«___»___________201__ г.                                                                    </w:t>
      </w:r>
    </w:p>
    <w:p w:rsidR="00DF32F9" w:rsidRPr="0006047A" w:rsidRDefault="00DF32F9" w:rsidP="00DF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DF32F9" w:rsidRPr="0006047A" w:rsidRDefault="00DF32F9" w:rsidP="00DF3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DF32F9" w:rsidRPr="0006047A" w:rsidRDefault="00DF32F9" w:rsidP="00DF3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DF32F9" w:rsidRPr="0006047A" w:rsidRDefault="00DF32F9" w:rsidP="00DF3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DF32F9" w:rsidRPr="0006047A" w:rsidRDefault="00DF32F9" w:rsidP="00DF32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№ 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DF32F9" w:rsidRPr="0006047A" w:rsidRDefault="00DF32F9" w:rsidP="00DF32F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DF32F9" w:rsidRPr="0006047A" w:rsidRDefault="00DF32F9" w:rsidP="00DF32F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DF32F9" w:rsidRPr="00515FA0" w:rsidRDefault="00DF32F9" w:rsidP="00DF32F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DF32F9" w:rsidRPr="00C56057" w:rsidRDefault="00DF32F9" w:rsidP="00DF32F9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</w:t>
      </w:r>
      <w:r w:rsidR="009C229D">
        <w:rPr>
          <w:rFonts w:ascii="Times New Roman" w:hAnsi="Times New Roman"/>
          <w:sz w:val="24"/>
          <w:szCs w:val="24"/>
        </w:rPr>
        <w:t>городского поселения</w:t>
      </w:r>
      <w:r w:rsidRPr="00D43AE1">
        <w:rPr>
          <w:rFonts w:ascii="Times New Roman" w:hAnsi="Times New Roman"/>
          <w:sz w:val="24"/>
          <w:szCs w:val="24"/>
        </w:rPr>
        <w:t xml:space="preserve">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,   установленный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DF32F9" w:rsidRPr="00515FA0" w:rsidRDefault="00DF32F9" w:rsidP="00DF32F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DF32F9" w:rsidRPr="0006047A" w:rsidRDefault="00DF32F9" w:rsidP="00DF32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F32F9" w:rsidRPr="00F041AB" w:rsidRDefault="00DF32F9" w:rsidP="00DF32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DF32F9" w:rsidRPr="0006047A" w:rsidRDefault="00DF32F9" w:rsidP="00DF32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____________201__ г.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201___ г.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DF32F9" w:rsidRPr="0006047A" w:rsidRDefault="00DF32F9" w:rsidP="00DF3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F32F9" w:rsidRPr="0006047A" w:rsidRDefault="00DF32F9" w:rsidP="00DF3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DF32F9" w:rsidRPr="00DF32F9" w:rsidRDefault="00DF32F9" w:rsidP="00DF32F9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2019г.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035E33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Усть-Донецкого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именуемое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далее «Продавец» с одной стороны, и</w:t>
      </w:r>
      <w:proofErr w:type="gramStart"/>
      <w:r w:rsidR="00DF32F9"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DF32F9"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="00DF32F9"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DF32F9" w:rsidRPr="00DF32F9" w:rsidRDefault="00DF32F9" w:rsidP="00DF32F9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DF32F9" w:rsidRPr="00DF32F9" w:rsidRDefault="00DF32F9" w:rsidP="00DF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32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 w:rsidRPr="00DF3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32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ИНН 6135006985 КПП 613501001, УФК по РО (Администрация Усть-Донецкого городского поселения, л/с 04583112180), </w:t>
      </w:r>
      <w:proofErr w:type="spellStart"/>
      <w:proofErr w:type="gramStart"/>
      <w:r w:rsidR="00035E33" w:rsidRPr="00CC334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035E33" w:rsidRPr="00CC334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35E33" w:rsidRPr="00CC334E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035E33" w:rsidRPr="00CC334E">
        <w:rPr>
          <w:rFonts w:ascii="Times New Roman" w:hAnsi="Times New Roman" w:cs="Times New Roman"/>
          <w:b/>
          <w:sz w:val="24"/>
          <w:szCs w:val="24"/>
        </w:rPr>
        <w:t xml:space="preserve"> 40101810303490010007 в Отделение Ростов-на-Дону г. Ростова-на-Дону, БИК 046015001, код бюджетной классификации 95111402053130000410, ОКТМО 60655151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 w:rsidRPr="00DF32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BF1" w:rsidRDefault="002E7BF1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BF1" w:rsidRDefault="002E7BF1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своих обязательств по нему.</w:t>
      </w: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DF32F9" w:rsidRPr="00DF32F9" w:rsidRDefault="00DF32F9" w:rsidP="00DF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DF32F9" w:rsidRPr="00DF32F9" w:rsidRDefault="00DF32F9" w:rsidP="00DF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</w:t>
      </w:r>
      <w:r w:rsidR="00035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DF32F9" w:rsidRPr="00DF32F9" w:rsidRDefault="00DF32F9" w:rsidP="00DF3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2E7BF1" w:rsidRDefault="002E7BF1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BF1" w:rsidRDefault="002E7BF1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DF32F9" w:rsidRPr="00DF32F9" w:rsidRDefault="00DF32F9" w:rsidP="00DF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7" w:type="dxa"/>
        <w:tblLayout w:type="fixed"/>
        <w:tblLook w:val="0000"/>
      </w:tblPr>
      <w:tblGrid>
        <w:gridCol w:w="4644"/>
        <w:gridCol w:w="851"/>
        <w:gridCol w:w="4642"/>
      </w:tblGrid>
      <w:tr w:rsidR="00DF32F9" w:rsidRPr="00DF32F9" w:rsidTr="00BF1806">
        <w:tc>
          <w:tcPr>
            <w:tcW w:w="4644" w:type="dxa"/>
          </w:tcPr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DF32F9" w:rsidRDefault="00035E33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DF32F9"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Усть-Донецкого </w:t>
            </w:r>
          </w:p>
          <w:p w:rsidR="00035E33" w:rsidRPr="00DF32F9" w:rsidRDefault="00035E33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</w:t>
            </w:r>
            <w:r w:rsidR="00F4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346550 Ростовская область, </w:t>
            </w:r>
          </w:p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Усть-Донецкий, ул. </w:t>
            </w:r>
            <w:proofErr w:type="gramStart"/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Портовая</w:t>
            </w:r>
            <w:proofErr w:type="gramEnd"/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РО (</w:t>
            </w:r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Усть-Донецкого г/</w:t>
            </w:r>
            <w:proofErr w:type="spellStart"/>
            <w:proofErr w:type="gramStart"/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32F9" w:rsidRPr="00DF32F9" w:rsidRDefault="00DF32F9" w:rsidP="000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40204810203490000289</w:t>
            </w: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Отделение </w:t>
            </w:r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 г. Ростов-на-Дону</w:t>
            </w: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БИК 046015001, ИНН 613</w:t>
            </w:r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5006985</w:t>
            </w: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613501001, ОКТМО 60 655 </w:t>
            </w:r>
            <w:r w:rsidR="0003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</w:tcPr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DF32F9" w:rsidRPr="00DF32F9" w:rsidRDefault="00DF32F9" w:rsidP="00DF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2F9" w:rsidRPr="00DF32F9" w:rsidRDefault="00DF32F9" w:rsidP="00DF32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DF32F9" w:rsidRPr="00DF32F9" w:rsidRDefault="00DF32F9" w:rsidP="00DF32F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035E33" w:rsidP="00DF32F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32F9" w:rsidRPr="00DF32F9" w:rsidRDefault="00DF32F9" w:rsidP="00DF32F9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</w:t>
      </w:r>
      <w:r w:rsidR="00035E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F4505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С.В.Тузов</w:t>
      </w:r>
      <w:r w:rsidRPr="00D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</w:t>
      </w:r>
      <w:r w:rsidRPr="00DF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DF32F9" w:rsidRPr="00DF32F9" w:rsidRDefault="00DF32F9" w:rsidP="00DF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F9" w:rsidRPr="00DF32F9" w:rsidRDefault="00DF32F9" w:rsidP="00DF32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F32F9" w:rsidRPr="008D0071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2F9" w:rsidRPr="008D0071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B2E2D"/>
    <w:rsid w:val="001129B8"/>
    <w:rsid w:val="001278E5"/>
    <w:rsid w:val="0014710F"/>
    <w:rsid w:val="001B62A8"/>
    <w:rsid w:val="00215A7D"/>
    <w:rsid w:val="00221F2C"/>
    <w:rsid w:val="00262F9F"/>
    <w:rsid w:val="00265D30"/>
    <w:rsid w:val="00285B9D"/>
    <w:rsid w:val="002905E5"/>
    <w:rsid w:val="0029738B"/>
    <w:rsid w:val="002E4CDD"/>
    <w:rsid w:val="002E7BF1"/>
    <w:rsid w:val="00356893"/>
    <w:rsid w:val="003833A2"/>
    <w:rsid w:val="003A0936"/>
    <w:rsid w:val="003D25E6"/>
    <w:rsid w:val="004A107E"/>
    <w:rsid w:val="0060572E"/>
    <w:rsid w:val="0075342B"/>
    <w:rsid w:val="007A3155"/>
    <w:rsid w:val="007F02CA"/>
    <w:rsid w:val="0085575D"/>
    <w:rsid w:val="008D0071"/>
    <w:rsid w:val="008D1FEE"/>
    <w:rsid w:val="008D51DD"/>
    <w:rsid w:val="009C229D"/>
    <w:rsid w:val="00A01E07"/>
    <w:rsid w:val="00A47FD9"/>
    <w:rsid w:val="00A56CE6"/>
    <w:rsid w:val="00AB3F7E"/>
    <w:rsid w:val="00B06B82"/>
    <w:rsid w:val="00B117D7"/>
    <w:rsid w:val="00BC7544"/>
    <w:rsid w:val="00C10B07"/>
    <w:rsid w:val="00C14DD4"/>
    <w:rsid w:val="00D01D83"/>
    <w:rsid w:val="00D06B42"/>
    <w:rsid w:val="00D33F3A"/>
    <w:rsid w:val="00DA0697"/>
    <w:rsid w:val="00DA7B67"/>
    <w:rsid w:val="00DC53CA"/>
    <w:rsid w:val="00DF32F9"/>
    <w:rsid w:val="00E83594"/>
    <w:rsid w:val="00F4505D"/>
    <w:rsid w:val="00F63330"/>
    <w:rsid w:val="00F7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27</cp:revision>
  <dcterms:created xsi:type="dcterms:W3CDTF">2019-08-20T11:14:00Z</dcterms:created>
  <dcterms:modified xsi:type="dcterms:W3CDTF">2019-11-28T13:18:00Z</dcterms:modified>
</cp:coreProperties>
</file>