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18A3" w:rsidRPr="00C618A3" w:rsidRDefault="00C618A3" w:rsidP="00C618A3">
      <w:pPr>
        <w:pStyle w:val="ac"/>
        <w:rPr>
          <w:b w:val="0"/>
          <w:szCs w:val="28"/>
        </w:rPr>
      </w:pPr>
      <w:r w:rsidRPr="00C618A3">
        <w:rPr>
          <w:b w:val="0"/>
          <w:szCs w:val="28"/>
        </w:rPr>
        <w:t>РОССИЙСКАЯ ФЕДЕРАЦИЯ</w:t>
      </w:r>
    </w:p>
    <w:p w:rsidR="00C618A3" w:rsidRDefault="00C618A3" w:rsidP="00C618A3">
      <w:pPr>
        <w:pStyle w:val="ac"/>
        <w:rPr>
          <w:b w:val="0"/>
          <w:szCs w:val="28"/>
        </w:rPr>
      </w:pPr>
      <w:r w:rsidRPr="00C618A3">
        <w:rPr>
          <w:b w:val="0"/>
          <w:szCs w:val="28"/>
        </w:rPr>
        <w:t>РОСТОВСКАЯ ОБЛАСТЬ</w:t>
      </w:r>
    </w:p>
    <w:p w:rsidR="001C2F25" w:rsidRPr="001C2F25" w:rsidRDefault="001C2F25" w:rsidP="001C2F25">
      <w:pPr>
        <w:jc w:val="center"/>
        <w:rPr>
          <w:sz w:val="28"/>
          <w:szCs w:val="28"/>
        </w:rPr>
      </w:pPr>
      <w:r>
        <w:rPr>
          <w:sz w:val="28"/>
          <w:szCs w:val="28"/>
        </w:rPr>
        <w:t>УСТЬ-ДОНЕЦКИЙ РАЙОН</w:t>
      </w:r>
    </w:p>
    <w:p w:rsidR="00C618A3" w:rsidRPr="00C618A3" w:rsidRDefault="00C618A3" w:rsidP="00C618A3">
      <w:pPr>
        <w:pStyle w:val="ac"/>
        <w:rPr>
          <w:b w:val="0"/>
          <w:szCs w:val="28"/>
        </w:rPr>
      </w:pPr>
      <w:r w:rsidRPr="00C618A3">
        <w:rPr>
          <w:b w:val="0"/>
          <w:szCs w:val="28"/>
        </w:rPr>
        <w:t>МУНИЦИПАЛЬНОЕ ОБРАЗОВАНИЕ</w:t>
      </w:r>
    </w:p>
    <w:p w:rsidR="00C618A3" w:rsidRPr="00D823EA" w:rsidRDefault="00E57428" w:rsidP="00C618A3">
      <w:pPr>
        <w:pStyle w:val="ac"/>
        <w:rPr>
          <w:b w:val="0"/>
          <w:szCs w:val="28"/>
        </w:rPr>
      </w:pPr>
      <w:r w:rsidRPr="00C618A3">
        <w:rPr>
          <w:b w:val="0"/>
          <w:szCs w:val="28"/>
        </w:rPr>
        <w:t>«УСТЬ-ДОНЕЦКОЕ ГОРОДСКОЕ ПОСЕЛЕНИЕ»</w:t>
      </w:r>
    </w:p>
    <w:p w:rsidR="000879BA" w:rsidRPr="005E5A4D" w:rsidRDefault="000879BA" w:rsidP="00C618A3">
      <w:pPr>
        <w:pStyle w:val="ac"/>
        <w:rPr>
          <w:b w:val="0"/>
          <w:sz w:val="20"/>
        </w:rPr>
      </w:pPr>
    </w:p>
    <w:p w:rsidR="000879BA" w:rsidRDefault="000879BA" w:rsidP="00C618A3">
      <w:pPr>
        <w:pStyle w:val="ac"/>
        <w:rPr>
          <w:szCs w:val="28"/>
        </w:rPr>
      </w:pPr>
      <w:r>
        <w:rPr>
          <w:szCs w:val="28"/>
        </w:rPr>
        <w:t>Администрация Усть-Донецкого городского поселения</w:t>
      </w:r>
    </w:p>
    <w:p w:rsidR="000879BA" w:rsidRDefault="000879BA" w:rsidP="00C618A3">
      <w:pPr>
        <w:pStyle w:val="ac"/>
        <w:rPr>
          <w:b w:val="0"/>
          <w:szCs w:val="28"/>
        </w:rPr>
      </w:pPr>
    </w:p>
    <w:p w:rsidR="000879BA" w:rsidRDefault="000879BA" w:rsidP="00461DA3">
      <w:pPr>
        <w:jc w:val="center"/>
        <w:outlineLvl w:val="0"/>
        <w:rPr>
          <w:sz w:val="32"/>
          <w:szCs w:val="32"/>
        </w:rPr>
      </w:pPr>
      <w:r w:rsidRPr="00015BF0">
        <w:rPr>
          <w:sz w:val="32"/>
          <w:szCs w:val="32"/>
        </w:rPr>
        <w:t>ПОСТАНОВЛЕНИЕ</w:t>
      </w:r>
    </w:p>
    <w:p w:rsidR="000879BA" w:rsidRPr="00015BF0" w:rsidRDefault="000879BA" w:rsidP="005D14C8">
      <w:pPr>
        <w:jc w:val="center"/>
        <w:outlineLvl w:val="0"/>
        <w:rPr>
          <w:sz w:val="32"/>
          <w:szCs w:val="32"/>
        </w:rPr>
      </w:pPr>
    </w:p>
    <w:p w:rsidR="000879BA" w:rsidRDefault="005D14C8" w:rsidP="005D14C8">
      <w:pPr>
        <w:pStyle w:val="a3"/>
        <w:spacing w:line="276" w:lineRule="auto"/>
        <w:rPr>
          <w:bCs/>
          <w:sz w:val="28"/>
          <w:szCs w:val="28"/>
        </w:rPr>
      </w:pPr>
      <w:bookmarkStart w:id="0" w:name="REGNUMDATESTAMP"/>
      <w:bookmarkStart w:id="1" w:name="_GoBack"/>
      <w:bookmarkEnd w:id="0"/>
      <w:bookmarkEnd w:id="1"/>
      <w:r>
        <w:rPr>
          <w:bCs/>
          <w:sz w:val="28"/>
          <w:szCs w:val="28"/>
        </w:rPr>
        <w:t xml:space="preserve">«09»  июня 2022 г                         №194                                     </w:t>
      </w:r>
      <w:r w:rsidRPr="00461DA3">
        <w:rPr>
          <w:bCs/>
          <w:sz w:val="28"/>
          <w:szCs w:val="28"/>
        </w:rPr>
        <w:t>р.п. Усть-Донецкий</w:t>
      </w:r>
    </w:p>
    <w:p w:rsidR="005D14C8" w:rsidRDefault="005D14C8" w:rsidP="005D14C8">
      <w:pPr>
        <w:pStyle w:val="a3"/>
        <w:spacing w:line="276" w:lineRule="auto"/>
        <w:rPr>
          <w:b/>
          <w:sz w:val="20"/>
          <w:szCs w:val="20"/>
        </w:rPr>
      </w:pPr>
    </w:p>
    <w:p w:rsidR="005D14C8" w:rsidRDefault="005D14C8" w:rsidP="005D14C8">
      <w:pPr>
        <w:pStyle w:val="a3"/>
        <w:spacing w:line="276" w:lineRule="auto"/>
        <w:rPr>
          <w:b/>
          <w:sz w:val="20"/>
          <w:szCs w:val="20"/>
        </w:rPr>
      </w:pPr>
    </w:p>
    <w:p w:rsidR="007C5BF1" w:rsidRDefault="007C5BF1" w:rsidP="007C5BF1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 внесении изменений в постановление </w:t>
      </w:r>
    </w:p>
    <w:p w:rsidR="007C5BF1" w:rsidRDefault="007C5BF1" w:rsidP="007C5BF1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Администрации Усть-Донецкого городского </w:t>
      </w:r>
    </w:p>
    <w:p w:rsidR="00DD4B3D" w:rsidRPr="004169E2" w:rsidRDefault="007C5BF1" w:rsidP="007C5BF1">
      <w:pPr>
        <w:ind w:right="4534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поселения от 30.03.2022 № 135</w:t>
      </w:r>
    </w:p>
    <w:p w:rsidR="00C615A9" w:rsidRPr="00461DA3" w:rsidRDefault="00C615A9" w:rsidP="00DD4B3D">
      <w:pPr>
        <w:ind w:right="4534" w:firstLine="709"/>
        <w:jc w:val="both"/>
        <w:rPr>
          <w:sz w:val="28"/>
          <w:szCs w:val="28"/>
        </w:rPr>
      </w:pPr>
    </w:p>
    <w:p w:rsidR="00C615A9" w:rsidRDefault="00C615A9" w:rsidP="00DD4B3D">
      <w:pPr>
        <w:ind w:firstLine="709"/>
        <w:jc w:val="both"/>
        <w:rPr>
          <w:spacing w:val="-24"/>
          <w:sz w:val="28"/>
        </w:rPr>
      </w:pPr>
    </w:p>
    <w:p w:rsidR="004169E2" w:rsidRDefault="007C5BF1" w:rsidP="00DD4B3D">
      <w:pPr>
        <w:ind w:firstLine="709"/>
        <w:jc w:val="both"/>
        <w:rPr>
          <w:spacing w:val="-24"/>
          <w:sz w:val="28"/>
        </w:rPr>
      </w:pPr>
      <w:proofErr w:type="gramStart"/>
      <w:r w:rsidRPr="008C46F8">
        <w:rPr>
          <w:spacing w:val="-2"/>
          <w:sz w:val="28"/>
          <w:szCs w:val="28"/>
        </w:rPr>
        <w:t xml:space="preserve">В целях приведения нормативных актов в соответствие с </w:t>
      </w:r>
      <w:r w:rsidRPr="008C46F8">
        <w:rPr>
          <w:kern w:val="2"/>
          <w:sz w:val="28"/>
          <w:szCs w:val="28"/>
        </w:rPr>
        <w:t>постановлением Правительства Российской Федерации от 18.09.2020 № 1492 «Об общих требованиях к нормативным правовым актам, муниципальным правовым актам, регулирующим предоставление субсидий, в том числе грантов в форме субсидий, юридическим лицам, индивидуальным предпринимателям, а также физическим лицам – производителям товаров, работ, услуг, и о признании утратившими силу некоторых актов Правительства Российской Федерации и отдельных положений</w:t>
      </w:r>
      <w:proofErr w:type="gramEnd"/>
      <w:r w:rsidRPr="008C46F8">
        <w:rPr>
          <w:kern w:val="2"/>
          <w:sz w:val="28"/>
          <w:szCs w:val="28"/>
        </w:rPr>
        <w:t xml:space="preserve"> некоторых актов Правительства Российской Федерации», Администрация Усть-Донецкого </w:t>
      </w:r>
      <w:r>
        <w:rPr>
          <w:kern w:val="2"/>
          <w:sz w:val="28"/>
          <w:szCs w:val="28"/>
        </w:rPr>
        <w:t>городского поселения</w:t>
      </w:r>
    </w:p>
    <w:p w:rsidR="00461DA3" w:rsidRPr="00015BF0" w:rsidRDefault="00461DA3" w:rsidP="00461DA3">
      <w:pPr>
        <w:ind w:left="540"/>
        <w:jc w:val="center"/>
        <w:outlineLvl w:val="0"/>
        <w:rPr>
          <w:sz w:val="32"/>
          <w:szCs w:val="32"/>
        </w:rPr>
      </w:pPr>
      <w:r w:rsidRPr="00015BF0">
        <w:rPr>
          <w:sz w:val="32"/>
          <w:szCs w:val="32"/>
        </w:rPr>
        <w:t>ПОСТАНОВЛЯ</w:t>
      </w:r>
      <w:r>
        <w:rPr>
          <w:sz w:val="32"/>
          <w:szCs w:val="32"/>
        </w:rPr>
        <w:t>ЕТ</w:t>
      </w:r>
      <w:r w:rsidRPr="00015BF0">
        <w:rPr>
          <w:sz w:val="32"/>
          <w:szCs w:val="32"/>
        </w:rPr>
        <w:t>:</w:t>
      </w:r>
    </w:p>
    <w:p w:rsidR="007C5BF1" w:rsidRDefault="007C5BF1" w:rsidP="007C5BF1">
      <w:pPr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1</w:t>
      </w:r>
      <w:r w:rsidRPr="00B96674">
        <w:rPr>
          <w:color w:val="000000"/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proofErr w:type="gramStart"/>
      <w:r w:rsidRPr="00852E5C">
        <w:rPr>
          <w:sz w:val="28"/>
          <w:szCs w:val="28"/>
        </w:rPr>
        <w:t xml:space="preserve">Внести в </w:t>
      </w:r>
      <w:r>
        <w:rPr>
          <w:sz w:val="28"/>
          <w:szCs w:val="28"/>
        </w:rPr>
        <w:t>приложение к постановлению</w:t>
      </w:r>
      <w:r w:rsidRPr="00852E5C">
        <w:rPr>
          <w:sz w:val="28"/>
          <w:szCs w:val="28"/>
        </w:rPr>
        <w:t xml:space="preserve"> Администрации </w:t>
      </w:r>
      <w:r>
        <w:rPr>
          <w:sz w:val="28"/>
          <w:szCs w:val="28"/>
        </w:rPr>
        <w:t>Усть-Донецкого</w:t>
      </w:r>
      <w:r w:rsidRPr="00852E5C">
        <w:rPr>
          <w:sz w:val="28"/>
          <w:szCs w:val="28"/>
        </w:rPr>
        <w:t xml:space="preserve"> </w:t>
      </w:r>
      <w:r>
        <w:rPr>
          <w:sz w:val="28"/>
          <w:szCs w:val="28"/>
        </w:rPr>
        <w:t>городского поселения</w:t>
      </w:r>
      <w:r w:rsidRPr="00852E5C">
        <w:rPr>
          <w:sz w:val="28"/>
          <w:szCs w:val="28"/>
        </w:rPr>
        <w:t xml:space="preserve"> от </w:t>
      </w:r>
      <w:r>
        <w:rPr>
          <w:sz w:val="28"/>
          <w:szCs w:val="28"/>
        </w:rPr>
        <w:t>30.03.2022 № 135</w:t>
      </w:r>
      <w:r w:rsidRPr="00852E5C">
        <w:rPr>
          <w:sz w:val="28"/>
          <w:szCs w:val="28"/>
        </w:rPr>
        <w:t xml:space="preserve"> «</w:t>
      </w:r>
      <w:r w:rsidRPr="00740577">
        <w:rPr>
          <w:color w:val="000000"/>
          <w:sz w:val="28"/>
          <w:szCs w:val="28"/>
        </w:rPr>
        <w:t xml:space="preserve">Об утверждении Положения </w:t>
      </w:r>
      <w:r>
        <w:rPr>
          <w:color w:val="000000"/>
          <w:sz w:val="28"/>
          <w:szCs w:val="28"/>
        </w:rPr>
        <w:t xml:space="preserve">       </w:t>
      </w:r>
      <w:r w:rsidRPr="00740577">
        <w:rPr>
          <w:color w:val="000000"/>
          <w:sz w:val="28"/>
          <w:szCs w:val="28"/>
        </w:rPr>
        <w:t>о порядке предоставления</w:t>
      </w:r>
      <w:r>
        <w:rPr>
          <w:color w:val="000000"/>
          <w:sz w:val="28"/>
          <w:szCs w:val="28"/>
        </w:rPr>
        <w:t xml:space="preserve"> </w:t>
      </w:r>
      <w:r w:rsidRPr="00740577">
        <w:rPr>
          <w:bCs/>
          <w:sz w:val="28"/>
          <w:szCs w:val="28"/>
        </w:rPr>
        <w:t xml:space="preserve">субсидии </w:t>
      </w:r>
      <w:r w:rsidRPr="00740577">
        <w:rPr>
          <w:sz w:val="28"/>
          <w:szCs w:val="28"/>
        </w:rPr>
        <w:t>на возмещение предприятиям жилищно-коммунального хозяйства</w:t>
      </w:r>
      <w:r>
        <w:rPr>
          <w:color w:val="000000"/>
          <w:sz w:val="28"/>
          <w:szCs w:val="28"/>
        </w:rPr>
        <w:t xml:space="preserve"> </w:t>
      </w:r>
      <w:r w:rsidRPr="00740577">
        <w:rPr>
          <w:sz w:val="28"/>
          <w:szCs w:val="28"/>
        </w:rPr>
        <w:t xml:space="preserve">части платы граждан за коммунальные услуги </w:t>
      </w:r>
      <w:r>
        <w:rPr>
          <w:sz w:val="28"/>
          <w:szCs w:val="28"/>
        </w:rPr>
        <w:t xml:space="preserve">            </w:t>
      </w:r>
      <w:r w:rsidRPr="00740577">
        <w:rPr>
          <w:sz w:val="28"/>
          <w:szCs w:val="28"/>
        </w:rPr>
        <w:t>в объеме свыше установленных</w:t>
      </w:r>
      <w:r>
        <w:rPr>
          <w:sz w:val="28"/>
          <w:szCs w:val="28"/>
        </w:rPr>
        <w:t xml:space="preserve"> </w:t>
      </w:r>
      <w:r w:rsidRPr="00740577">
        <w:rPr>
          <w:sz w:val="28"/>
          <w:szCs w:val="28"/>
        </w:rPr>
        <w:t>индексов максимального роста размера платы граждан за коммунальные услуги</w:t>
      </w:r>
      <w:r>
        <w:rPr>
          <w:sz w:val="28"/>
          <w:szCs w:val="28"/>
        </w:rPr>
        <w:t xml:space="preserve"> по отоплению, холодному водоснабжению                         и водоотведению</w:t>
      </w:r>
      <w:r w:rsidRPr="00852E5C">
        <w:rPr>
          <w:sz w:val="28"/>
          <w:szCs w:val="28"/>
        </w:rPr>
        <w:t>» изменени</w:t>
      </w:r>
      <w:r>
        <w:rPr>
          <w:sz w:val="28"/>
          <w:szCs w:val="28"/>
        </w:rPr>
        <w:t>я</w:t>
      </w:r>
      <w:r w:rsidRPr="00852E5C">
        <w:rPr>
          <w:sz w:val="28"/>
          <w:szCs w:val="28"/>
        </w:rPr>
        <w:t xml:space="preserve">, изложив </w:t>
      </w:r>
      <w:r>
        <w:rPr>
          <w:sz w:val="28"/>
          <w:szCs w:val="28"/>
        </w:rPr>
        <w:t>его</w:t>
      </w:r>
      <w:r w:rsidRPr="00852E5C">
        <w:rPr>
          <w:sz w:val="28"/>
          <w:szCs w:val="28"/>
        </w:rPr>
        <w:t xml:space="preserve"> в редакции согласно приложению</w:t>
      </w:r>
      <w:r>
        <w:rPr>
          <w:sz w:val="28"/>
          <w:szCs w:val="28"/>
        </w:rPr>
        <w:t xml:space="preserve">   № 1</w:t>
      </w:r>
      <w:r w:rsidRPr="00852E5C">
        <w:rPr>
          <w:sz w:val="28"/>
          <w:szCs w:val="28"/>
        </w:rPr>
        <w:t>.</w:t>
      </w:r>
      <w:proofErr w:type="gramEnd"/>
    </w:p>
    <w:p w:rsidR="007C5BF1" w:rsidRPr="00683388" w:rsidRDefault="007C5BF1" w:rsidP="007C5BF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683388">
        <w:rPr>
          <w:sz w:val="28"/>
          <w:szCs w:val="28"/>
        </w:rPr>
        <w:t xml:space="preserve">2. </w:t>
      </w:r>
      <w:r>
        <w:rPr>
          <w:sz w:val="28"/>
          <w:szCs w:val="28"/>
        </w:rPr>
        <w:t xml:space="preserve">Утвердить </w:t>
      </w:r>
      <w:r w:rsidRPr="00683388">
        <w:rPr>
          <w:sz w:val="28"/>
          <w:szCs w:val="28"/>
        </w:rPr>
        <w:t xml:space="preserve">Положение о конкурсной комиссии по проведению отбора получателей субсидий </w:t>
      </w:r>
      <w:r>
        <w:rPr>
          <w:sz w:val="28"/>
          <w:szCs w:val="28"/>
        </w:rPr>
        <w:t xml:space="preserve">предприятиям жилищно-коммунального хозяйства </w:t>
      </w:r>
      <w:r w:rsidRPr="00683388">
        <w:rPr>
          <w:sz w:val="28"/>
          <w:szCs w:val="28"/>
        </w:rPr>
        <w:t xml:space="preserve">в целях </w:t>
      </w:r>
      <w:r w:rsidRPr="0000218C">
        <w:rPr>
          <w:color w:val="000000"/>
          <w:sz w:val="28"/>
          <w:szCs w:val="28"/>
        </w:rPr>
        <w:t>возмещения части платы граждан за коммунальные услуги в объеме свыше установленных индексов максимальн</w:t>
      </w:r>
      <w:r>
        <w:rPr>
          <w:color w:val="000000"/>
          <w:sz w:val="28"/>
          <w:szCs w:val="28"/>
        </w:rPr>
        <w:t xml:space="preserve">ого роста размера платы граждан </w:t>
      </w:r>
      <w:r w:rsidRPr="0000218C">
        <w:rPr>
          <w:color w:val="000000"/>
          <w:sz w:val="28"/>
          <w:szCs w:val="28"/>
        </w:rPr>
        <w:t>за коммунальные услуги</w:t>
      </w:r>
      <w:r w:rsidRPr="00683388">
        <w:rPr>
          <w:sz w:val="28"/>
          <w:szCs w:val="28"/>
        </w:rPr>
        <w:t xml:space="preserve"> на территории </w:t>
      </w:r>
      <w:r>
        <w:rPr>
          <w:sz w:val="28"/>
          <w:szCs w:val="28"/>
        </w:rPr>
        <w:t>Усть-Донецкого городского поселения</w:t>
      </w:r>
      <w:r w:rsidRPr="00683388">
        <w:rPr>
          <w:sz w:val="28"/>
          <w:szCs w:val="28"/>
        </w:rPr>
        <w:t>, согласно приложению № 2.</w:t>
      </w:r>
    </w:p>
    <w:p w:rsidR="007C5BF1" w:rsidRPr="00683388" w:rsidRDefault="007C5BF1" w:rsidP="007C5BF1">
      <w:pPr>
        <w:ind w:firstLine="709"/>
        <w:jc w:val="both"/>
        <w:rPr>
          <w:sz w:val="28"/>
          <w:szCs w:val="28"/>
        </w:rPr>
      </w:pPr>
      <w:r w:rsidRPr="00683388">
        <w:rPr>
          <w:sz w:val="28"/>
          <w:szCs w:val="28"/>
        </w:rPr>
        <w:t xml:space="preserve">3. </w:t>
      </w:r>
      <w:r>
        <w:rPr>
          <w:sz w:val="28"/>
          <w:szCs w:val="28"/>
        </w:rPr>
        <w:t>Утвердить</w:t>
      </w:r>
      <w:r w:rsidRPr="00683388">
        <w:rPr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 w:rsidRPr="00683388">
        <w:rPr>
          <w:sz w:val="28"/>
          <w:szCs w:val="28"/>
        </w:rPr>
        <w:t xml:space="preserve">остав конкурсной комиссии по проведению отбора получателей субсидий </w:t>
      </w:r>
      <w:r>
        <w:rPr>
          <w:sz w:val="28"/>
          <w:szCs w:val="28"/>
        </w:rPr>
        <w:t xml:space="preserve">предприятиям жилищно-коммунального хозяйства </w:t>
      </w:r>
      <w:r w:rsidRPr="00683388">
        <w:rPr>
          <w:sz w:val="28"/>
          <w:szCs w:val="28"/>
        </w:rPr>
        <w:t xml:space="preserve">в целях </w:t>
      </w:r>
      <w:r w:rsidRPr="0000218C">
        <w:rPr>
          <w:color w:val="000000"/>
          <w:sz w:val="28"/>
          <w:szCs w:val="28"/>
        </w:rPr>
        <w:t xml:space="preserve">возмещения части платы граждан за коммунальные услуги в объеме </w:t>
      </w:r>
      <w:r w:rsidRPr="0000218C">
        <w:rPr>
          <w:color w:val="000000"/>
          <w:sz w:val="28"/>
          <w:szCs w:val="28"/>
        </w:rPr>
        <w:lastRenderedPageBreak/>
        <w:t>свыше установленных индексов максимального роста размера п</w:t>
      </w:r>
      <w:r>
        <w:rPr>
          <w:color w:val="000000"/>
          <w:sz w:val="28"/>
          <w:szCs w:val="28"/>
        </w:rPr>
        <w:t xml:space="preserve">латы граждан </w:t>
      </w:r>
      <w:r w:rsidRPr="0000218C">
        <w:rPr>
          <w:color w:val="000000"/>
          <w:sz w:val="28"/>
          <w:szCs w:val="28"/>
        </w:rPr>
        <w:t>за коммунальные услуги</w:t>
      </w:r>
      <w:r w:rsidRPr="00683388">
        <w:rPr>
          <w:sz w:val="28"/>
          <w:szCs w:val="28"/>
        </w:rPr>
        <w:t xml:space="preserve"> на территории </w:t>
      </w:r>
      <w:r>
        <w:rPr>
          <w:sz w:val="28"/>
          <w:szCs w:val="28"/>
        </w:rPr>
        <w:t>Усть-Донецкого</w:t>
      </w:r>
      <w:r w:rsidRPr="00683388">
        <w:rPr>
          <w:sz w:val="28"/>
          <w:szCs w:val="28"/>
        </w:rPr>
        <w:t xml:space="preserve"> </w:t>
      </w:r>
      <w:r>
        <w:rPr>
          <w:sz w:val="28"/>
          <w:szCs w:val="28"/>
        </w:rPr>
        <w:t>городского поселения, согласно приложению № 3.</w:t>
      </w:r>
    </w:p>
    <w:p w:rsidR="007C5BF1" w:rsidRDefault="007C5BF1" w:rsidP="007C5BF1">
      <w:pPr>
        <w:tabs>
          <w:tab w:val="left" w:pos="1134"/>
          <w:tab w:val="left" w:pos="4253"/>
          <w:tab w:val="left" w:pos="6804"/>
          <w:tab w:val="left" w:pos="8364"/>
        </w:tabs>
        <w:ind w:right="-1"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4. </w:t>
      </w:r>
      <w:r w:rsidRPr="00835F9A">
        <w:rPr>
          <w:bCs/>
          <w:sz w:val="28"/>
          <w:szCs w:val="28"/>
        </w:rPr>
        <w:t xml:space="preserve">Настоящее постановление подлежит размещению на официальном сайте Администрации Усть-Донецкого </w:t>
      </w:r>
      <w:r>
        <w:rPr>
          <w:bCs/>
          <w:sz w:val="28"/>
          <w:szCs w:val="28"/>
        </w:rPr>
        <w:t>городского поселения</w:t>
      </w:r>
      <w:r w:rsidRPr="00835F9A">
        <w:rPr>
          <w:bCs/>
          <w:sz w:val="28"/>
          <w:szCs w:val="28"/>
        </w:rPr>
        <w:t xml:space="preserve"> в информационно-телекоммуникационной сети Интернет.</w:t>
      </w:r>
    </w:p>
    <w:p w:rsidR="007C5BF1" w:rsidRPr="00E12FBE" w:rsidRDefault="007C5BF1" w:rsidP="007C5BF1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Pr="003C1F2E">
        <w:rPr>
          <w:rFonts w:ascii="Times New Roman" w:hAnsi="Times New Roman" w:cs="Times New Roman"/>
          <w:color w:val="000000"/>
          <w:sz w:val="28"/>
          <w:szCs w:val="28"/>
        </w:rPr>
        <w:t>. Настоящее постановление вступает в силу со дня его официального опубликования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(обнародования)</w:t>
      </w:r>
      <w:r w:rsidRPr="003C1F2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C1F2E">
        <w:rPr>
          <w:rFonts w:ascii="Times New Roman" w:hAnsi="Times New Roman" w:cs="Times New Roman"/>
          <w:sz w:val="28"/>
          <w:szCs w:val="28"/>
        </w:rPr>
        <w:t>и применяется к правоотношениям, возникшим с 1 января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3C1F2E">
        <w:rPr>
          <w:rFonts w:ascii="Times New Roman" w:hAnsi="Times New Roman" w:cs="Times New Roman"/>
          <w:sz w:val="28"/>
          <w:szCs w:val="28"/>
        </w:rPr>
        <w:t xml:space="preserve"> года</w:t>
      </w:r>
      <w:r w:rsidRPr="003C1F2E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7C5BF1" w:rsidRDefault="007C5BF1" w:rsidP="007C5BF1">
      <w:pPr>
        <w:tabs>
          <w:tab w:val="left" w:pos="1134"/>
          <w:tab w:val="left" w:pos="4253"/>
          <w:tab w:val="left" w:pos="6804"/>
          <w:tab w:val="left" w:pos="8364"/>
        </w:tabs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6.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Контроль выполнения постановления возложить на </w:t>
      </w:r>
      <w:r w:rsidRPr="000C1D4C">
        <w:rPr>
          <w:sz w:val="28"/>
          <w:szCs w:val="28"/>
        </w:rPr>
        <w:t>глав</w:t>
      </w:r>
      <w:r>
        <w:rPr>
          <w:sz w:val="28"/>
          <w:szCs w:val="28"/>
        </w:rPr>
        <w:t>у</w:t>
      </w:r>
      <w:r w:rsidRPr="000C1D4C">
        <w:rPr>
          <w:sz w:val="28"/>
          <w:szCs w:val="28"/>
        </w:rPr>
        <w:t xml:space="preserve"> Администрации Усть-Донецкого</w:t>
      </w:r>
      <w:r>
        <w:rPr>
          <w:sz w:val="28"/>
          <w:szCs w:val="28"/>
        </w:rPr>
        <w:t xml:space="preserve"> городского поселения</w:t>
      </w:r>
      <w:r w:rsidRPr="000C1D4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С.В. </w:t>
      </w:r>
      <w:proofErr w:type="spellStart"/>
      <w:r>
        <w:rPr>
          <w:sz w:val="28"/>
          <w:szCs w:val="28"/>
        </w:rPr>
        <w:t>Тузова</w:t>
      </w:r>
      <w:proofErr w:type="spellEnd"/>
      <w:r w:rsidRPr="000C1D4C">
        <w:rPr>
          <w:sz w:val="28"/>
          <w:szCs w:val="28"/>
        </w:rPr>
        <w:t>.</w:t>
      </w:r>
    </w:p>
    <w:p w:rsidR="00C615A9" w:rsidRDefault="00C615A9" w:rsidP="00C618A3">
      <w:pPr>
        <w:pStyle w:val="a8"/>
        <w:ind w:firstLine="0"/>
        <w:rPr>
          <w:spacing w:val="-24"/>
          <w:sz w:val="24"/>
          <w:szCs w:val="24"/>
        </w:rPr>
      </w:pPr>
    </w:p>
    <w:p w:rsidR="00C615A9" w:rsidRDefault="00C615A9" w:rsidP="00C615A9">
      <w:pPr>
        <w:pStyle w:val="a8"/>
        <w:rPr>
          <w:spacing w:val="-24"/>
          <w:sz w:val="24"/>
          <w:szCs w:val="24"/>
        </w:rPr>
      </w:pPr>
    </w:p>
    <w:p w:rsidR="00C615A9" w:rsidRDefault="00C615A9" w:rsidP="00C615A9">
      <w:pPr>
        <w:pStyle w:val="a8"/>
        <w:rPr>
          <w:spacing w:val="-24"/>
          <w:sz w:val="24"/>
          <w:szCs w:val="24"/>
        </w:rPr>
      </w:pPr>
    </w:p>
    <w:tbl>
      <w:tblPr>
        <w:tblW w:w="10207" w:type="dxa"/>
        <w:tblInd w:w="-318" w:type="dxa"/>
        <w:tblLayout w:type="fixed"/>
        <w:tblLook w:val="0000"/>
      </w:tblPr>
      <w:tblGrid>
        <w:gridCol w:w="7372"/>
        <w:gridCol w:w="2835"/>
      </w:tblGrid>
      <w:tr w:rsidR="005D14C8" w:rsidRPr="00ED3C6E" w:rsidTr="005D14C8">
        <w:trPr>
          <w:trHeight w:val="1485"/>
        </w:trPr>
        <w:tc>
          <w:tcPr>
            <w:tcW w:w="7372" w:type="dxa"/>
            <w:shd w:val="clear" w:color="auto" w:fill="auto"/>
            <w:vAlign w:val="center"/>
          </w:tcPr>
          <w:p w:rsidR="005D14C8" w:rsidRDefault="005D14C8" w:rsidP="002A0F3E">
            <w:pPr>
              <w:rPr>
                <w:sz w:val="28"/>
                <w:szCs w:val="28"/>
              </w:rPr>
            </w:pPr>
            <w:bookmarkStart w:id="2" w:name="SIGNERPOST1"/>
            <w:bookmarkEnd w:id="2"/>
            <w:r>
              <w:rPr>
                <w:sz w:val="28"/>
                <w:szCs w:val="28"/>
              </w:rPr>
              <w:t>Глава Администрации</w:t>
            </w:r>
          </w:p>
          <w:p w:rsidR="005D14C8" w:rsidRPr="00ED3C6E" w:rsidRDefault="005D14C8" w:rsidP="002A0F3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Усть-Донецкого городского поселения                   </w:t>
            </w:r>
            <w:bookmarkStart w:id="3" w:name="SIGNERSTAMP1"/>
            <w:bookmarkEnd w:id="3"/>
          </w:p>
        </w:tc>
        <w:tc>
          <w:tcPr>
            <w:tcW w:w="2835" w:type="dxa"/>
            <w:shd w:val="clear" w:color="auto" w:fill="auto"/>
            <w:vAlign w:val="center"/>
          </w:tcPr>
          <w:p w:rsidR="005D14C8" w:rsidRPr="00ED3C6E" w:rsidRDefault="005D14C8" w:rsidP="005D14C8">
            <w:pPr>
              <w:jc w:val="center"/>
              <w:rPr>
                <w:sz w:val="28"/>
                <w:szCs w:val="28"/>
              </w:rPr>
            </w:pPr>
            <w:bookmarkStart w:id="4" w:name="SIGNERNAME1"/>
            <w:bookmarkEnd w:id="4"/>
            <w:r>
              <w:rPr>
                <w:sz w:val="28"/>
                <w:szCs w:val="28"/>
              </w:rPr>
              <w:t>С.В.Тузов</w:t>
            </w:r>
          </w:p>
        </w:tc>
      </w:tr>
    </w:tbl>
    <w:p w:rsidR="00C615A9" w:rsidRDefault="00C615A9" w:rsidP="00C615A9">
      <w:pPr>
        <w:pStyle w:val="a8"/>
        <w:rPr>
          <w:szCs w:val="28"/>
        </w:rPr>
      </w:pPr>
    </w:p>
    <w:p w:rsidR="00C615A9" w:rsidRDefault="00C615A9" w:rsidP="00C615A9">
      <w:pPr>
        <w:pStyle w:val="a8"/>
        <w:ind w:firstLine="0"/>
        <w:rPr>
          <w:sz w:val="24"/>
          <w:szCs w:val="24"/>
        </w:rPr>
      </w:pPr>
    </w:p>
    <w:p w:rsidR="007C5BF1" w:rsidRPr="00B52CDF" w:rsidRDefault="00AD0D24" w:rsidP="007C5BF1">
      <w:pPr>
        <w:rPr>
          <w:sz w:val="18"/>
          <w:szCs w:val="18"/>
        </w:rPr>
      </w:pPr>
      <w:r w:rsidRPr="006D2598">
        <w:rPr>
          <w:sz w:val="18"/>
          <w:szCs w:val="18"/>
        </w:rPr>
        <w:t>Постановление</w:t>
      </w:r>
      <w:r w:rsidR="00C615A9" w:rsidRPr="006D2598">
        <w:rPr>
          <w:sz w:val="18"/>
          <w:szCs w:val="18"/>
        </w:rPr>
        <w:t xml:space="preserve"> вносит:</w:t>
      </w:r>
      <w:r w:rsidR="007C5BF1" w:rsidRPr="007C5BF1">
        <w:rPr>
          <w:sz w:val="18"/>
          <w:szCs w:val="18"/>
        </w:rPr>
        <w:t xml:space="preserve"> </w:t>
      </w:r>
      <w:r w:rsidR="007C5BF1">
        <w:rPr>
          <w:sz w:val="18"/>
          <w:szCs w:val="18"/>
        </w:rPr>
        <w:t>Финансов</w:t>
      </w:r>
      <w:proofErr w:type="gramStart"/>
      <w:r w:rsidR="007C5BF1">
        <w:rPr>
          <w:sz w:val="18"/>
          <w:szCs w:val="18"/>
        </w:rPr>
        <w:t>о-</w:t>
      </w:r>
      <w:proofErr w:type="gramEnd"/>
      <w:r w:rsidR="007C5BF1" w:rsidRPr="00B52CDF">
        <w:rPr>
          <w:sz w:val="18"/>
          <w:szCs w:val="18"/>
        </w:rPr>
        <w:t xml:space="preserve"> экономическ</w:t>
      </w:r>
      <w:r w:rsidR="007C5BF1">
        <w:rPr>
          <w:sz w:val="18"/>
          <w:szCs w:val="18"/>
        </w:rPr>
        <w:t>ий отдел</w:t>
      </w:r>
      <w:r w:rsidR="007C5BF1" w:rsidRPr="00B52CDF">
        <w:rPr>
          <w:sz w:val="18"/>
          <w:szCs w:val="18"/>
        </w:rPr>
        <w:t xml:space="preserve"> </w:t>
      </w:r>
    </w:p>
    <w:p w:rsidR="007C5BF1" w:rsidRPr="00B52CDF" w:rsidRDefault="007C5BF1" w:rsidP="007C5BF1">
      <w:pPr>
        <w:rPr>
          <w:sz w:val="18"/>
          <w:szCs w:val="18"/>
        </w:rPr>
      </w:pPr>
      <w:r w:rsidRPr="00B52CDF">
        <w:rPr>
          <w:sz w:val="18"/>
          <w:szCs w:val="18"/>
        </w:rPr>
        <w:t xml:space="preserve">Администрации  Усть-Донецкого </w:t>
      </w:r>
      <w:r>
        <w:rPr>
          <w:sz w:val="18"/>
          <w:szCs w:val="18"/>
        </w:rPr>
        <w:t>городского поселения</w:t>
      </w:r>
    </w:p>
    <w:p w:rsidR="00DD4B3D" w:rsidRDefault="00DD4B3D" w:rsidP="00C615A9">
      <w:pPr>
        <w:pStyle w:val="a8"/>
        <w:ind w:firstLine="0"/>
        <w:rPr>
          <w:sz w:val="18"/>
          <w:szCs w:val="18"/>
        </w:rPr>
      </w:pPr>
    </w:p>
    <w:p w:rsidR="00C615A9" w:rsidRPr="006D2598" w:rsidRDefault="00C615A9" w:rsidP="00C615A9">
      <w:pPr>
        <w:pStyle w:val="a8"/>
        <w:ind w:firstLine="0"/>
        <w:rPr>
          <w:sz w:val="18"/>
          <w:szCs w:val="18"/>
        </w:rPr>
      </w:pPr>
    </w:p>
    <w:p w:rsidR="00BB1252" w:rsidRPr="00C865DA" w:rsidRDefault="0001794E" w:rsidP="00C615A9">
      <w:pPr>
        <w:rPr>
          <w:sz w:val="18"/>
          <w:szCs w:val="18"/>
        </w:rPr>
      </w:pPr>
      <w:bookmarkStart w:id="5" w:name="EXECUTOR"/>
      <w:bookmarkEnd w:id="5"/>
    </w:p>
    <w:p w:rsidR="00FF75B7" w:rsidRPr="00C865DA" w:rsidRDefault="00FF75B7" w:rsidP="00FF75B7">
      <w:pPr>
        <w:suppressAutoHyphens w:val="0"/>
        <w:spacing w:after="200" w:line="276" w:lineRule="auto"/>
        <w:rPr>
          <w:sz w:val="18"/>
          <w:szCs w:val="18"/>
        </w:rPr>
      </w:pPr>
    </w:p>
    <w:sectPr w:rsidR="00FF75B7" w:rsidRPr="00C865DA" w:rsidSect="006D2598">
      <w:headerReference w:type="default" r:id="rId6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1794E" w:rsidRDefault="0001794E" w:rsidP="00FF75B7">
      <w:r>
        <w:separator/>
      </w:r>
    </w:p>
  </w:endnote>
  <w:endnote w:type="continuationSeparator" w:id="0">
    <w:p w:rsidR="0001794E" w:rsidRDefault="0001794E" w:rsidP="00FF75B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Arial Unicode MS"/>
    <w:charset w:val="CC"/>
    <w:family w:val="auto"/>
    <w:pitch w:val="variable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1794E" w:rsidRDefault="0001794E" w:rsidP="00FF75B7">
      <w:r>
        <w:separator/>
      </w:r>
    </w:p>
  </w:footnote>
  <w:footnote w:type="continuationSeparator" w:id="0">
    <w:p w:rsidR="0001794E" w:rsidRDefault="0001794E" w:rsidP="00FF75B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51698182"/>
      <w:docPartObj>
        <w:docPartGallery w:val="Page Numbers (Top of Page)"/>
        <w:docPartUnique/>
      </w:docPartObj>
    </w:sdtPr>
    <w:sdtContent>
      <w:p w:rsidR="00FF75B7" w:rsidRDefault="00870675">
        <w:pPr>
          <w:pStyle w:val="a5"/>
          <w:jc w:val="center"/>
        </w:pPr>
        <w:r>
          <w:fldChar w:fldCharType="begin"/>
        </w:r>
        <w:r w:rsidR="00FF75B7">
          <w:instrText>PAGE   \* MERGEFORMAT</w:instrText>
        </w:r>
        <w:r>
          <w:fldChar w:fldCharType="separate"/>
        </w:r>
        <w:r w:rsidR="005D14C8">
          <w:rPr>
            <w:noProof/>
          </w:rPr>
          <w:t>2</w:t>
        </w:r>
        <w:r>
          <w:fldChar w:fldCharType="end"/>
        </w:r>
      </w:p>
    </w:sdtContent>
  </w:sdt>
  <w:p w:rsidR="00FF75B7" w:rsidRDefault="00FF75B7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F4618"/>
    <w:rsid w:val="0001794E"/>
    <w:rsid w:val="00056AEC"/>
    <w:rsid w:val="000879BA"/>
    <w:rsid w:val="000A5E4A"/>
    <w:rsid w:val="000F4618"/>
    <w:rsid w:val="001A5C0D"/>
    <w:rsid w:val="001C2F25"/>
    <w:rsid w:val="002B0D68"/>
    <w:rsid w:val="002F2B3C"/>
    <w:rsid w:val="00300F68"/>
    <w:rsid w:val="003E56D1"/>
    <w:rsid w:val="003F0D98"/>
    <w:rsid w:val="004169E2"/>
    <w:rsid w:val="00417E10"/>
    <w:rsid w:val="00461DA3"/>
    <w:rsid w:val="005124C1"/>
    <w:rsid w:val="005B2A9A"/>
    <w:rsid w:val="005D14C8"/>
    <w:rsid w:val="005E5A4D"/>
    <w:rsid w:val="00657457"/>
    <w:rsid w:val="006C4C08"/>
    <w:rsid w:val="006D2598"/>
    <w:rsid w:val="00774468"/>
    <w:rsid w:val="007B1D55"/>
    <w:rsid w:val="007C45DD"/>
    <w:rsid w:val="007C5BF1"/>
    <w:rsid w:val="00870675"/>
    <w:rsid w:val="00902860"/>
    <w:rsid w:val="00A857A0"/>
    <w:rsid w:val="00AA1306"/>
    <w:rsid w:val="00AC63CE"/>
    <w:rsid w:val="00AD0D24"/>
    <w:rsid w:val="00BA2E8D"/>
    <w:rsid w:val="00BC47C6"/>
    <w:rsid w:val="00C141FD"/>
    <w:rsid w:val="00C615A9"/>
    <w:rsid w:val="00C618A3"/>
    <w:rsid w:val="00C865DA"/>
    <w:rsid w:val="00D823EA"/>
    <w:rsid w:val="00DD4B3D"/>
    <w:rsid w:val="00DF50C6"/>
    <w:rsid w:val="00E57428"/>
    <w:rsid w:val="00E642D8"/>
    <w:rsid w:val="00E943F3"/>
    <w:rsid w:val="00F6620C"/>
    <w:rsid w:val="00F93DBB"/>
    <w:rsid w:val="00FF75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461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417E10"/>
    <w:pPr>
      <w:keepNext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0F4618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2"/>
      <w:sz w:val="24"/>
      <w:szCs w:val="24"/>
      <w:lang w:eastAsia="ru-RU"/>
    </w:rPr>
  </w:style>
  <w:style w:type="character" w:customStyle="1" w:styleId="a4">
    <w:name w:val="Без интервала Знак"/>
    <w:basedOn w:val="a0"/>
    <w:link w:val="a3"/>
    <w:uiPriority w:val="1"/>
    <w:locked/>
    <w:rsid w:val="000F4618"/>
    <w:rPr>
      <w:rFonts w:ascii="Times New Roman" w:eastAsia="Andale Sans UI" w:hAnsi="Times New Roman" w:cs="Times New Roman"/>
      <w:kern w:val="2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rsid w:val="000F4618"/>
    <w:pPr>
      <w:tabs>
        <w:tab w:val="center" w:pos="4153"/>
        <w:tab w:val="right" w:pos="8306"/>
      </w:tabs>
      <w:suppressAutoHyphens w:val="0"/>
    </w:pPr>
    <w:rPr>
      <w:sz w:val="20"/>
      <w:szCs w:val="20"/>
      <w:lang w:eastAsia="ru-RU"/>
    </w:rPr>
  </w:style>
  <w:style w:type="character" w:customStyle="1" w:styleId="a6">
    <w:name w:val="Верхний колонтитул Знак"/>
    <w:basedOn w:val="a0"/>
    <w:link w:val="a5"/>
    <w:uiPriority w:val="99"/>
    <w:rsid w:val="000F461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ormattext">
    <w:name w:val="formattext"/>
    <w:basedOn w:val="a"/>
    <w:rsid w:val="000F4618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a7">
    <w:name w:val="Основной текст с отступом Знак"/>
    <w:aliases w:val="Основной текст 1 Знак"/>
    <w:basedOn w:val="a0"/>
    <w:link w:val="a8"/>
    <w:semiHidden/>
    <w:locked/>
    <w:rsid w:val="00C615A9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8">
    <w:name w:val="Body Text Indent"/>
    <w:aliases w:val="Основной текст 1"/>
    <w:basedOn w:val="a"/>
    <w:link w:val="a7"/>
    <w:semiHidden/>
    <w:unhideWhenUsed/>
    <w:rsid w:val="00C615A9"/>
    <w:pPr>
      <w:suppressAutoHyphens w:val="0"/>
      <w:ind w:firstLine="709"/>
      <w:jc w:val="both"/>
    </w:pPr>
    <w:rPr>
      <w:sz w:val="28"/>
      <w:szCs w:val="20"/>
    </w:rPr>
  </w:style>
  <w:style w:type="character" w:customStyle="1" w:styleId="11">
    <w:name w:val="Основной текст с отступом Знак1"/>
    <w:basedOn w:val="a0"/>
    <w:uiPriority w:val="99"/>
    <w:semiHidden/>
    <w:rsid w:val="00C615A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Normal">
    <w:name w:val="ConsNormal"/>
    <w:rsid w:val="00C615A9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417E10"/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table" w:styleId="a9">
    <w:name w:val="Table Grid"/>
    <w:basedOn w:val="a1"/>
    <w:uiPriority w:val="59"/>
    <w:rsid w:val="00461DA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footer"/>
    <w:basedOn w:val="a"/>
    <w:link w:val="ab"/>
    <w:uiPriority w:val="99"/>
    <w:unhideWhenUsed/>
    <w:rsid w:val="00FF75B7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FF75B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c">
    <w:name w:val="Title"/>
    <w:basedOn w:val="a"/>
    <w:link w:val="ad"/>
    <w:qFormat/>
    <w:rsid w:val="00C618A3"/>
    <w:pPr>
      <w:suppressAutoHyphens w:val="0"/>
      <w:jc w:val="center"/>
    </w:pPr>
    <w:rPr>
      <w:b/>
      <w:sz w:val="28"/>
      <w:szCs w:val="20"/>
      <w:lang w:eastAsia="ru-RU"/>
    </w:rPr>
  </w:style>
  <w:style w:type="character" w:customStyle="1" w:styleId="ad">
    <w:name w:val="Название Знак"/>
    <w:basedOn w:val="a0"/>
    <w:link w:val="ac"/>
    <w:rsid w:val="00C618A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PlusNormal">
    <w:name w:val="ConsPlusNormal"/>
    <w:link w:val="ConsPlusNormal0"/>
    <w:rsid w:val="007C5BF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lang w:eastAsia="ru-RU"/>
    </w:rPr>
  </w:style>
  <w:style w:type="character" w:customStyle="1" w:styleId="ConsPlusNormal0">
    <w:name w:val="ConsPlusNormal Знак"/>
    <w:link w:val="ConsPlusNormal"/>
    <w:locked/>
    <w:rsid w:val="007C5BF1"/>
    <w:rPr>
      <w:rFonts w:ascii="Arial" w:eastAsia="Times New Roman" w:hAnsi="Arial" w:cs="Arial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92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68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98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15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441</Words>
  <Characters>2518</Characters>
  <Application>Microsoft Office Word</Application>
  <DocSecurity>0</DocSecurity>
  <Lines>20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3</cp:revision>
  <cp:lastPrinted>2020-03-03T13:41:00Z</cp:lastPrinted>
  <dcterms:created xsi:type="dcterms:W3CDTF">2022-06-10T14:15:00Z</dcterms:created>
  <dcterms:modified xsi:type="dcterms:W3CDTF">2022-06-23T09:25:00Z</dcterms:modified>
</cp:coreProperties>
</file>