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C49" w:rsidRDefault="00804F36" w:rsidP="00804F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F36">
        <w:rPr>
          <w:rFonts w:ascii="Times New Roman" w:hAnsi="Times New Roman" w:cs="Times New Roman"/>
          <w:b/>
          <w:sz w:val="28"/>
          <w:szCs w:val="28"/>
        </w:rPr>
        <w:t xml:space="preserve">Перечень муниципального имущества, предназначенного для передачи в пользование субъектам малого и среднего предпринимательства и </w:t>
      </w:r>
      <w:proofErr w:type="spellStart"/>
      <w:r w:rsidRPr="00804F36">
        <w:rPr>
          <w:rFonts w:ascii="Times New Roman" w:hAnsi="Times New Roman" w:cs="Times New Roman"/>
          <w:b/>
          <w:sz w:val="28"/>
          <w:szCs w:val="28"/>
        </w:rPr>
        <w:t>самозанятым</w:t>
      </w:r>
      <w:proofErr w:type="spellEnd"/>
      <w:r w:rsidRPr="00804F36">
        <w:rPr>
          <w:rFonts w:ascii="Times New Roman" w:hAnsi="Times New Roman" w:cs="Times New Roman"/>
          <w:b/>
          <w:sz w:val="28"/>
          <w:szCs w:val="28"/>
        </w:rPr>
        <w:t xml:space="preserve"> гражданам</w:t>
      </w:r>
      <w:r w:rsidR="00B812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5CFE" w:rsidRDefault="009A5CFE" w:rsidP="00804F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Усть-Донецкий рай</w:t>
      </w:r>
      <w:r w:rsidR="004A15A4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н</w:t>
      </w:r>
    </w:p>
    <w:p w:rsidR="00804F36" w:rsidRPr="00022011" w:rsidRDefault="00022011" w:rsidP="00804F3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22011">
        <w:rPr>
          <w:rFonts w:ascii="Times New Roman" w:hAnsi="Times New Roman" w:cs="Times New Roman"/>
          <w:b/>
          <w:i/>
          <w:sz w:val="28"/>
          <w:szCs w:val="28"/>
        </w:rPr>
        <w:t>(для размещения на сайтах муниципальных образований)</w:t>
      </w:r>
    </w:p>
    <w:p w:rsidR="00022011" w:rsidRDefault="00022011" w:rsidP="00804F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523"/>
        <w:gridCol w:w="2131"/>
        <w:gridCol w:w="2574"/>
        <w:gridCol w:w="1397"/>
        <w:gridCol w:w="2329"/>
        <w:gridCol w:w="2574"/>
        <w:gridCol w:w="3606"/>
      </w:tblGrid>
      <w:tr w:rsidR="002B620F" w:rsidTr="00FC4F21">
        <w:tc>
          <w:tcPr>
            <w:tcW w:w="523" w:type="dxa"/>
            <w:vAlign w:val="center"/>
          </w:tcPr>
          <w:p w:rsidR="00804F36" w:rsidRPr="00804F36" w:rsidRDefault="00804F36" w:rsidP="00804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F3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31" w:type="dxa"/>
            <w:vAlign w:val="center"/>
          </w:tcPr>
          <w:p w:rsidR="00804F36" w:rsidRPr="00804F36" w:rsidRDefault="00804F36" w:rsidP="00804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F3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имущества</w:t>
            </w:r>
          </w:p>
        </w:tc>
        <w:tc>
          <w:tcPr>
            <w:tcW w:w="2574" w:type="dxa"/>
            <w:vAlign w:val="center"/>
          </w:tcPr>
          <w:p w:rsidR="00804F36" w:rsidRPr="00804F36" w:rsidRDefault="00804F36" w:rsidP="00804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F36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1397" w:type="dxa"/>
            <w:vAlign w:val="center"/>
          </w:tcPr>
          <w:p w:rsidR="00804F36" w:rsidRPr="00804F36" w:rsidRDefault="00804F36" w:rsidP="00804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F36">
              <w:rPr>
                <w:rFonts w:ascii="Times New Roman" w:hAnsi="Times New Roman" w:cs="Times New Roman"/>
                <w:b/>
                <w:sz w:val="28"/>
                <w:szCs w:val="28"/>
              </w:rPr>
              <w:t>Площадь</w:t>
            </w:r>
          </w:p>
        </w:tc>
        <w:tc>
          <w:tcPr>
            <w:tcW w:w="2329" w:type="dxa"/>
            <w:vAlign w:val="center"/>
          </w:tcPr>
          <w:p w:rsidR="00804F36" w:rsidRPr="00804F36" w:rsidRDefault="00804F36" w:rsidP="00804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F36">
              <w:rPr>
                <w:rFonts w:ascii="Times New Roman" w:hAnsi="Times New Roman" w:cs="Times New Roman"/>
                <w:b/>
                <w:sz w:val="28"/>
                <w:szCs w:val="28"/>
              </w:rPr>
              <w:t>Кадастровый номер</w:t>
            </w:r>
          </w:p>
        </w:tc>
        <w:tc>
          <w:tcPr>
            <w:tcW w:w="2574" w:type="dxa"/>
            <w:vAlign w:val="center"/>
          </w:tcPr>
          <w:p w:rsidR="00804F36" w:rsidRPr="00804F36" w:rsidRDefault="00804F36" w:rsidP="00804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F36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</w:t>
            </w:r>
            <w:r w:rsidR="00523E62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606" w:type="dxa"/>
            <w:vAlign w:val="center"/>
          </w:tcPr>
          <w:p w:rsidR="00804F36" w:rsidRPr="00804F36" w:rsidRDefault="00804F36" w:rsidP="00804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F36">
              <w:rPr>
                <w:rFonts w:ascii="Times New Roman" w:hAnsi="Times New Roman" w:cs="Times New Roman"/>
                <w:b/>
                <w:sz w:val="28"/>
                <w:szCs w:val="28"/>
              </w:rPr>
              <w:t>Фото</w:t>
            </w:r>
            <w:r w:rsidR="00523E62">
              <w:rPr>
                <w:rFonts w:ascii="Times New Roman" w:hAnsi="Times New Roman" w:cs="Times New Roman"/>
                <w:b/>
                <w:sz w:val="28"/>
                <w:szCs w:val="28"/>
              </w:rPr>
              <w:t>**</w:t>
            </w:r>
          </w:p>
        </w:tc>
      </w:tr>
      <w:tr w:rsidR="002B620F" w:rsidRPr="009A5CFE" w:rsidTr="00FC4F21">
        <w:tc>
          <w:tcPr>
            <w:tcW w:w="523" w:type="dxa"/>
          </w:tcPr>
          <w:p w:rsidR="002A5140" w:rsidRPr="009A5CFE" w:rsidRDefault="002A5140" w:rsidP="0080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31" w:type="dxa"/>
            <w:vAlign w:val="center"/>
          </w:tcPr>
          <w:p w:rsidR="002A5140" w:rsidRPr="009A5CFE" w:rsidRDefault="002A5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помещение</w:t>
            </w:r>
            <w:bookmarkStart w:id="0" w:name="_GoBack"/>
            <w:bookmarkEnd w:id="0"/>
          </w:p>
        </w:tc>
        <w:tc>
          <w:tcPr>
            <w:tcW w:w="2574" w:type="dxa"/>
            <w:vAlign w:val="center"/>
          </w:tcPr>
          <w:p w:rsidR="002A5140" w:rsidRPr="009A5CFE" w:rsidRDefault="002A5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Ростовская область, Усть-Донецкий район, р.п. Усть Донецкий, ул. Строителей, 73 </w:t>
            </w:r>
          </w:p>
        </w:tc>
        <w:tc>
          <w:tcPr>
            <w:tcW w:w="1397" w:type="dxa"/>
            <w:vAlign w:val="center"/>
          </w:tcPr>
          <w:p w:rsidR="002A5140" w:rsidRPr="009A5CFE" w:rsidRDefault="002A5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13,5</w:t>
            </w:r>
          </w:p>
        </w:tc>
        <w:tc>
          <w:tcPr>
            <w:tcW w:w="2329" w:type="dxa"/>
            <w:vAlign w:val="center"/>
          </w:tcPr>
          <w:p w:rsidR="002A5140" w:rsidRPr="009A5CFE" w:rsidRDefault="002A5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61:39:0010107:3424</w:t>
            </w:r>
          </w:p>
        </w:tc>
        <w:tc>
          <w:tcPr>
            <w:tcW w:w="2574" w:type="dxa"/>
          </w:tcPr>
          <w:p w:rsidR="002A5140" w:rsidRPr="009A5CFE" w:rsidRDefault="00A838B5" w:rsidP="0080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FE">
              <w:rPr>
                <w:rFonts w:ascii="Times New Roman" w:hAnsi="Times New Roman" w:cs="Times New Roman"/>
                <w:sz w:val="24"/>
                <w:szCs w:val="24"/>
              </w:rPr>
              <w:t>Комната, расположенная на 2-м этаже двухэтажного здания, состояние удовлетворительное, пригодно к эксплуатации</w:t>
            </w:r>
          </w:p>
        </w:tc>
        <w:tc>
          <w:tcPr>
            <w:tcW w:w="3606" w:type="dxa"/>
          </w:tcPr>
          <w:p w:rsidR="002A5140" w:rsidRDefault="002A75BD" w:rsidP="0080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65910" cy="1866900"/>
                  <wp:effectExtent l="19050" t="0" r="0" b="0"/>
                  <wp:docPr id="1" name="Рисунок 1" descr="\\Core\Public\Отдел экономического развития и трудовых отношений\Смолякова\ФОТО СМП\Изображение WhatsApp 2023-10-24 в 14.33.35_f868ad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Core\Public\Отдел экономического развития и трудовых отношений\Смолякова\ФОТО СМП\Изображение WhatsApp 2023-10-24 в 14.33.35_f868ad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390" cy="1887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643F" w:rsidRDefault="009E643F" w:rsidP="0080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43F" w:rsidRDefault="009E643F" w:rsidP="0080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43050" cy="1626296"/>
                  <wp:effectExtent l="19050" t="0" r="0" b="0"/>
                  <wp:docPr id="2" name="Рисунок 2" descr="\\Core\Public\Отдел экономического развития и трудовых отношений\Смолякова\ФОТО СМП\Изображение WhatsApp 2023-10-24 в 14.36.52_7902e1c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Core\Public\Отдел экономического развития и трудовых отношений\Смолякова\ФОТО СМП\Изображение WhatsApp 2023-10-24 в 14.36.52_7902e1c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896" cy="16303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643F" w:rsidRPr="009A5CFE" w:rsidRDefault="009E643F" w:rsidP="0080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20F" w:rsidRPr="009A5CFE" w:rsidTr="00FC4F21">
        <w:tc>
          <w:tcPr>
            <w:tcW w:w="523" w:type="dxa"/>
          </w:tcPr>
          <w:p w:rsidR="004A15A4" w:rsidRPr="009A5CFE" w:rsidRDefault="004A15A4" w:rsidP="00A8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131" w:type="dxa"/>
            <w:vAlign w:val="center"/>
          </w:tcPr>
          <w:p w:rsidR="004A15A4" w:rsidRPr="009A5CFE" w:rsidRDefault="004A15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помещение</w:t>
            </w:r>
          </w:p>
        </w:tc>
        <w:tc>
          <w:tcPr>
            <w:tcW w:w="2574" w:type="dxa"/>
            <w:vAlign w:val="center"/>
          </w:tcPr>
          <w:p w:rsidR="004A15A4" w:rsidRPr="009A5CFE" w:rsidRDefault="004A15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346550, Ростовская область, р.п. Усть Донецкий, ул. Ленина, 15/2. Нежилое подвальное помещени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A5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Ленина 15/2 ком. 8, 9, 10, 11 </w:t>
            </w:r>
          </w:p>
        </w:tc>
        <w:tc>
          <w:tcPr>
            <w:tcW w:w="1397" w:type="dxa"/>
            <w:vAlign w:val="center"/>
          </w:tcPr>
          <w:p w:rsidR="004A15A4" w:rsidRPr="009A5CFE" w:rsidRDefault="004A15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78,5</w:t>
            </w:r>
          </w:p>
        </w:tc>
        <w:tc>
          <w:tcPr>
            <w:tcW w:w="2329" w:type="dxa"/>
            <w:vAlign w:val="center"/>
          </w:tcPr>
          <w:p w:rsidR="004A15A4" w:rsidRPr="009A5CFE" w:rsidRDefault="004A15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61:39:0010107:1877</w:t>
            </w:r>
          </w:p>
        </w:tc>
        <w:tc>
          <w:tcPr>
            <w:tcW w:w="2574" w:type="dxa"/>
          </w:tcPr>
          <w:p w:rsidR="004A15A4" w:rsidRPr="009A5CFE" w:rsidRDefault="00987884" w:rsidP="00A8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A15A4" w:rsidRPr="009A5CFE">
              <w:rPr>
                <w:rFonts w:ascii="Times New Roman" w:hAnsi="Times New Roman" w:cs="Times New Roman"/>
                <w:sz w:val="24"/>
                <w:szCs w:val="24"/>
              </w:rPr>
              <w:t>остояние удовлетворительное, пригодно к эксплуатации</w:t>
            </w:r>
          </w:p>
        </w:tc>
        <w:tc>
          <w:tcPr>
            <w:tcW w:w="3606" w:type="dxa"/>
          </w:tcPr>
          <w:p w:rsidR="004A15A4" w:rsidRDefault="00197F2C" w:rsidP="00A8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92630" cy="1828800"/>
                  <wp:effectExtent l="19050" t="0" r="7620" b="0"/>
                  <wp:docPr id="5" name="Рисунок 2" descr="\\Core\Public\Отдел экономического развития и трудовых отношений\Смолякова\МУНИЦИПАЛЬНОЕ ИМУЩЕСТВО\ФОТО ОБЪЕКТОВ\Усть-Донецкое\ПРОМЫШЛЕННАЯ+ЛЕНИНА\c71fc7fc-d4ee-428e-a36c-b37f1ed962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Core\Public\Отдел экономического развития и трудовых отношений\Смолякова\МУНИЦИПАЛЬНОЕ ИМУЩЕСТВО\ФОТО ОБЪЕКТОВ\Усть-Донецкое\ПРОМЫШЛЕННАЯ+ЛЕНИНА\c71fc7fc-d4ee-428e-a36c-b37f1ed962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6610" cy="18324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7F2C" w:rsidRPr="009A5CFE" w:rsidRDefault="00197F2C" w:rsidP="00A8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20F" w:rsidRPr="009A5CFE" w:rsidTr="00FC4F21">
        <w:tc>
          <w:tcPr>
            <w:tcW w:w="523" w:type="dxa"/>
          </w:tcPr>
          <w:p w:rsidR="004A15A4" w:rsidRPr="009A5CFE" w:rsidRDefault="004A15A4" w:rsidP="00A8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F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131" w:type="dxa"/>
            <w:vAlign w:val="center"/>
          </w:tcPr>
          <w:p w:rsidR="004A15A4" w:rsidRPr="009A5CFE" w:rsidRDefault="004A15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2574" w:type="dxa"/>
            <w:vAlign w:val="center"/>
          </w:tcPr>
          <w:p w:rsidR="004A15A4" w:rsidRPr="009A5CFE" w:rsidRDefault="004A15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346550, Ростовская область, р.п. Усть Донецкий, ул. Промышленная д.5 Нежилое здание(здание центрального склада)</w:t>
            </w:r>
          </w:p>
        </w:tc>
        <w:tc>
          <w:tcPr>
            <w:tcW w:w="1397" w:type="dxa"/>
            <w:vAlign w:val="center"/>
          </w:tcPr>
          <w:p w:rsidR="004A15A4" w:rsidRPr="009A5CFE" w:rsidRDefault="004A15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292,7</w:t>
            </w:r>
          </w:p>
        </w:tc>
        <w:tc>
          <w:tcPr>
            <w:tcW w:w="2329" w:type="dxa"/>
            <w:vAlign w:val="center"/>
          </w:tcPr>
          <w:p w:rsidR="004A15A4" w:rsidRPr="009A5CFE" w:rsidRDefault="004A15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61:39:0010106:577</w:t>
            </w:r>
          </w:p>
        </w:tc>
        <w:tc>
          <w:tcPr>
            <w:tcW w:w="2574" w:type="dxa"/>
          </w:tcPr>
          <w:p w:rsidR="004A15A4" w:rsidRPr="009A5CFE" w:rsidRDefault="00987884" w:rsidP="00A8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A15A4" w:rsidRPr="009A5CFE">
              <w:rPr>
                <w:rFonts w:ascii="Times New Roman" w:hAnsi="Times New Roman" w:cs="Times New Roman"/>
                <w:sz w:val="24"/>
                <w:szCs w:val="24"/>
              </w:rPr>
              <w:t>остояние удовлетворительное, пригодно к эксплуатации</w:t>
            </w:r>
          </w:p>
        </w:tc>
        <w:tc>
          <w:tcPr>
            <w:tcW w:w="3606" w:type="dxa"/>
          </w:tcPr>
          <w:p w:rsidR="004A15A4" w:rsidRDefault="00197F2C" w:rsidP="00A8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93570" cy="1882140"/>
                  <wp:effectExtent l="19050" t="0" r="0" b="0"/>
                  <wp:docPr id="4" name="Рисунок 1" descr="\\Core\Public\Отдел экономического развития и трудовых отношений\Смолякова\МУНИЦИПАЛЬНОЕ ИМУЩЕСТВО\ФОТО ОБЪЕКТОВ\Усть-Донецкое\ПРОМЫШЛЕННАЯ+ЛЕНИНА\2ceb49c4-20a4-4f4e-8cb5-23537955f98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Core\Public\Отдел экономического развития и трудовых отношений\Смолякова\МУНИЦИПАЛЬНОЕ ИМУЩЕСТВО\ФОТО ОБЪЕКТОВ\Усть-Донецкое\ПРОМЫШЛЕННАЯ+ЛЕНИНА\2ceb49c4-20a4-4f4e-8cb5-23537955f98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7909" cy="18864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7F2C" w:rsidRPr="009A5CFE" w:rsidRDefault="00197F2C" w:rsidP="00A8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20F" w:rsidRPr="009A5CFE" w:rsidTr="00FC4F21">
        <w:tc>
          <w:tcPr>
            <w:tcW w:w="523" w:type="dxa"/>
          </w:tcPr>
          <w:p w:rsidR="004A15A4" w:rsidRPr="009A5CFE" w:rsidRDefault="004A15A4" w:rsidP="00A8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F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131" w:type="dxa"/>
            <w:vAlign w:val="center"/>
          </w:tcPr>
          <w:p w:rsidR="004A15A4" w:rsidRPr="009A5CFE" w:rsidRDefault="004A15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помещение</w:t>
            </w:r>
          </w:p>
        </w:tc>
        <w:tc>
          <w:tcPr>
            <w:tcW w:w="2574" w:type="dxa"/>
            <w:vAlign w:val="center"/>
          </w:tcPr>
          <w:p w:rsidR="004A15A4" w:rsidRPr="009A5CFE" w:rsidRDefault="004A15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346550, Ростовская область, р.п. Усть Донецкий, ул. Промышленная д.5г. Нежилое помещение № 6,7,8</w:t>
            </w:r>
          </w:p>
        </w:tc>
        <w:tc>
          <w:tcPr>
            <w:tcW w:w="1397" w:type="dxa"/>
            <w:vAlign w:val="center"/>
          </w:tcPr>
          <w:p w:rsidR="004A15A4" w:rsidRPr="009A5CFE" w:rsidRDefault="004A15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59,6</w:t>
            </w:r>
          </w:p>
        </w:tc>
        <w:tc>
          <w:tcPr>
            <w:tcW w:w="2329" w:type="dxa"/>
            <w:vAlign w:val="center"/>
          </w:tcPr>
          <w:p w:rsidR="004A15A4" w:rsidRPr="009A5CFE" w:rsidRDefault="004A15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61:39:0010106:935</w:t>
            </w:r>
          </w:p>
        </w:tc>
        <w:tc>
          <w:tcPr>
            <w:tcW w:w="2574" w:type="dxa"/>
          </w:tcPr>
          <w:p w:rsidR="004A15A4" w:rsidRPr="009A5CFE" w:rsidRDefault="00987884" w:rsidP="00A8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A15A4" w:rsidRPr="009A5CFE">
              <w:rPr>
                <w:rFonts w:ascii="Times New Roman" w:hAnsi="Times New Roman" w:cs="Times New Roman"/>
                <w:sz w:val="24"/>
                <w:szCs w:val="24"/>
              </w:rPr>
              <w:t>остояние удовлетворительное, пригодно к эксплуатации</w:t>
            </w:r>
          </w:p>
        </w:tc>
        <w:tc>
          <w:tcPr>
            <w:tcW w:w="3606" w:type="dxa"/>
          </w:tcPr>
          <w:p w:rsidR="004A15A4" w:rsidRDefault="00197F2C" w:rsidP="00A8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32610" cy="1836420"/>
                  <wp:effectExtent l="19050" t="0" r="0" b="0"/>
                  <wp:docPr id="7" name="Рисунок 4" descr="\\Core\Public\Отдел экономического развития и трудовых отношений\Смолякова\МУНИЦИПАЛЬНОЕ ИМУЩЕСТВО\ФОТО ОБЪЕКТОВ\Усть-Донецкое\ПРОМЫШЛЕННАЯ+ЛЕНИНА\26dd063d-551d-4d75-b50b-69911217a309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Core\Public\Отдел экономического развития и трудовых отношений\Смолякова\МУНИЦИПАЛЬНОЕ ИМУЩЕСТВО\ФОТО ОБЪЕКТОВ\Усть-Донецкое\ПРОМЫШЛЕННАЯ+ЛЕНИНА\26dd063d-551d-4d75-b50b-69911217a309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554" cy="18443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7F2C" w:rsidRPr="009A5CFE" w:rsidRDefault="00197F2C" w:rsidP="00A8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3E62" w:rsidRDefault="00523E62" w:rsidP="00804F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3E62" w:rsidRDefault="00523E62" w:rsidP="00804F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3E62" w:rsidRDefault="00523E62" w:rsidP="00804F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3E62" w:rsidRDefault="00523E62" w:rsidP="00523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E62" w:rsidRDefault="00523E62" w:rsidP="00523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E62" w:rsidRDefault="00523E62" w:rsidP="00523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E62" w:rsidRDefault="00523E62" w:rsidP="00523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E62" w:rsidRDefault="00523E62" w:rsidP="00523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23E62" w:rsidSect="00804F36">
      <w:pgSz w:w="16838" w:h="11906" w:orient="landscape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854"/>
    <w:rsid w:val="00022011"/>
    <w:rsid w:val="00197F2C"/>
    <w:rsid w:val="001D5ED3"/>
    <w:rsid w:val="001F2854"/>
    <w:rsid w:val="00285D55"/>
    <w:rsid w:val="002A5140"/>
    <w:rsid w:val="002A75BD"/>
    <w:rsid w:val="002B620F"/>
    <w:rsid w:val="0030788E"/>
    <w:rsid w:val="00372BF5"/>
    <w:rsid w:val="003A1B3B"/>
    <w:rsid w:val="00406F59"/>
    <w:rsid w:val="00475D6B"/>
    <w:rsid w:val="004A15A4"/>
    <w:rsid w:val="00523E62"/>
    <w:rsid w:val="005B3B1C"/>
    <w:rsid w:val="0063295F"/>
    <w:rsid w:val="006943B1"/>
    <w:rsid w:val="006B1C75"/>
    <w:rsid w:val="00783CFA"/>
    <w:rsid w:val="00784C49"/>
    <w:rsid w:val="00804F36"/>
    <w:rsid w:val="00816F29"/>
    <w:rsid w:val="00823B95"/>
    <w:rsid w:val="008B4D0D"/>
    <w:rsid w:val="00987884"/>
    <w:rsid w:val="009A5CFE"/>
    <w:rsid w:val="009E643F"/>
    <w:rsid w:val="00A50042"/>
    <w:rsid w:val="00A838B5"/>
    <w:rsid w:val="00AF08CE"/>
    <w:rsid w:val="00B019E5"/>
    <w:rsid w:val="00B8129B"/>
    <w:rsid w:val="00C41693"/>
    <w:rsid w:val="00CE2C9E"/>
    <w:rsid w:val="00D123E6"/>
    <w:rsid w:val="00DD3C6F"/>
    <w:rsid w:val="00DE134A"/>
    <w:rsid w:val="00E34221"/>
    <w:rsid w:val="00E40EBD"/>
    <w:rsid w:val="00F65BFA"/>
    <w:rsid w:val="00FC4F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5399D"/>
  <w15:docId w15:val="{F071DBF3-B718-427E-A6F9-89313218D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1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19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МЭ, малый бизнес</dc:creator>
  <cp:lastModifiedBy>user</cp:lastModifiedBy>
  <cp:revision>2</cp:revision>
  <cp:lastPrinted>2023-10-23T06:50:00Z</cp:lastPrinted>
  <dcterms:created xsi:type="dcterms:W3CDTF">2023-10-27T11:38:00Z</dcterms:created>
  <dcterms:modified xsi:type="dcterms:W3CDTF">2023-10-27T11:38:00Z</dcterms:modified>
</cp:coreProperties>
</file>