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BE" w:rsidRPr="006C449F" w:rsidRDefault="00315EBE" w:rsidP="00315EBE">
      <w:pPr>
        <w:jc w:val="center"/>
        <w:rPr>
          <w:rFonts w:ascii="Times New Roman" w:hAnsi="Times New Roman"/>
          <w:sz w:val="32"/>
          <w:szCs w:val="32"/>
        </w:rPr>
      </w:pPr>
      <w:r w:rsidRPr="006C449F">
        <w:rPr>
          <w:rFonts w:ascii="Times New Roman" w:hAnsi="Times New Roman"/>
          <w:sz w:val="32"/>
          <w:szCs w:val="32"/>
        </w:rPr>
        <w:t>РОССИЙСКАЯ ФЕДЕРАЦИЯ</w:t>
      </w:r>
    </w:p>
    <w:p w:rsidR="00315EBE" w:rsidRPr="006C449F" w:rsidRDefault="00315EBE" w:rsidP="00315EBE">
      <w:pPr>
        <w:jc w:val="center"/>
        <w:rPr>
          <w:rFonts w:ascii="Times New Roman" w:hAnsi="Times New Roman"/>
          <w:sz w:val="32"/>
          <w:szCs w:val="32"/>
        </w:rPr>
      </w:pPr>
      <w:r w:rsidRPr="006C449F">
        <w:rPr>
          <w:rFonts w:ascii="Times New Roman" w:hAnsi="Times New Roman"/>
          <w:sz w:val="32"/>
          <w:szCs w:val="32"/>
        </w:rPr>
        <w:t>РОСТОВСКАЯ ОБЛАСТЬ</w:t>
      </w:r>
    </w:p>
    <w:p w:rsidR="00315EBE" w:rsidRPr="006C449F" w:rsidRDefault="00315EBE" w:rsidP="00315EBE">
      <w:pPr>
        <w:jc w:val="center"/>
        <w:rPr>
          <w:rFonts w:ascii="Times New Roman" w:hAnsi="Times New Roman"/>
          <w:sz w:val="32"/>
          <w:szCs w:val="32"/>
        </w:rPr>
      </w:pPr>
      <w:r w:rsidRPr="006C449F">
        <w:rPr>
          <w:rFonts w:ascii="Times New Roman" w:hAnsi="Times New Roman"/>
          <w:sz w:val="32"/>
          <w:szCs w:val="32"/>
        </w:rPr>
        <w:t>МУНИЦИПАЛЬНОЕ ОБРАЗОВАНИЕ</w:t>
      </w:r>
    </w:p>
    <w:p w:rsidR="00315EBE" w:rsidRPr="006C449F" w:rsidRDefault="00315EBE" w:rsidP="00315EBE">
      <w:pPr>
        <w:jc w:val="center"/>
        <w:rPr>
          <w:rFonts w:ascii="Times New Roman" w:hAnsi="Times New Roman"/>
          <w:sz w:val="32"/>
          <w:szCs w:val="32"/>
        </w:rPr>
      </w:pPr>
      <w:r w:rsidRPr="006C449F">
        <w:rPr>
          <w:rFonts w:ascii="Times New Roman" w:hAnsi="Times New Roman"/>
          <w:sz w:val="32"/>
          <w:szCs w:val="32"/>
        </w:rPr>
        <w:t>«УСТЬ-ДОНЕЦКОЕ ГОРОДСКОЕ ПОСЕЛЕНИЕ»</w:t>
      </w:r>
    </w:p>
    <w:p w:rsidR="00315EBE" w:rsidRDefault="00315EBE" w:rsidP="00315EBE">
      <w:pPr>
        <w:jc w:val="center"/>
        <w:rPr>
          <w:rFonts w:ascii="Times New Roman" w:hAnsi="Times New Roman"/>
          <w:sz w:val="32"/>
          <w:szCs w:val="32"/>
        </w:rPr>
      </w:pPr>
      <w:r w:rsidRPr="006C449F">
        <w:rPr>
          <w:rFonts w:ascii="Times New Roman" w:hAnsi="Times New Roman"/>
          <w:sz w:val="32"/>
          <w:szCs w:val="32"/>
        </w:rPr>
        <w:t>Администрация Усть-Донецкого городского поселения</w:t>
      </w:r>
    </w:p>
    <w:p w:rsidR="00315EBE" w:rsidRDefault="00315EBE" w:rsidP="00315EBE">
      <w:pPr>
        <w:jc w:val="center"/>
        <w:rPr>
          <w:rFonts w:ascii="Times New Roman" w:hAnsi="Times New Roman"/>
          <w:sz w:val="32"/>
          <w:szCs w:val="32"/>
        </w:rPr>
      </w:pPr>
    </w:p>
    <w:p w:rsidR="00315EBE" w:rsidRPr="00DB40F1" w:rsidRDefault="00315EBE" w:rsidP="00315EBE">
      <w:pPr>
        <w:jc w:val="center"/>
        <w:rPr>
          <w:rFonts w:ascii="Times New Roman" w:hAnsi="Times New Roman"/>
          <w:b/>
          <w:sz w:val="30"/>
          <w:szCs w:val="30"/>
        </w:rPr>
      </w:pPr>
      <w:r w:rsidRPr="00DB40F1">
        <w:rPr>
          <w:rFonts w:ascii="Times New Roman" w:hAnsi="Times New Roman"/>
          <w:b/>
          <w:sz w:val="30"/>
          <w:szCs w:val="30"/>
        </w:rPr>
        <w:t>ПОСТАНОВЛЕНИЕ</w:t>
      </w:r>
    </w:p>
    <w:p w:rsidR="00315EBE" w:rsidRDefault="00315EBE" w:rsidP="00315EBE">
      <w:pPr>
        <w:ind w:left="-567" w:right="281"/>
        <w:jc w:val="center"/>
        <w:rPr>
          <w:rFonts w:ascii="Times New Roman" w:hAnsi="Times New Roman"/>
          <w:b/>
          <w:sz w:val="28"/>
          <w:szCs w:val="28"/>
        </w:rPr>
      </w:pPr>
    </w:p>
    <w:p w:rsidR="00315EBE" w:rsidRDefault="00315EBE" w:rsidP="00315EBE">
      <w:pPr>
        <w:ind w:right="2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B7974">
        <w:rPr>
          <w:rFonts w:ascii="Times New Roman" w:hAnsi="Times New Roman"/>
          <w:sz w:val="28"/>
          <w:szCs w:val="28"/>
        </w:rPr>
        <w:t>«</w:t>
      </w:r>
      <w:r w:rsidR="002C38FA">
        <w:rPr>
          <w:rFonts w:ascii="Times New Roman" w:hAnsi="Times New Roman"/>
          <w:sz w:val="28"/>
          <w:szCs w:val="28"/>
        </w:rPr>
        <w:t>25</w:t>
      </w:r>
      <w:r w:rsidRPr="00AB7974">
        <w:rPr>
          <w:rFonts w:ascii="Times New Roman" w:hAnsi="Times New Roman"/>
          <w:sz w:val="28"/>
          <w:szCs w:val="28"/>
        </w:rPr>
        <w:t xml:space="preserve">»  </w:t>
      </w:r>
      <w:r w:rsidR="002C38FA">
        <w:rPr>
          <w:rFonts w:ascii="Times New Roman" w:hAnsi="Times New Roman"/>
          <w:sz w:val="28"/>
          <w:szCs w:val="28"/>
        </w:rPr>
        <w:t xml:space="preserve">  января   </w:t>
      </w:r>
      <w:r w:rsidRPr="00AB7974">
        <w:rPr>
          <w:rFonts w:ascii="Times New Roman" w:hAnsi="Times New Roman"/>
          <w:sz w:val="28"/>
          <w:szCs w:val="28"/>
        </w:rPr>
        <w:t xml:space="preserve">   201</w:t>
      </w:r>
      <w:r>
        <w:rPr>
          <w:rFonts w:ascii="Times New Roman" w:hAnsi="Times New Roman"/>
          <w:sz w:val="28"/>
          <w:szCs w:val="28"/>
        </w:rPr>
        <w:t>9</w:t>
      </w:r>
      <w:r w:rsidRPr="00AB7974">
        <w:rPr>
          <w:rFonts w:ascii="Times New Roman" w:hAnsi="Times New Roman"/>
          <w:sz w:val="28"/>
          <w:szCs w:val="28"/>
        </w:rPr>
        <w:t>г.                        №</w:t>
      </w:r>
      <w:r w:rsidR="002C38FA">
        <w:rPr>
          <w:rFonts w:ascii="Times New Roman" w:hAnsi="Times New Roman"/>
          <w:sz w:val="28"/>
          <w:szCs w:val="28"/>
        </w:rPr>
        <w:t>10</w:t>
      </w:r>
      <w:r w:rsidR="001B03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2C38FA">
        <w:rPr>
          <w:rFonts w:ascii="Times New Roman" w:hAnsi="Times New Roman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 Усть-Донецкий</w:t>
      </w:r>
    </w:p>
    <w:p w:rsidR="00315EBE" w:rsidRDefault="00315EBE" w:rsidP="00315EBE">
      <w:pPr>
        <w:jc w:val="center"/>
        <w:rPr>
          <w:rFonts w:ascii="Times New Roman" w:hAnsi="Times New Roman"/>
          <w:sz w:val="32"/>
          <w:szCs w:val="32"/>
        </w:rPr>
      </w:pP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0"/>
      </w:tblGrid>
      <w:tr w:rsidR="00FF5A24" w:rsidRPr="009149F1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5318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EE3569" w:rsidRPr="0091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к муниципальным служащим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236E37" w:rsidP="00315EBE">
      <w:pPr>
        <w:pStyle w:val="a5"/>
        <w:autoSpaceDE w:val="0"/>
        <w:autoSpaceDN w:val="0"/>
        <w:adjustRightInd w:val="0"/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FF5A24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315EBE" w:rsidRPr="001C5B72" w:rsidRDefault="00315EBE" w:rsidP="00315EBE">
      <w:pPr>
        <w:pStyle w:val="ad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FF5A24" w:rsidRPr="009149F1">
        <w:rPr>
          <w:sz w:val="28"/>
          <w:szCs w:val="28"/>
        </w:rPr>
        <w:t>. </w:t>
      </w:r>
      <w:r w:rsidRPr="001C5B72">
        <w:rPr>
          <w:color w:val="000000"/>
          <w:sz w:val="28"/>
          <w:szCs w:val="28"/>
        </w:rPr>
        <w:t xml:space="preserve">Настоящее постановление вступает в силу с момента его подписания и подлежит опубликованию на официальном сайте Администрации Усть-Донецкого городского поселения. </w:t>
      </w:r>
    </w:p>
    <w:p w:rsidR="00315EBE" w:rsidRPr="001C5B72" w:rsidRDefault="00315EBE" w:rsidP="00315EBE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1C5B72">
        <w:rPr>
          <w:color w:val="000000"/>
          <w:sz w:val="28"/>
          <w:szCs w:val="28"/>
        </w:rPr>
        <w:t>Контроль за</w:t>
      </w:r>
      <w:proofErr w:type="gramEnd"/>
      <w:r w:rsidRPr="001C5B72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15EBE" w:rsidRDefault="00315EBE" w:rsidP="00315EBE">
      <w:pPr>
        <w:pStyle w:val="ad"/>
        <w:shd w:val="clear" w:color="auto" w:fill="FFFFFF"/>
        <w:spacing w:before="0" w:beforeAutospacing="0" w:after="0" w:afterAutospacing="0"/>
        <w:ind w:firstLine="523"/>
        <w:jc w:val="both"/>
        <w:rPr>
          <w:color w:val="000000"/>
          <w:sz w:val="26"/>
          <w:szCs w:val="26"/>
        </w:rPr>
      </w:pPr>
    </w:p>
    <w:p w:rsidR="00315EBE" w:rsidRDefault="00315EBE" w:rsidP="00315EBE">
      <w:pPr>
        <w:pStyle w:val="ad"/>
        <w:shd w:val="clear" w:color="auto" w:fill="FFFFFF"/>
        <w:spacing w:before="0" w:beforeAutospacing="0" w:after="0" w:afterAutospacing="0"/>
        <w:ind w:firstLine="523"/>
        <w:jc w:val="both"/>
        <w:rPr>
          <w:color w:val="000000"/>
          <w:sz w:val="26"/>
          <w:szCs w:val="26"/>
        </w:rPr>
      </w:pPr>
    </w:p>
    <w:p w:rsidR="00315EBE" w:rsidRPr="00315EBE" w:rsidRDefault="00315EBE" w:rsidP="00315EB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15EBE">
        <w:rPr>
          <w:rFonts w:ascii="Times New Roman" w:hAnsi="Times New Roman"/>
          <w:sz w:val="28"/>
          <w:szCs w:val="28"/>
        </w:rPr>
        <w:t>И.о</w:t>
      </w:r>
      <w:proofErr w:type="spellEnd"/>
      <w:r w:rsidRPr="00315EBE">
        <w:rPr>
          <w:rFonts w:ascii="Times New Roman" w:hAnsi="Times New Roman"/>
          <w:sz w:val="28"/>
          <w:szCs w:val="28"/>
        </w:rPr>
        <w:t>. Главы Администрации</w:t>
      </w:r>
    </w:p>
    <w:p w:rsidR="00315EBE" w:rsidRPr="00315EBE" w:rsidRDefault="00315EBE" w:rsidP="00315EBE">
      <w:pPr>
        <w:rPr>
          <w:rFonts w:ascii="Times New Roman" w:hAnsi="Times New Roman"/>
          <w:sz w:val="28"/>
          <w:szCs w:val="28"/>
        </w:rPr>
      </w:pPr>
      <w:r w:rsidRPr="00315EBE">
        <w:rPr>
          <w:rFonts w:ascii="Times New Roman" w:hAnsi="Times New Roman"/>
          <w:sz w:val="28"/>
          <w:szCs w:val="28"/>
        </w:rPr>
        <w:t xml:space="preserve">Усть-Донецкого городского поселения                                  </w:t>
      </w:r>
      <w:r w:rsidR="00A37E31">
        <w:rPr>
          <w:rFonts w:ascii="Times New Roman" w:hAnsi="Times New Roman"/>
          <w:sz w:val="28"/>
          <w:szCs w:val="28"/>
        </w:rPr>
        <w:tab/>
      </w:r>
      <w:r w:rsidR="00A37E31">
        <w:rPr>
          <w:rFonts w:ascii="Times New Roman" w:hAnsi="Times New Roman"/>
          <w:sz w:val="28"/>
          <w:szCs w:val="28"/>
        </w:rPr>
        <w:tab/>
      </w:r>
      <w:r w:rsidR="00A37E31">
        <w:rPr>
          <w:rFonts w:ascii="Times New Roman" w:hAnsi="Times New Roman"/>
          <w:sz w:val="28"/>
          <w:szCs w:val="28"/>
        </w:rPr>
        <w:tab/>
      </w:r>
      <w:r w:rsidRPr="00315EBE">
        <w:rPr>
          <w:rFonts w:ascii="Times New Roman" w:hAnsi="Times New Roman"/>
          <w:sz w:val="28"/>
          <w:szCs w:val="28"/>
        </w:rPr>
        <w:t xml:space="preserve">С.В. Тузов                                                                                   </w:t>
      </w:r>
    </w:p>
    <w:p w:rsidR="00315EBE" w:rsidRDefault="00315EBE" w:rsidP="00315EBE">
      <w:pPr>
        <w:rPr>
          <w:sz w:val="20"/>
          <w:szCs w:val="20"/>
        </w:rPr>
      </w:pPr>
    </w:p>
    <w:p w:rsidR="00315EBE" w:rsidRDefault="00315EBE" w:rsidP="00315EBE">
      <w:pPr>
        <w:rPr>
          <w:sz w:val="20"/>
          <w:szCs w:val="20"/>
        </w:rPr>
      </w:pPr>
    </w:p>
    <w:p w:rsidR="00315EBE" w:rsidRPr="00315EBE" w:rsidRDefault="00315EBE" w:rsidP="00315EBE">
      <w:pPr>
        <w:rPr>
          <w:rFonts w:ascii="Times New Roman" w:hAnsi="Times New Roman"/>
          <w:sz w:val="20"/>
          <w:szCs w:val="20"/>
        </w:rPr>
      </w:pPr>
      <w:r w:rsidRPr="00315EBE">
        <w:rPr>
          <w:rFonts w:ascii="Times New Roman" w:hAnsi="Times New Roman"/>
          <w:sz w:val="20"/>
          <w:szCs w:val="20"/>
        </w:rPr>
        <w:t>Виза: Дмитриева О.С.</w:t>
      </w:r>
    </w:p>
    <w:p w:rsidR="00315EBE" w:rsidRDefault="00315EBE" w:rsidP="00315EBE">
      <w:pPr>
        <w:rPr>
          <w:rFonts w:ascii="Times New Roman" w:hAnsi="Times New Roman"/>
          <w:sz w:val="20"/>
          <w:szCs w:val="20"/>
        </w:rPr>
      </w:pPr>
      <w:r w:rsidRPr="00315EBE">
        <w:rPr>
          <w:rFonts w:ascii="Times New Roman" w:hAnsi="Times New Roman"/>
          <w:sz w:val="20"/>
          <w:szCs w:val="20"/>
        </w:rPr>
        <w:t>Исп. Дмитриева О.С.</w:t>
      </w:r>
    </w:p>
    <w:p w:rsidR="00315EBE" w:rsidRPr="00315EBE" w:rsidRDefault="00315EBE" w:rsidP="00315EBE">
      <w:pPr>
        <w:rPr>
          <w:rFonts w:ascii="Times New Roman" w:hAnsi="Times New Roman"/>
          <w:sz w:val="20"/>
          <w:szCs w:val="20"/>
        </w:rPr>
      </w:pPr>
      <w:r w:rsidRPr="00315EBE">
        <w:rPr>
          <w:rFonts w:ascii="Times New Roman" w:hAnsi="Times New Roman"/>
          <w:sz w:val="20"/>
          <w:szCs w:val="20"/>
        </w:rPr>
        <w:t>Тел. 9-71-83</w:t>
      </w:r>
    </w:p>
    <w:p w:rsidR="00315EBE" w:rsidRPr="00456748" w:rsidRDefault="00315EBE" w:rsidP="00315EBE">
      <w:pPr>
        <w:jc w:val="right"/>
        <w:rPr>
          <w:rFonts w:ascii="Times New Roman" w:hAnsi="Times New Roman"/>
          <w:sz w:val="24"/>
          <w:szCs w:val="24"/>
        </w:rPr>
      </w:pPr>
      <w:r w:rsidRPr="0045674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15EBE" w:rsidRPr="00456748" w:rsidRDefault="00315EBE" w:rsidP="00315EBE">
      <w:pPr>
        <w:jc w:val="right"/>
        <w:rPr>
          <w:rFonts w:ascii="Times New Roman" w:hAnsi="Times New Roman"/>
          <w:sz w:val="24"/>
          <w:szCs w:val="24"/>
        </w:rPr>
      </w:pPr>
      <w:r w:rsidRPr="00456748">
        <w:rPr>
          <w:rFonts w:ascii="Times New Roman" w:hAnsi="Times New Roman"/>
          <w:sz w:val="24"/>
          <w:szCs w:val="24"/>
        </w:rPr>
        <w:t xml:space="preserve">                                                     к постановлению</w:t>
      </w:r>
    </w:p>
    <w:p w:rsidR="00315EBE" w:rsidRPr="00456748" w:rsidRDefault="00315EBE" w:rsidP="00315EBE">
      <w:pPr>
        <w:jc w:val="right"/>
        <w:rPr>
          <w:rFonts w:ascii="Times New Roman" w:hAnsi="Times New Roman"/>
          <w:sz w:val="24"/>
          <w:szCs w:val="24"/>
        </w:rPr>
      </w:pPr>
      <w:r w:rsidRPr="00456748">
        <w:rPr>
          <w:rFonts w:ascii="Times New Roman" w:hAnsi="Times New Roman"/>
          <w:sz w:val="24"/>
          <w:szCs w:val="24"/>
        </w:rPr>
        <w:t xml:space="preserve">                                                            Администрации Усть-Донецкого</w:t>
      </w:r>
    </w:p>
    <w:p w:rsidR="00315EBE" w:rsidRPr="00456748" w:rsidRDefault="00315EBE" w:rsidP="00315EBE">
      <w:pPr>
        <w:jc w:val="right"/>
        <w:rPr>
          <w:rFonts w:ascii="Times New Roman" w:hAnsi="Times New Roman"/>
          <w:sz w:val="24"/>
          <w:szCs w:val="24"/>
        </w:rPr>
      </w:pPr>
      <w:r w:rsidRPr="00456748">
        <w:rPr>
          <w:rFonts w:ascii="Times New Roman" w:hAnsi="Times New Roman"/>
          <w:sz w:val="24"/>
          <w:szCs w:val="24"/>
        </w:rPr>
        <w:t xml:space="preserve">                                                            городского поселения</w:t>
      </w:r>
    </w:p>
    <w:p w:rsidR="00315EBE" w:rsidRPr="00456748" w:rsidRDefault="00315EBE" w:rsidP="00315EBE">
      <w:pPr>
        <w:jc w:val="right"/>
        <w:rPr>
          <w:rFonts w:ascii="Times New Roman" w:hAnsi="Times New Roman"/>
          <w:sz w:val="24"/>
          <w:szCs w:val="24"/>
        </w:rPr>
      </w:pPr>
      <w:r w:rsidRPr="00456748">
        <w:rPr>
          <w:rFonts w:ascii="Times New Roman" w:hAnsi="Times New Roman"/>
          <w:sz w:val="24"/>
          <w:szCs w:val="24"/>
        </w:rPr>
        <w:t xml:space="preserve">                                                       от 25.01.2019г. № ___</w:t>
      </w:r>
    </w:p>
    <w:p w:rsidR="00FF5A24" w:rsidRPr="00456748" w:rsidRDefault="00FF5A24" w:rsidP="00972CBC">
      <w:pPr>
        <w:ind w:left="5670"/>
        <w:rPr>
          <w:rFonts w:ascii="Times New Roman" w:hAnsi="Times New Roman"/>
          <w:sz w:val="20"/>
          <w:szCs w:val="20"/>
        </w:rPr>
      </w:pPr>
    </w:p>
    <w:p w:rsidR="006616A3" w:rsidRPr="00644646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  <w:t xml:space="preserve"> </w:t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EE3569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EE4B92">
        <w:rPr>
          <w:rFonts w:ascii="Times New Roman" w:hAnsi="Times New Roman"/>
          <w:sz w:val="28"/>
          <w:szCs w:val="28"/>
        </w:rPr>
        <w:t xml:space="preserve">Администрации </w:t>
      </w:r>
      <w:r w:rsidR="00806BB2">
        <w:rPr>
          <w:rFonts w:ascii="Times New Roman" w:hAnsi="Times New Roman"/>
          <w:sz w:val="28"/>
          <w:szCs w:val="28"/>
        </w:rPr>
        <w:t>Усть-Донецкого городского поселения</w:t>
      </w:r>
      <w:r w:rsidR="00EE4B92">
        <w:rPr>
          <w:rFonts w:ascii="Times New Roman" w:hAnsi="Times New Roman"/>
          <w:sz w:val="28"/>
          <w:szCs w:val="28"/>
        </w:rPr>
        <w:t xml:space="preserve">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456748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616A3" w:rsidRPr="0053183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806BB2">
        <w:rPr>
          <w:rFonts w:ascii="Times New Roman" w:hAnsi="Times New Roman"/>
          <w:sz w:val="28"/>
          <w:szCs w:val="28"/>
        </w:rPr>
        <w:t>Усть-Донецкого городского поселения</w:t>
      </w:r>
      <w:r w:rsidR="00A53E5D">
        <w:rPr>
          <w:rFonts w:ascii="Times New Roman" w:hAnsi="Times New Roman"/>
          <w:sz w:val="28"/>
          <w:szCs w:val="28"/>
        </w:rPr>
        <w:t>,</w:t>
      </w:r>
      <w:r w:rsidR="00806BB2">
        <w:rPr>
          <w:rFonts w:ascii="Times New Roman" w:hAnsi="Times New Roman"/>
          <w:sz w:val="28"/>
          <w:szCs w:val="28"/>
        </w:rPr>
        <w:t xml:space="preserve"> </w:t>
      </w:r>
      <w:r w:rsidR="00EC375A"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 w:rsidR="00FF7A98">
        <w:rPr>
          <w:rFonts w:ascii="Times New Roman" w:hAnsi="Times New Roman"/>
          <w:sz w:val="28"/>
          <w:szCs w:val="28"/>
          <w:lang w:eastAsia="ru-RU"/>
        </w:rPr>
        <w:t>,</w:t>
      </w:r>
      <w:r w:rsidR="00806B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ограничений и запретов, требований о предотвращении или</w:t>
      </w:r>
      <w:r w:rsidR="00806B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proofErr w:type="gramStart"/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10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  <w:proofErr w:type="gramEnd"/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в случаях совершения правонарушений, установленных </w:t>
      </w:r>
      <w:hyperlink r:id="rId11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2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3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4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проверки, проведенной </w:t>
      </w:r>
      <w:r w:rsidR="004A0AF1" w:rsidRPr="007D1AB4">
        <w:rPr>
          <w:rFonts w:ascii="Times New Roman" w:hAnsi="Times New Roman"/>
          <w:sz w:val="28"/>
          <w:szCs w:val="28"/>
          <w:lang w:eastAsia="ru-RU"/>
        </w:rPr>
        <w:t xml:space="preserve">отделом кадров </w:t>
      </w:r>
      <w:r w:rsidR="004A0AF1" w:rsidRPr="007D1AB4">
        <w:rPr>
          <w:rFonts w:ascii="Times New Roman" w:hAnsi="Times New Roman"/>
          <w:sz w:val="28"/>
          <w:szCs w:val="28"/>
        </w:rPr>
        <w:t xml:space="preserve">Администрации </w:t>
      </w:r>
      <w:r w:rsidR="00806BB2">
        <w:rPr>
          <w:rFonts w:ascii="Times New Roman" w:hAnsi="Times New Roman"/>
          <w:sz w:val="28"/>
          <w:szCs w:val="28"/>
        </w:rPr>
        <w:t>Усть-Донецкого городского поселения</w:t>
      </w:r>
      <w:r w:rsidR="004A0AF1" w:rsidRPr="007D1AB4">
        <w:rPr>
          <w:rFonts w:ascii="Times New Roman" w:hAnsi="Times New Roman"/>
          <w:sz w:val="28"/>
          <w:szCs w:val="28"/>
        </w:rPr>
        <w:t xml:space="preserve"> </w:t>
      </w:r>
      <w:r w:rsidR="007D1AB4" w:rsidRPr="007D1AB4">
        <w:rPr>
          <w:rFonts w:ascii="Times New Roman" w:hAnsi="Times New Roman"/>
          <w:sz w:val="28"/>
          <w:szCs w:val="28"/>
        </w:rPr>
        <w:t>либо ответственным должностным лицом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в случае, если доклад о результатах проверки направлялся в комиссию</w:t>
      </w:r>
      <w:r w:rsidR="00A463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и урегулированию конфликта интересов Администрации </w:t>
      </w:r>
      <w:r w:rsidR="00806BB2">
        <w:rPr>
          <w:rFonts w:ascii="Times New Roman" w:hAnsi="Times New Roman"/>
          <w:sz w:val="28"/>
          <w:szCs w:val="28"/>
        </w:rPr>
        <w:t>Усть-Донецкого городского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proofErr w:type="gramStart"/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7D1AB4">
        <w:rPr>
          <w:rFonts w:ascii="Times New Roman" w:hAnsi="Times New Roman"/>
          <w:sz w:val="28"/>
          <w:szCs w:val="28"/>
          <w:lang w:eastAsia="ru-RU"/>
        </w:rPr>
        <w:t>отдела</w:t>
      </w:r>
      <w:r w:rsidR="004A0AF1">
        <w:rPr>
          <w:rFonts w:ascii="Times New Roman" w:hAnsi="Times New Roman"/>
          <w:sz w:val="28"/>
          <w:szCs w:val="28"/>
          <w:lang w:eastAsia="ru-RU"/>
        </w:rPr>
        <w:t xml:space="preserve"> кадров </w:t>
      </w:r>
      <w:r w:rsidR="004A0AF1" w:rsidRPr="0053183D">
        <w:rPr>
          <w:rFonts w:ascii="Times New Roman" w:hAnsi="Times New Roman"/>
          <w:sz w:val="28"/>
          <w:szCs w:val="28"/>
        </w:rPr>
        <w:t xml:space="preserve">Администрации </w:t>
      </w:r>
      <w:r w:rsidR="00806BB2">
        <w:rPr>
          <w:rFonts w:ascii="Times New Roman" w:hAnsi="Times New Roman"/>
          <w:sz w:val="28"/>
          <w:szCs w:val="28"/>
        </w:rPr>
        <w:t>Усть-Донецкого городского поселения л</w:t>
      </w:r>
      <w:r w:rsidR="007D1AB4" w:rsidRPr="007D1AB4">
        <w:rPr>
          <w:rFonts w:ascii="Times New Roman" w:hAnsi="Times New Roman"/>
          <w:sz w:val="28"/>
          <w:szCs w:val="28"/>
        </w:rPr>
        <w:t>ибо ответст</w:t>
      </w:r>
      <w:r w:rsidR="007D1AB4">
        <w:rPr>
          <w:rFonts w:ascii="Times New Roman" w:hAnsi="Times New Roman"/>
          <w:sz w:val="28"/>
          <w:szCs w:val="28"/>
        </w:rPr>
        <w:t>венного должностного лица</w:t>
      </w:r>
      <w:r w:rsidR="007D1AB4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7D1AB4" w:rsidRPr="00F268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lastRenderedPageBreak/>
        <w:t>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  <w:proofErr w:type="gramEnd"/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5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6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r w:rsidR="00806BB2">
        <w:rPr>
          <w:rFonts w:ascii="Times New Roman" w:hAnsi="Times New Roman"/>
          <w:sz w:val="28"/>
          <w:szCs w:val="28"/>
        </w:rPr>
        <w:t>Усть-Донецкого городского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являющийся представителем нанимателя (работодателем),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760D6C" w:rsidRPr="00760D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825A03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</w:t>
      </w:r>
      <w:r w:rsidR="00806BB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предоставление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7F319E"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806BB2">
        <w:rPr>
          <w:rFonts w:ascii="Times New Roman" w:hAnsi="Times New Roman"/>
          <w:sz w:val="28"/>
          <w:szCs w:val="28"/>
        </w:rPr>
        <w:t>Усть-Донецкого городского поселения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 в качестве</w:t>
      </w:r>
      <w:proofErr w:type="gramEnd"/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основания применения взыскания указывается </w:t>
      </w:r>
      <w:hyperlink r:id="rId17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8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806BB2">
        <w:rPr>
          <w:rFonts w:ascii="Times New Roman" w:hAnsi="Times New Roman"/>
          <w:sz w:val="28"/>
          <w:szCs w:val="28"/>
        </w:rPr>
        <w:t xml:space="preserve">Усть-Донецкого городского поселения 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9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20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="002F2977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BD13BF" w:rsidRDefault="00D22060" w:rsidP="00BD13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</w:t>
      </w:r>
      <w:proofErr w:type="gramStart"/>
      <w:r w:rsidR="0055063F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 w:rsidR="0055063F">
        <w:rPr>
          <w:rFonts w:ascii="Times New Roman" w:hAnsi="Times New Roman"/>
          <w:sz w:val="28"/>
          <w:szCs w:val="28"/>
          <w:lang w:eastAsia="ru-RU"/>
        </w:rPr>
        <w:t xml:space="preserve">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sectPr w:rsidR="00BD13BF" w:rsidSect="00456748">
      <w:footerReference w:type="default" r:id="rId21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95A" w:rsidRDefault="0030695A">
      <w:r>
        <w:separator/>
      </w:r>
    </w:p>
  </w:endnote>
  <w:endnote w:type="continuationSeparator" w:id="0">
    <w:p w:rsidR="0030695A" w:rsidRDefault="0030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24" w:rsidRPr="005F3EF5" w:rsidRDefault="00FF5A24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2C38FA">
      <w:rPr>
        <w:rFonts w:ascii="Times New Roman" w:hAnsi="Times New Roman"/>
        <w:noProof/>
        <w:sz w:val="20"/>
        <w:szCs w:val="20"/>
      </w:rPr>
      <w:t>3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95A" w:rsidRDefault="0030695A">
      <w:r>
        <w:separator/>
      </w:r>
    </w:p>
  </w:footnote>
  <w:footnote w:type="continuationSeparator" w:id="0">
    <w:p w:rsidR="0030695A" w:rsidRDefault="00306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D9559DE"/>
    <w:multiLevelType w:val="hybridMultilevel"/>
    <w:tmpl w:val="826AAB8E"/>
    <w:lvl w:ilvl="0" w:tplc="BAFA815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C7213E5"/>
    <w:multiLevelType w:val="hybridMultilevel"/>
    <w:tmpl w:val="E7C05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036F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37A23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C38FA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0695A"/>
    <w:rsid w:val="00312AA5"/>
    <w:rsid w:val="00315C1E"/>
    <w:rsid w:val="00315EB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0EDE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56748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6CF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6BB2"/>
    <w:rsid w:val="00807CDC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37E31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50B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340B6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  <w:style w:type="paragraph" w:styleId="ad">
    <w:name w:val="Normal (Web)"/>
    <w:basedOn w:val="a"/>
    <w:rsid w:val="00315EB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  <w:style w:type="paragraph" w:styleId="ad">
    <w:name w:val="Normal (Web)"/>
    <w:basedOn w:val="a"/>
    <w:rsid w:val="00315EB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8" Type="http://schemas.openxmlformats.org/officeDocument/2006/relationships/hyperlink" Target="consultantplus://offline/ref=0C043F18A7EE3B98ED146FF5887CC2A9F18AFEF65A179F25FA7B12A38E372DE28C51A79B63CD562903918529D984E85DDE4C7243YBV4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0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C4FE362F4E99C2171528C514E6A5BE08D57995966217C7F474F66FEB8D807072CD5F345D592894F03ED2FA24CxDy0G" TargetMode="External"/><Relationship Id="rId19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4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F55E5-8CD4-4469-B5FC-F55A4ABD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USER</cp:lastModifiedBy>
  <cp:revision>10</cp:revision>
  <cp:lastPrinted>2019-01-25T11:36:00Z</cp:lastPrinted>
  <dcterms:created xsi:type="dcterms:W3CDTF">2019-01-25T11:23:00Z</dcterms:created>
  <dcterms:modified xsi:type="dcterms:W3CDTF">2019-07-10T08:49:00Z</dcterms:modified>
</cp:coreProperties>
</file>